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9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№99</w:t>
      </w:r>
    </w:p>
    <w:p w:rsidR="00D46399" w:rsidRPr="00097185" w:rsidRDefault="00D46399" w:rsidP="00382A9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0" w:name="_GoBack"/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</w:t>
      </w:r>
      <w:r w:rsidR="0038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и дополнений в 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  <w:bookmarkEnd w:id="0"/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46399" w:rsidRPr="00097185" w:rsidRDefault="00D46399" w:rsidP="00D46399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694553" w:rsidP="00694553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D4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15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Принять за основу проект </w:t>
      </w:r>
      <w:r w:rsidR="0069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дополнений в устав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(приложение №1).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Порядок участия граждан в обсуждении проекта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и дополнений в Устав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порядка учета предложений по данному проекту (приложение №2).</w:t>
      </w:r>
    </w:p>
    <w:p w:rsidR="00D46399" w:rsidRPr="00097185" w:rsidRDefault="00D46399" w:rsidP="00D4639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Порядок участия граждан в обсуждении проекта 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и дополнений в</w:t>
      </w:r>
      <w:r w:rsidR="00F04E74"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порядка учета предложений по данному проекту в печатном издании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="00BC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вестник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6399" w:rsidRPr="0015641F" w:rsidRDefault="00D46399" w:rsidP="00D4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9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</w:t>
      </w:r>
      <w:r w:rsidR="004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обсуждению </w:t>
      </w:r>
      <w:r w:rsidR="00F04E74"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и дополнений в</w:t>
      </w:r>
      <w:r w:rsidR="00F04E74"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0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Широко-Атамановского</w:t>
      </w:r>
      <w:r w:rsidR="00F0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Морозовского района.</w:t>
      </w:r>
    </w:p>
    <w:p w:rsidR="00D46399" w:rsidRPr="001503E6" w:rsidRDefault="001503E6" w:rsidP="00D4639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публичные слушания </w:t>
      </w:r>
      <w:r w:rsidR="00702D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25</w:t>
      </w:r>
      <w:r w:rsidR="00F04E7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.02</w:t>
      </w:r>
      <w:r w:rsidR="00702D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.2020</w:t>
      </w:r>
      <w:r w:rsidRP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46399" w:rsidRP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года в 10-00</w:t>
      </w:r>
      <w:r w:rsid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ч.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 адресу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хутор 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Широко-Атамановский,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15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Центральная ,41.</w:t>
      </w:r>
    </w:p>
    <w:p w:rsidR="00D46399" w:rsidRPr="00097185" w:rsidRDefault="00D46399" w:rsidP="00D463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5.</w:t>
      </w:r>
      <w:r w:rsidRPr="000971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Создать организационный комитет по проведению публичных слушаний согласно приложению №3.</w:t>
      </w:r>
    </w:p>
    <w:p w:rsidR="00D46399" w:rsidRPr="00097185" w:rsidRDefault="00404849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публичных слушаний сформировать комиссию в количестве 5 человек в составе:</w:t>
      </w:r>
    </w:p>
    <w:p w:rsidR="00D46399" w:rsidRPr="00097185" w:rsidRDefault="00D46399" w:rsidP="00D46399">
      <w:pPr>
        <w:tabs>
          <w:tab w:val="left" w:pos="486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Басай Александр Викторович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Собрания депутатов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</w:p>
    <w:p w:rsidR="00D46399" w:rsidRPr="00097185" w:rsidRDefault="00D46399" w:rsidP="00D46399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Ефремовск</w:t>
      </w:r>
      <w:r w:rsidR="00404849">
        <w:rPr>
          <w:rFonts w:ascii="Times New Roman" w:eastAsia="Calibri" w:hAnsi="Times New Roman" w:cs="Times New Roman"/>
          <w:sz w:val="28"/>
          <w:szCs w:val="28"/>
          <w:lang w:eastAsia="ru-RU"/>
        </w:rPr>
        <w:t>ая Оксана Владимировна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сек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тором экономики и финансов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702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Широко-Атамановского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46399" w:rsidRPr="00097185" w:rsidRDefault="00D46399" w:rsidP="001503E6">
      <w:pPr>
        <w:tabs>
          <w:tab w:val="left" w:pos="486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Аверченко Ирина Сергеевна – ведущий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по общим воп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росам         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D46399" w:rsidRPr="00097185" w:rsidRDefault="00D46399" w:rsidP="00D46399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Погребнова Наталья Михайловна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 Собрания депутатов </w:t>
      </w:r>
      <w:r w:rsidR="00404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</w:p>
    <w:p w:rsidR="00D46399" w:rsidRPr="0003604C" w:rsidRDefault="00D46399" w:rsidP="0003604C">
      <w:pPr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Гелисханова Анна Петровна – депутат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46399" w:rsidRPr="00097185" w:rsidRDefault="0003604C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предложения по проекту «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4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поселение» выносимому на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принимаютс</w:t>
      </w:r>
      <w:r w:rsidR="004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письменном виде, комиссией по </w:t>
      </w:r>
      <w:r w:rsid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 включительно до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2020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Ростовск</w:t>
      </w:r>
      <w:r w:rsid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Морозовский район,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Широко-Атамановский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38, а</w:t>
      </w:r>
      <w:r w:rsid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Настоящее решение вступает в силу со дня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А.В.Басай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февраля 2020 г.</w:t>
      </w:r>
    </w:p>
    <w:p w:rsid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</w:t>
      </w:r>
    </w:p>
    <w:p w:rsidR="00702D36" w:rsidRPr="00702D36" w:rsidRDefault="00702D36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702D36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49" w:rsidRDefault="0040484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404849" w:rsidRDefault="00404849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03604C" w:rsidRDefault="0003604C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596473" w:rsidRDefault="00E76DBD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46399" w:rsidRPr="0003604C" w:rsidRDefault="0040484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№</w:t>
      </w:r>
      <w:r w:rsidR="005C04CC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4CC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13.03.2019</w:t>
      </w: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="00596473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46399" w:rsidRPr="00AB5C39" w:rsidRDefault="00D46399" w:rsidP="00863562">
      <w:pPr>
        <w:spacing w:after="0" w:line="240" w:lineRule="atLeast"/>
        <w:ind w:left="6804" w:firstLine="709"/>
        <w:jc w:val="center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CF5FA1" w:rsidRDefault="00CF5FA1" w:rsidP="00CF5FA1">
      <w:pPr>
        <w:tabs>
          <w:tab w:val="left" w:pos="6165"/>
          <w:tab w:val="left" w:pos="6540"/>
          <w:tab w:val="left" w:pos="7965"/>
        </w:tabs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="00D46399" w:rsidRPr="000B1D47">
        <w:rPr>
          <w:rFonts w:ascii="Calibri" w:eastAsia="Calibri" w:hAnsi="Calibri" w:cs="Times New Roman"/>
          <w:b/>
        </w:rPr>
        <w:t>П</w:t>
      </w:r>
      <w:r w:rsidR="00D46399" w:rsidRPr="000B1D47">
        <w:rPr>
          <w:rFonts w:ascii="Times New Roman" w:eastAsia="Times New Roman" w:hAnsi="Times New Roman" w:cs="Times New Roman"/>
          <w:b/>
          <w:lang w:eastAsia="ru-RU"/>
        </w:rPr>
        <w:t>риложение 2</w:t>
      </w:r>
    </w:p>
    <w:p w:rsidR="00D46399" w:rsidRPr="000B1D47" w:rsidRDefault="00D46399" w:rsidP="00863562">
      <w:pPr>
        <w:spacing w:after="0"/>
        <w:ind w:left="666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>к Решению Собрания  депутатов</w:t>
      </w:r>
    </w:p>
    <w:p w:rsidR="00D46399" w:rsidRPr="000B1D47" w:rsidRDefault="00D46399" w:rsidP="00863562">
      <w:pPr>
        <w:spacing w:after="0"/>
        <w:ind w:left="666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>Широко-Атамановского  сельского поселения</w:t>
      </w:r>
    </w:p>
    <w:p w:rsidR="000B1D47" w:rsidRPr="000B1D47" w:rsidRDefault="00D46399" w:rsidP="000B1D47">
      <w:pPr>
        <w:ind w:left="6663" w:right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 xml:space="preserve">от  </w:t>
      </w:r>
      <w:r w:rsidR="009F7E3A" w:rsidRPr="000B1D47">
        <w:rPr>
          <w:rFonts w:ascii="Times New Roman" w:eastAsia="Times New Roman" w:hAnsi="Times New Roman" w:cs="Times New Roman"/>
          <w:b/>
          <w:lang w:eastAsia="ru-RU"/>
        </w:rPr>
        <w:t xml:space="preserve">13.03.2019 г.  № </w:t>
      </w:r>
      <w:r w:rsidR="005C04CC" w:rsidRPr="000B1D47">
        <w:rPr>
          <w:rFonts w:ascii="Times New Roman" w:eastAsia="Times New Roman" w:hAnsi="Times New Roman" w:cs="Times New Roman"/>
          <w:b/>
          <w:lang w:eastAsia="ru-RU"/>
        </w:rPr>
        <w:t>79</w:t>
      </w:r>
      <w:r w:rsidR="009F7E3A" w:rsidRPr="000B1D4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6399" w:rsidRPr="00863562" w:rsidRDefault="00D46399" w:rsidP="00D463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46399" w:rsidRPr="00863562" w:rsidRDefault="000B1D47" w:rsidP="00D463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«</w:t>
      </w:r>
      <w:r w:rsidR="00D46399"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 муниципального об</w:t>
      </w:r>
      <w:r w:rsidR="00C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«Широко-Атамановское </w:t>
      </w:r>
      <w:r w:rsidR="00D46399"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и участия граждан в его обсуждении </w:t>
      </w:r>
    </w:p>
    <w:p w:rsidR="00D46399" w:rsidRPr="0093391E" w:rsidRDefault="00D46399" w:rsidP="00D4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«Устава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направляются в письменном или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виде по адресу:</w:t>
      </w:r>
      <w:r w:rsidRPr="0071128F">
        <w:rPr>
          <w:rFonts w:ascii="Times New Roman" w:hAnsi="Times New Roman"/>
          <w:sz w:val="24"/>
          <w:szCs w:val="24"/>
        </w:rPr>
        <w:t xml:space="preserve">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Морозовский район,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тамановский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сельского поселения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Морозовский р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Ростовская область, 347200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 8(86384)3-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 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</w:t>
      </w:r>
      <w:r w:rsidRPr="00933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официального обнародования указанного проекта.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</w:t>
      </w:r>
    </w:p>
    <w:p w:rsidR="00D46399" w:rsidRPr="0093391E" w:rsidRDefault="000B1D47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рассматриваются на заседании соответствующей постоянной комисс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или на заседан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На их основе депутатам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могут бы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внесены поправки к проекту «Устава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Граждане у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частвуют в обсуждении проекта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слушаниях по проекту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заседаниях Собрания депутатов Морозовского района и соответствующей постоянной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на которых рассматривается вопрос о проекте (принятии)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проводятся в порядке, установленном уставом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решениям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Допуск граждан на заседан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его постоянной комиссии осуществляется в порядке, установленном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«Информационный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поселения»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D46399" w:rsidRDefault="00D46399" w:rsidP="00D46399"/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участия граждан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проекта Устава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«Широко-Атамановское сельское поселение»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Морозовского района и учета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 по данному проекту</w:t>
      </w:r>
    </w:p>
    <w:p w:rsidR="00D46399" w:rsidRPr="00097185" w:rsidRDefault="00D46399" w:rsidP="00D46399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жителей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900"/>
        <w:gridCol w:w="1080"/>
        <w:gridCol w:w="1620"/>
        <w:gridCol w:w="1620"/>
        <w:gridCol w:w="1440"/>
      </w:tblGrid>
      <w:tr w:rsidR="00D46399" w:rsidRPr="00097185" w:rsidTr="00BC22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внесенного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399" w:rsidRPr="00097185" w:rsidTr="00BC22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6399" w:rsidRPr="00097185" w:rsidTr="00BC22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399" w:rsidRDefault="00D46399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участия граждан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проекта Устава</w:t>
      </w:r>
    </w:p>
    <w:p w:rsidR="00D46399" w:rsidRPr="00DE1E21" w:rsidRDefault="00CF5FA1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46399"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«Широко-Атамановское сельское поселение»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Морозовского района и учета</w:t>
      </w:r>
    </w:p>
    <w:p w:rsidR="00D46399" w:rsidRPr="00DE1E21" w:rsidRDefault="00CF5FA1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предложений </w:t>
      </w:r>
      <w:r w:rsidR="00D46399"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проекту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гражданине (группе граждан),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внесшем (внесших) предложения по проекту устава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Морозовского района</w:t>
      </w:r>
    </w:p>
    <w:p w:rsidR="00D46399" w:rsidRPr="00097185" w:rsidRDefault="00D46399" w:rsidP="00D46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6399" w:rsidRPr="00097185" w:rsidTr="00BC22F3">
        <w:tc>
          <w:tcPr>
            <w:tcW w:w="594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3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277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7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D46399" w:rsidRPr="00097185" w:rsidTr="00BC22F3">
        <w:tc>
          <w:tcPr>
            <w:tcW w:w="594" w:type="dxa"/>
          </w:tcPr>
          <w:p w:rsidR="00D46399" w:rsidRPr="00097185" w:rsidRDefault="00D46399" w:rsidP="00DE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6399" w:rsidRPr="00097185" w:rsidTr="00BC22F3">
        <w:tc>
          <w:tcPr>
            <w:tcW w:w="594" w:type="dxa"/>
          </w:tcPr>
          <w:p w:rsidR="00D46399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633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E21" w:rsidRPr="00097185" w:rsidTr="00BC22F3">
        <w:tc>
          <w:tcPr>
            <w:tcW w:w="594" w:type="dxa"/>
          </w:tcPr>
          <w:p w:rsidR="00DE1E21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633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E21" w:rsidRPr="00097185" w:rsidTr="00BC22F3">
        <w:tc>
          <w:tcPr>
            <w:tcW w:w="594" w:type="dxa"/>
          </w:tcPr>
          <w:p w:rsidR="00DE1E21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633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FA1" w:rsidRPr="00097185" w:rsidTr="00BC22F3">
        <w:tc>
          <w:tcPr>
            <w:tcW w:w="594" w:type="dxa"/>
          </w:tcPr>
          <w:p w:rsidR="00CF5FA1" w:rsidRDefault="00CF5FA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633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FA1" w:rsidRPr="00097185" w:rsidTr="00BC22F3">
        <w:tc>
          <w:tcPr>
            <w:tcW w:w="594" w:type="dxa"/>
          </w:tcPr>
          <w:p w:rsidR="00CF5FA1" w:rsidRDefault="00CF5FA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6</w:t>
            </w:r>
          </w:p>
        </w:tc>
        <w:tc>
          <w:tcPr>
            <w:tcW w:w="2633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399" w:rsidRPr="00097185" w:rsidRDefault="00D46399" w:rsidP="00D46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9" w:rsidRDefault="00D46399" w:rsidP="00D46399"/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1255AF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</w:t>
      </w:r>
    </w:p>
    <w:p w:rsidR="001B1C84" w:rsidRDefault="001B1C84"/>
    <w:sectPr w:rsidR="001B1C84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B7" w:rsidRDefault="00DE46B7" w:rsidP="00D46399">
      <w:pPr>
        <w:spacing w:after="0" w:line="240" w:lineRule="auto"/>
      </w:pPr>
      <w:r>
        <w:separator/>
      </w:r>
    </w:p>
  </w:endnote>
  <w:endnote w:type="continuationSeparator" w:id="0">
    <w:p w:rsidR="00DE46B7" w:rsidRDefault="00DE46B7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B7" w:rsidRDefault="00DE46B7" w:rsidP="00D46399">
      <w:pPr>
        <w:spacing w:after="0" w:line="240" w:lineRule="auto"/>
      </w:pPr>
      <w:r>
        <w:separator/>
      </w:r>
    </w:p>
  </w:footnote>
  <w:footnote w:type="continuationSeparator" w:id="0">
    <w:p w:rsidR="00DE46B7" w:rsidRDefault="00DE46B7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97D4D"/>
    <w:rsid w:val="000B1D47"/>
    <w:rsid w:val="001007DF"/>
    <w:rsid w:val="00120B43"/>
    <w:rsid w:val="001503E6"/>
    <w:rsid w:val="001B1C84"/>
    <w:rsid w:val="00382A91"/>
    <w:rsid w:val="00404849"/>
    <w:rsid w:val="005142FF"/>
    <w:rsid w:val="00596473"/>
    <w:rsid w:val="005A507C"/>
    <w:rsid w:val="005C04CC"/>
    <w:rsid w:val="00613AA4"/>
    <w:rsid w:val="00637A8E"/>
    <w:rsid w:val="00665C74"/>
    <w:rsid w:val="00694553"/>
    <w:rsid w:val="006C6C03"/>
    <w:rsid w:val="00702D36"/>
    <w:rsid w:val="00863562"/>
    <w:rsid w:val="008D2D5E"/>
    <w:rsid w:val="00924630"/>
    <w:rsid w:val="00996205"/>
    <w:rsid w:val="009F7E3A"/>
    <w:rsid w:val="00B31103"/>
    <w:rsid w:val="00BC22F3"/>
    <w:rsid w:val="00CF5FA1"/>
    <w:rsid w:val="00D46399"/>
    <w:rsid w:val="00DE1E21"/>
    <w:rsid w:val="00DE46B7"/>
    <w:rsid w:val="00E76DBD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49B6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uiPriority w:val="99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2019-04-30T07:23:00Z</cp:lastPrinted>
  <dcterms:created xsi:type="dcterms:W3CDTF">2019-03-13T10:22:00Z</dcterms:created>
  <dcterms:modified xsi:type="dcterms:W3CDTF">2020-03-12T07:24:00Z</dcterms:modified>
</cp:coreProperties>
</file>