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99" w:rsidRPr="0066537A" w:rsidRDefault="00D4639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36DB0" w:rsidRDefault="00836DB0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МОРОЗОВСКИЙ РАЙОН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ШИРОКО-АТАМАНОВСКОЕ</w:t>
      </w:r>
      <w:r w:rsidRPr="0066537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836DB0" w:rsidRDefault="00D46399" w:rsidP="00042B50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ШИРОКО-АТАМАНОВСКОГО</w:t>
      </w:r>
      <w:r w:rsidR="004048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37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042B50" w:rsidRDefault="00042B50" w:rsidP="00042B50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36DB0" w:rsidRPr="00097185" w:rsidRDefault="00D46399" w:rsidP="00161D79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65139" w:rsidRPr="00F65139" w:rsidRDefault="004D32A1" w:rsidP="00161D79">
      <w:pPr>
        <w:pStyle w:val="ac"/>
        <w:shd w:val="clear" w:color="auto" w:fill="F9F9F9"/>
        <w:spacing w:before="0" w:beforeAutospacing="0" w:after="0" w:afterAutospacing="0" w:line="360" w:lineRule="atLeast"/>
        <w:ind w:left="284"/>
        <w:jc w:val="center"/>
        <w:textAlignment w:val="baseline"/>
        <w:rPr>
          <w:color w:val="444444"/>
          <w:sz w:val="28"/>
          <w:szCs w:val="28"/>
        </w:rPr>
      </w:pPr>
      <w:r w:rsidRPr="00F65139">
        <w:rPr>
          <w:sz w:val="28"/>
          <w:szCs w:val="28"/>
        </w:rPr>
        <w:t>«</w:t>
      </w:r>
      <w:r w:rsidR="00F65139" w:rsidRPr="00F65139">
        <w:rPr>
          <w:b/>
          <w:bCs/>
          <w:color w:val="444444"/>
          <w:sz w:val="28"/>
          <w:szCs w:val="28"/>
          <w:bdr w:val="none" w:sz="0" w:space="0" w:color="auto" w:frame="1"/>
        </w:rPr>
        <w:t>Об утверждении отчета главы</w:t>
      </w:r>
    </w:p>
    <w:p w:rsidR="006B301F" w:rsidRDefault="00F65139" w:rsidP="00161D79">
      <w:pPr>
        <w:shd w:val="clear" w:color="auto" w:fill="F9F9F9"/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Широко-Атамановского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="00836D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61D7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поселения</w:t>
      </w:r>
    </w:p>
    <w:p w:rsidR="00D46399" w:rsidRDefault="00161D79" w:rsidP="00161D79">
      <w:pPr>
        <w:shd w:val="clear" w:color="auto" w:fill="F9F9F9"/>
        <w:spacing w:after="0" w:line="360" w:lineRule="atLeast"/>
        <w:ind w:left="28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за </w:t>
      </w:r>
      <w:r w:rsidR="00891F4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val="en-US" w:eastAsia="ru-RU"/>
        </w:rPr>
        <w:t>II</w:t>
      </w:r>
      <w:r w:rsidR="006B301F" w:rsidRPr="006B30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6B30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полугодие 2022</w:t>
      </w:r>
      <w:r w:rsidR="00F65139"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6B30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="004D32A1" w:rsidRPr="00F65139">
        <w:rPr>
          <w:rFonts w:ascii="Times New Roman" w:hAnsi="Times New Roman" w:cs="Times New Roman"/>
          <w:sz w:val="28"/>
          <w:szCs w:val="28"/>
        </w:rPr>
        <w:t>»</w:t>
      </w:r>
    </w:p>
    <w:p w:rsidR="00836DB0" w:rsidRPr="00F65139" w:rsidRDefault="00836DB0" w:rsidP="00161D79">
      <w:pPr>
        <w:shd w:val="clear" w:color="auto" w:fill="F9F9F9"/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6399" w:rsidRPr="004D32A1" w:rsidRDefault="00D46399" w:rsidP="00161D79">
      <w:pPr>
        <w:spacing w:after="0" w:line="240" w:lineRule="auto"/>
        <w:ind w:left="284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36"/>
        <w:gridCol w:w="10254"/>
      </w:tblGrid>
      <w:tr w:rsidR="00C44F5D" w:rsidRPr="00097185" w:rsidTr="00C44F5D">
        <w:trPr>
          <w:trHeight w:val="714"/>
        </w:trPr>
        <w:tc>
          <w:tcPr>
            <w:tcW w:w="236" w:type="dxa"/>
          </w:tcPr>
          <w:p w:rsidR="00C44F5D" w:rsidRPr="00097185" w:rsidRDefault="00C44F5D" w:rsidP="00161D79">
            <w:pPr>
              <w:ind w:left="284" w:right="57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54" w:type="dxa"/>
          </w:tcPr>
          <w:p w:rsidR="00C44F5D" w:rsidRPr="00097185" w:rsidRDefault="00C44F5D" w:rsidP="00891F49">
            <w:pPr>
              <w:ind w:left="284"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Принято Собранием                                                              </w:t>
            </w:r>
            <w:r w:rsidR="00891F49" w:rsidRPr="00891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="00891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F9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2023</w:t>
            </w:r>
            <w:r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Депутатов </w:t>
            </w:r>
          </w:p>
        </w:tc>
      </w:tr>
    </w:tbl>
    <w:p w:rsidR="00D46399" w:rsidRPr="00F65139" w:rsidRDefault="00F65139" w:rsidP="00161D79">
      <w:pPr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39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 соответствии с Федеральным законом № 131-ФЗ от 06.2003 г. «Об общих принципах организации местного самоуправления в Российской Федерации» и Уставом муниципального образования «Широко-Атамановское сельское поселения»</w:t>
      </w:r>
      <w:r w:rsidR="006E1D4F" w:rsidRPr="00F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399" w:rsidRPr="00F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Широко-Атамановского сельского поселения</w:t>
      </w:r>
    </w:p>
    <w:p w:rsidR="00D46399" w:rsidRDefault="00D46399" w:rsidP="00161D79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65139" w:rsidRPr="00F65139" w:rsidRDefault="00836DB0" w:rsidP="00161D79">
      <w:pPr>
        <w:pStyle w:val="ac"/>
        <w:numPr>
          <w:ilvl w:val="0"/>
          <w:numId w:val="17"/>
        </w:numPr>
        <w:shd w:val="clear" w:color="auto" w:fill="F9F9F9"/>
        <w:spacing w:before="0" w:beforeAutospacing="0" w:after="0" w:afterAutospacing="0" w:line="360" w:lineRule="atLeast"/>
        <w:ind w:left="284" w:firstLine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Утвердить отчет главы А</w:t>
      </w:r>
      <w:r w:rsidR="00F65139" w:rsidRPr="00F65139">
        <w:rPr>
          <w:color w:val="444444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color w:val="444444"/>
          <w:sz w:val="28"/>
          <w:szCs w:val="28"/>
          <w:bdr w:val="none" w:sz="0" w:space="0" w:color="auto" w:frame="1"/>
        </w:rPr>
        <w:t xml:space="preserve">Широко-Атамановского сельского поселения </w:t>
      </w:r>
      <w:r w:rsidR="00161D79">
        <w:rPr>
          <w:color w:val="444444"/>
          <w:sz w:val="28"/>
          <w:szCs w:val="28"/>
          <w:bdr w:val="none" w:sz="0" w:space="0" w:color="auto" w:frame="1"/>
        </w:rPr>
        <w:t>за</w:t>
      </w:r>
      <w:r w:rsidR="006B301F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6B301F">
        <w:rPr>
          <w:color w:val="444444"/>
          <w:sz w:val="28"/>
          <w:szCs w:val="28"/>
          <w:bdr w:val="none" w:sz="0" w:space="0" w:color="auto" w:frame="1"/>
          <w:lang w:val="en-US"/>
        </w:rPr>
        <w:t>I</w:t>
      </w:r>
      <w:r w:rsidR="00891F49">
        <w:rPr>
          <w:color w:val="444444"/>
          <w:sz w:val="28"/>
          <w:szCs w:val="28"/>
          <w:bdr w:val="none" w:sz="0" w:space="0" w:color="auto" w:frame="1"/>
          <w:lang w:val="en-US"/>
        </w:rPr>
        <w:t>I</w:t>
      </w:r>
      <w:r w:rsidR="006B301F">
        <w:rPr>
          <w:color w:val="444444"/>
          <w:sz w:val="28"/>
          <w:szCs w:val="28"/>
          <w:bdr w:val="none" w:sz="0" w:space="0" w:color="auto" w:frame="1"/>
        </w:rPr>
        <w:t xml:space="preserve"> полугодие</w:t>
      </w:r>
      <w:r w:rsidR="00161D79">
        <w:rPr>
          <w:color w:val="444444"/>
          <w:sz w:val="28"/>
          <w:szCs w:val="28"/>
          <w:bdr w:val="none" w:sz="0" w:space="0" w:color="auto" w:frame="1"/>
        </w:rPr>
        <w:t xml:space="preserve"> 202</w:t>
      </w:r>
      <w:r w:rsidR="006B301F">
        <w:rPr>
          <w:color w:val="444444"/>
          <w:sz w:val="28"/>
          <w:szCs w:val="28"/>
          <w:bdr w:val="none" w:sz="0" w:space="0" w:color="auto" w:frame="1"/>
        </w:rPr>
        <w:t>2</w:t>
      </w:r>
      <w:r w:rsidR="00F65139" w:rsidRPr="00F65139">
        <w:rPr>
          <w:color w:val="444444"/>
          <w:sz w:val="28"/>
          <w:szCs w:val="28"/>
          <w:bdr w:val="none" w:sz="0" w:space="0" w:color="auto" w:frame="1"/>
        </w:rPr>
        <w:t xml:space="preserve"> год</w:t>
      </w:r>
      <w:r w:rsidR="006B301F">
        <w:rPr>
          <w:color w:val="444444"/>
          <w:sz w:val="28"/>
          <w:szCs w:val="28"/>
          <w:bdr w:val="none" w:sz="0" w:space="0" w:color="auto" w:frame="1"/>
        </w:rPr>
        <w:t>а</w:t>
      </w:r>
      <w:r w:rsidR="00F65139" w:rsidRPr="00F65139">
        <w:rPr>
          <w:color w:val="444444"/>
          <w:sz w:val="28"/>
          <w:szCs w:val="28"/>
          <w:bdr w:val="none" w:sz="0" w:space="0" w:color="auto" w:frame="1"/>
        </w:rPr>
        <w:t xml:space="preserve"> согласно приложению.</w:t>
      </w:r>
    </w:p>
    <w:p w:rsidR="00C7777B" w:rsidRPr="00C7777B" w:rsidRDefault="00F65139" w:rsidP="00161D79">
      <w:pPr>
        <w:pStyle w:val="ac"/>
        <w:numPr>
          <w:ilvl w:val="0"/>
          <w:numId w:val="17"/>
        </w:numPr>
        <w:shd w:val="clear" w:color="auto" w:fill="F9F9F9"/>
        <w:spacing w:before="0" w:beforeAutospacing="0" w:after="0" w:afterAutospacing="0" w:line="360" w:lineRule="atLeast"/>
        <w:ind w:left="284" w:firstLine="0"/>
        <w:jc w:val="both"/>
        <w:textAlignment w:val="baseline"/>
        <w:rPr>
          <w:color w:val="444444"/>
          <w:sz w:val="28"/>
          <w:szCs w:val="28"/>
        </w:rPr>
      </w:pPr>
      <w:r w:rsidRPr="00F65139">
        <w:rPr>
          <w:color w:val="444444"/>
          <w:sz w:val="28"/>
          <w:szCs w:val="28"/>
          <w:bdr w:val="none" w:sz="0" w:space="0" w:color="auto" w:frame="1"/>
        </w:rPr>
        <w:t>Признать удовлет</w:t>
      </w:r>
      <w:r>
        <w:rPr>
          <w:color w:val="444444"/>
          <w:sz w:val="28"/>
          <w:szCs w:val="28"/>
          <w:bdr w:val="none" w:sz="0" w:space="0" w:color="auto" w:frame="1"/>
        </w:rPr>
        <w:t>ворительной деятельность главы А</w:t>
      </w:r>
      <w:r w:rsidRPr="00F65139">
        <w:rPr>
          <w:color w:val="444444"/>
          <w:sz w:val="28"/>
          <w:szCs w:val="28"/>
          <w:bdr w:val="none" w:sz="0" w:space="0" w:color="auto" w:frame="1"/>
        </w:rPr>
        <w:t xml:space="preserve">дминистрации и деятельность администрации муниципального образования </w:t>
      </w:r>
      <w:r>
        <w:rPr>
          <w:color w:val="444444"/>
          <w:sz w:val="28"/>
          <w:szCs w:val="28"/>
          <w:bdr w:val="none" w:sz="0" w:space="0" w:color="auto" w:frame="1"/>
        </w:rPr>
        <w:t>Широко-Атамановского</w:t>
      </w:r>
      <w:r w:rsidR="00161D79">
        <w:rPr>
          <w:color w:val="444444"/>
          <w:sz w:val="28"/>
          <w:szCs w:val="28"/>
          <w:bdr w:val="none" w:sz="0" w:space="0" w:color="auto" w:frame="1"/>
        </w:rPr>
        <w:t xml:space="preserve"> сельское поселение в</w:t>
      </w:r>
      <w:r w:rsidR="00891F49">
        <w:rPr>
          <w:color w:val="444444"/>
          <w:sz w:val="28"/>
          <w:szCs w:val="28"/>
          <w:bdr w:val="none" w:sz="0" w:space="0" w:color="auto" w:frame="1"/>
          <w:lang w:val="en-US"/>
        </w:rPr>
        <w:t>j</w:t>
      </w:r>
      <w:r w:rsidR="00161D79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6B301F">
        <w:rPr>
          <w:color w:val="444444"/>
          <w:sz w:val="28"/>
          <w:szCs w:val="28"/>
          <w:bdr w:val="none" w:sz="0" w:space="0" w:color="auto" w:frame="1"/>
          <w:lang w:val="en-US"/>
        </w:rPr>
        <w:t>I</w:t>
      </w:r>
      <w:r w:rsidR="00891F49">
        <w:rPr>
          <w:color w:val="444444"/>
          <w:sz w:val="28"/>
          <w:szCs w:val="28"/>
          <w:bdr w:val="none" w:sz="0" w:space="0" w:color="auto" w:frame="1"/>
          <w:lang w:val="en-US"/>
        </w:rPr>
        <w:t>I</w:t>
      </w:r>
      <w:r w:rsidR="006B301F">
        <w:rPr>
          <w:color w:val="444444"/>
          <w:sz w:val="28"/>
          <w:szCs w:val="28"/>
          <w:bdr w:val="none" w:sz="0" w:space="0" w:color="auto" w:frame="1"/>
        </w:rPr>
        <w:t xml:space="preserve"> полугодии 2022 года</w:t>
      </w:r>
      <w:r w:rsidRPr="00F65139">
        <w:rPr>
          <w:color w:val="444444"/>
          <w:sz w:val="28"/>
          <w:szCs w:val="28"/>
          <w:bdr w:val="none" w:sz="0" w:space="0" w:color="auto" w:frame="1"/>
        </w:rPr>
        <w:t>.</w:t>
      </w:r>
    </w:p>
    <w:p w:rsidR="00C7777B" w:rsidRPr="00C7777B" w:rsidRDefault="00C7777B" w:rsidP="00161D79">
      <w:pPr>
        <w:pStyle w:val="ac"/>
        <w:numPr>
          <w:ilvl w:val="0"/>
          <w:numId w:val="17"/>
        </w:numPr>
        <w:shd w:val="clear" w:color="auto" w:fill="F9F9F9"/>
        <w:spacing w:before="0" w:beforeAutospacing="0" w:after="0" w:afterAutospacing="0" w:line="360" w:lineRule="atLeast"/>
        <w:ind w:left="284" w:firstLine="0"/>
        <w:jc w:val="both"/>
        <w:textAlignment w:val="baseline"/>
        <w:rPr>
          <w:color w:val="444444"/>
          <w:sz w:val="28"/>
          <w:szCs w:val="28"/>
        </w:rPr>
      </w:pPr>
      <w:r w:rsidRPr="00C7777B">
        <w:rPr>
          <w:sz w:val="28"/>
          <w:szCs w:val="28"/>
        </w:rPr>
        <w:t>Настоящее решение вступает в силу после его официального опубликования на     официальном сайте Муниципального образования «Широко-Атамановское».</w:t>
      </w:r>
    </w:p>
    <w:p w:rsidR="00D46399" w:rsidRPr="00097185" w:rsidRDefault="00D46399" w:rsidP="00161D79">
      <w:pPr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399" w:rsidRPr="00702D36" w:rsidRDefault="00D4639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D46399" w:rsidRPr="00702D36" w:rsidRDefault="00D4639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Широко-Атамановского</w:t>
      </w:r>
    </w:p>
    <w:p w:rsidR="00D46399" w:rsidRDefault="00D4639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</w:t>
      </w:r>
      <w:r w:rsidR="00863562"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="0089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Обидейко</w:t>
      </w:r>
    </w:p>
    <w:p w:rsidR="00702D36" w:rsidRDefault="00702D36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36" w:rsidRPr="00797CC5" w:rsidRDefault="00702D36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х. Широко-Атамановский</w:t>
      </w:r>
    </w:p>
    <w:p w:rsidR="00702D36" w:rsidRPr="00797CC5" w:rsidRDefault="00702D36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30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1F49" w:rsidRPr="00042B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91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939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3604C" w:rsidRDefault="00D454DF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91F49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F65139" w:rsidRDefault="00F65139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F5D" w:rsidRDefault="00C44F5D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9" w:rsidRPr="00F65139" w:rsidRDefault="00F65139" w:rsidP="00161D79">
      <w:pPr>
        <w:shd w:val="clear" w:color="auto" w:fill="F9F9F9"/>
        <w:spacing w:after="0" w:line="240" w:lineRule="auto"/>
        <w:ind w:left="793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F65139" w:rsidRPr="00F65139" w:rsidRDefault="00F65139" w:rsidP="00161D79">
      <w:pPr>
        <w:shd w:val="clear" w:color="auto" w:fill="F9F9F9"/>
        <w:spacing w:after="0" w:line="240" w:lineRule="auto"/>
        <w:ind w:left="793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к решению </w:t>
      </w:r>
      <w:r w:rsidRPr="002F513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Собранию Депутатов Широко-Атамановского</w:t>
      </w:r>
    </w:p>
    <w:p w:rsidR="00F65139" w:rsidRPr="00F65139" w:rsidRDefault="00F65139" w:rsidP="00161D79">
      <w:pPr>
        <w:shd w:val="clear" w:color="auto" w:fill="F9F9F9"/>
        <w:spacing w:after="0" w:line="240" w:lineRule="auto"/>
        <w:ind w:left="793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891F49" w:rsidRPr="00891F49" w:rsidRDefault="00F65139" w:rsidP="00891F49">
      <w:pPr>
        <w:shd w:val="clear" w:color="auto" w:fill="F9F9F9"/>
        <w:spacing w:after="0" w:line="240" w:lineRule="auto"/>
        <w:ind w:left="79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891F4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28 февраля</w:t>
      </w:r>
      <w:r w:rsidR="00F939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2023</w:t>
      </w:r>
      <w:r w:rsidR="00891F4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г.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891F4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39</w:t>
      </w:r>
    </w:p>
    <w:p w:rsidR="00891F49" w:rsidRPr="00891F49" w:rsidRDefault="00891F49" w:rsidP="00891F49">
      <w:pPr>
        <w:pStyle w:val="1"/>
        <w:spacing w:before="0" w:line="240" w:lineRule="auto"/>
        <w:ind w:left="284"/>
        <w:jc w:val="center"/>
        <w:rPr>
          <w:rFonts w:ascii="Times New Roman" w:hAnsi="Times New Roman"/>
          <w:b w:val="0"/>
          <w:color w:val="000000"/>
        </w:rPr>
      </w:pPr>
      <w:r w:rsidRPr="00891F49">
        <w:rPr>
          <w:rFonts w:ascii="Times New Roman" w:hAnsi="Times New Roman"/>
          <w:b w:val="0"/>
          <w:color w:val="000000"/>
        </w:rPr>
        <w:t>ОТЧЕТ</w:t>
      </w:r>
    </w:p>
    <w:p w:rsidR="00891F49" w:rsidRPr="00891F49" w:rsidRDefault="00891F49" w:rsidP="00891F49">
      <w:pPr>
        <w:pStyle w:val="1"/>
        <w:spacing w:before="0" w:line="240" w:lineRule="auto"/>
        <w:ind w:left="284"/>
        <w:jc w:val="center"/>
        <w:rPr>
          <w:rFonts w:ascii="Times New Roman" w:hAnsi="Times New Roman"/>
          <w:b w:val="0"/>
          <w:color w:val="000000"/>
        </w:rPr>
      </w:pPr>
      <w:r w:rsidRPr="00891F49">
        <w:rPr>
          <w:rFonts w:ascii="Times New Roman" w:hAnsi="Times New Roman"/>
          <w:b w:val="0"/>
          <w:color w:val="000000"/>
        </w:rPr>
        <w:t xml:space="preserve">ГЛАВЫ АДМИНИСТРАЦИИ ШИРОКО-АТАМАНОВСКОГО СЕЛЬСКОГО ПОСЕЛЕНИЯ ЗА </w:t>
      </w:r>
      <w:r w:rsidRPr="00891F49">
        <w:rPr>
          <w:rFonts w:ascii="Times New Roman" w:hAnsi="Times New Roman"/>
          <w:b w:val="0"/>
          <w:color w:val="000000"/>
          <w:lang w:val="en-US"/>
        </w:rPr>
        <w:t>II</w:t>
      </w:r>
      <w:r w:rsidRPr="00891F49">
        <w:rPr>
          <w:rFonts w:ascii="Times New Roman" w:hAnsi="Times New Roman"/>
          <w:b w:val="0"/>
          <w:color w:val="000000"/>
        </w:rPr>
        <w:t xml:space="preserve"> полугодие 2022 ГОДА</w:t>
      </w:r>
    </w:p>
    <w:p w:rsidR="00891F49" w:rsidRPr="00891F49" w:rsidRDefault="00891F49" w:rsidP="00891F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91F49" w:rsidRPr="00891F49" w:rsidRDefault="00891F49" w:rsidP="00891F49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 xml:space="preserve">  На основании Федерального закона от 06.10.2003 г. № 131–ФЗ «Об общих принципах организации местного самоуправления в Российской Федерации», в соответствии с пунктом 5 статьи 30 Устава муниципального образования «Широко-Атамановское сельское поселение», представляю жителям и депутатам муниципального образования «Широко-Атамановское сельское поселение» отчет за </w:t>
      </w:r>
      <w:r w:rsidRPr="00891F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1F49">
        <w:rPr>
          <w:rFonts w:ascii="Times New Roman" w:hAnsi="Times New Roman" w:cs="Times New Roman"/>
          <w:sz w:val="28"/>
          <w:szCs w:val="28"/>
        </w:rPr>
        <w:t xml:space="preserve"> полугодие 2022 года о результатах деятельности администрации Широко-Атамановского сельского поселения.</w:t>
      </w:r>
    </w:p>
    <w:p w:rsidR="00891F49" w:rsidRPr="00891F49" w:rsidRDefault="00891F49" w:rsidP="00891F49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49">
        <w:rPr>
          <w:rFonts w:ascii="Times New Roman" w:hAnsi="Times New Roman" w:cs="Times New Roman"/>
          <w:b/>
          <w:sz w:val="28"/>
          <w:szCs w:val="28"/>
        </w:rPr>
        <w:t>Статистическая справка</w:t>
      </w:r>
    </w:p>
    <w:p w:rsidR="00891F49" w:rsidRPr="00891F49" w:rsidRDefault="00891F49" w:rsidP="00891F4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>Население поселения на 01.01.2023 составляет 1576 чел. В состав Широко-Атамановского сельского поселения входят следующие населенные пункты:</w:t>
      </w:r>
    </w:p>
    <w:p w:rsidR="00891F49" w:rsidRPr="00891F49" w:rsidRDefault="00891F49" w:rsidP="00891F4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>1) хутор Широко-Атамановский – административный центр-282 чел.;</w:t>
      </w:r>
    </w:p>
    <w:p w:rsidR="00891F49" w:rsidRPr="00891F49" w:rsidRDefault="00891F49" w:rsidP="00891F4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 xml:space="preserve"> 2) хутор Безымянка-4 чел.;</w:t>
      </w:r>
    </w:p>
    <w:p w:rsidR="00891F49" w:rsidRPr="00891F49" w:rsidRDefault="00891F49" w:rsidP="00891F4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 xml:space="preserve"> 3) хутор Беляев-279 чел.;</w:t>
      </w:r>
    </w:p>
    <w:p w:rsidR="00891F49" w:rsidRPr="00891F49" w:rsidRDefault="00891F49" w:rsidP="00891F4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 xml:space="preserve"> 4) хутор Большая Хлоповая-6 чел.;</w:t>
      </w:r>
    </w:p>
    <w:p w:rsidR="00891F49" w:rsidRPr="00891F49" w:rsidRDefault="00891F49" w:rsidP="00891F4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 xml:space="preserve"> 5) хутор Владимиров-181 чел.;</w:t>
      </w:r>
    </w:p>
    <w:p w:rsidR="00891F49" w:rsidRPr="00891F49" w:rsidRDefault="00891F49" w:rsidP="00891F4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 xml:space="preserve"> 6) поселок Комсомольский-329 чел.;</w:t>
      </w:r>
    </w:p>
    <w:p w:rsidR="00891F49" w:rsidRPr="00891F49" w:rsidRDefault="00891F49" w:rsidP="00891F4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 xml:space="preserve"> 7) хутор Малая Хлоповая-132 чел.;</w:t>
      </w:r>
    </w:p>
    <w:p w:rsidR="00891F49" w:rsidRPr="00891F49" w:rsidRDefault="00891F49" w:rsidP="00891F4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 xml:space="preserve"> 8) хутор Павлов-32 чел.;</w:t>
      </w:r>
    </w:p>
    <w:p w:rsidR="00891F49" w:rsidRPr="00891F49" w:rsidRDefault="00891F49" w:rsidP="00891F4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 xml:space="preserve"> 9) хутор Севостьянов-0 чел.;</w:t>
      </w:r>
    </w:p>
    <w:p w:rsidR="00891F49" w:rsidRPr="00891F49" w:rsidRDefault="00891F49" w:rsidP="00891F4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>10) хутор Троицкий-9 чел.;</w:t>
      </w:r>
    </w:p>
    <w:p w:rsidR="00891F49" w:rsidRPr="00891F49" w:rsidRDefault="00891F49" w:rsidP="00891F4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>11) хутор Чекалов-322 чел.</w:t>
      </w:r>
    </w:p>
    <w:p w:rsidR="00891F49" w:rsidRPr="00891F49" w:rsidRDefault="00891F49" w:rsidP="00891F49">
      <w:pPr>
        <w:pStyle w:val="ac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891F49">
        <w:rPr>
          <w:sz w:val="28"/>
          <w:szCs w:val="28"/>
        </w:rPr>
        <w:t>Общая площадь муниципального образования составляет 505,86 кв.км. Это самая большая территория в Морозовском районе.</w:t>
      </w:r>
    </w:p>
    <w:p w:rsidR="00891F49" w:rsidRPr="00891F49" w:rsidRDefault="00891F49" w:rsidP="00891F49">
      <w:pPr>
        <w:pStyle w:val="ac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891F49">
        <w:rPr>
          <w:sz w:val="28"/>
          <w:szCs w:val="28"/>
        </w:rPr>
        <w:t xml:space="preserve">Основной задачей нашей деятельности является создание приемлемых и комфортных условий для проживания наших граждан. Немаловажные факторы этих условий – это строительство и содержание объектов уличного освещения, содействие в сборе и вывозе бытовых отходов и мусора, содержание в надлежащем виде зданий и территорий сельских домов культуры, кладбищ, братских могил. </w:t>
      </w:r>
    </w:p>
    <w:p w:rsidR="00891F49" w:rsidRPr="00891F49" w:rsidRDefault="00891F49" w:rsidP="00891F49">
      <w:pPr>
        <w:spacing w:after="0" w:line="240" w:lineRule="auto"/>
        <w:ind w:left="28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Благоустройство нашей территории.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       Во </w:t>
      </w:r>
      <w:r w:rsidRPr="00891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полугодии 2022 г. Администрация продолжила заниматься благоустройством населенных пунктов. Проводились административные рейды, на которых гражданам разъяснялись их обязанности по уборке придворовых территорий, а также соблюдение правил благоустройства Широко-Атамановского сельского поселения. Специалистами администрации за нарушения правил благоустройства Широко-Атамановского сельского поселения составлено 4 административных протокола.</w:t>
      </w:r>
    </w:p>
    <w:p w:rsidR="00891F49" w:rsidRPr="00891F49" w:rsidRDefault="00891F49" w:rsidP="00891F49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За 2022 год собственными силами сотрудников администрации, работниками культуры произведен косметический ремонт Братских могил погибшим воинам в годы </w:t>
      </w:r>
      <w:r w:rsidRPr="00891F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Великой Отечественной войны в хуторах Широко-Атамановский, Владимиров и п. Комсомольском. </w:t>
      </w:r>
    </w:p>
    <w:p w:rsidR="00891F49" w:rsidRPr="00891F49" w:rsidRDefault="00891F49" w:rsidP="00891F49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>К 9 мая текущие ремонты произведены на Братских могилах:</w:t>
      </w:r>
    </w:p>
    <w:p w:rsidR="00891F49" w:rsidRPr="00891F49" w:rsidRDefault="00891F49" w:rsidP="00891F49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>- в х. Чекалов ИП «Яценко» на сумму 230 тыс. руб. В этой могиле захоронен 221 воин, погибший при освобождении 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F49">
        <w:rPr>
          <w:rFonts w:ascii="Times New Roman" w:hAnsi="Times New Roman" w:cs="Times New Roman"/>
          <w:color w:val="000000"/>
          <w:sz w:val="28"/>
          <w:szCs w:val="28"/>
        </w:rPr>
        <w:t>Севостьянов, Троицкий, Чекалов. Благодаря нашему земляку-поисковику Донсковой Елене Николаевне на сегодня известно 96 имен погибших воинов, теперь на гранитных плитах навечно высечены их имена. И работа по выявлению новых имен будет продолжена;</w:t>
      </w:r>
    </w:p>
    <w:p w:rsidR="00891F49" w:rsidRPr="00891F49" w:rsidRDefault="00891F49" w:rsidP="00891F49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- в хуторах Беляев - ИП «Алиев» на сумму 51 тыс. руб. и Большая Хлоповая этим же ИП «Алиев» на сумму 45 тыс. руб. </w:t>
      </w:r>
    </w:p>
    <w:p w:rsidR="00891F49" w:rsidRPr="00891F49" w:rsidRDefault="00891F49" w:rsidP="00891F49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>Итого 326 тыс. руб. – эта сумма была потрачена из собственных средств бюджета Администрации Широко-Атамановского сельского поселения.</w:t>
      </w:r>
    </w:p>
    <w:p w:rsidR="00891F49" w:rsidRPr="00891F49" w:rsidRDefault="00891F49" w:rsidP="00891F49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3.06.2022 г. на Братской могиле в п. Комсомольский открыта мемориальная плита с фамилиями 3-х советских летчиков, которые со 2-на 3.06.1942 г. при выполнении боевого задания погибли на территории х. Вишневка, а в 1957 г. останки тел погибших летчиков были перезахоронены в Братской могиле п. Комсомольский. </w:t>
      </w:r>
    </w:p>
    <w:p w:rsidR="00891F49" w:rsidRPr="00891F49" w:rsidRDefault="00891F49" w:rsidP="00891F49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>В общественных местах: на детских площадках, на территориях СДК, братских могилах, проведены субботники. Силами администрации, работниками культуры, работниками, отбывающими административные наказания, были выполнены работы по побелке деревьев, покосу травы, собран мусор с улиц населённых пунктов.</w:t>
      </w:r>
    </w:p>
    <w:p w:rsidR="00891F49" w:rsidRPr="00891F49" w:rsidRDefault="00891F49" w:rsidP="00891F49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работа по передаче остановок из муниципальной собственности Широко-Атамановского сельского поселения в муниципальную собственность Морозовского района. </w:t>
      </w:r>
    </w:p>
    <w:p w:rsidR="00891F49" w:rsidRPr="00891F49" w:rsidRDefault="00891F49" w:rsidP="00891F49">
      <w:pPr>
        <w:spacing w:after="0" w:line="240" w:lineRule="auto"/>
        <w:ind w:left="28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b/>
          <w:color w:val="000000"/>
          <w:sz w:val="28"/>
          <w:szCs w:val="28"/>
        </w:rPr>
        <w:t>Здравоохранение.</w:t>
      </w:r>
    </w:p>
    <w:p w:rsidR="00891F49" w:rsidRPr="00891F49" w:rsidRDefault="00891F49" w:rsidP="00891F49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Широко-Атамановского сельского поселения </w:t>
      </w:r>
      <w:r w:rsidRPr="00891F4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работает 5 фельдшерско-акушерских пунктов. Прием больных ежедневно ведут медсестры: Утигалиева Ирина Александровна, Басакина Лариса Анатольевна, Алексеюк Надежда Анатольевна, Сидоренко Ирина Геннадьевна, Бочкарева Ирина Семёновна. В поселение приезжают выездные бригады врачей для проведения обследования жителей. Наши граждане, не выезжая в районную больницу могут на территории населенного пункта сделать флюорографию, маммографию, получить профессиональную консультацию и помощь наших фельдшеров.</w:t>
      </w:r>
    </w:p>
    <w:p w:rsidR="00891F49" w:rsidRPr="00891F49" w:rsidRDefault="00891F49" w:rsidP="00891F49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На сегодняшний день проблемой остается то, что наши жители, особенно пенсионеры не могут приобрести лекарственные препараты на территории ФАПов. Этот вопрос до сегодняшнего дня остается актуальным среди жителей поселения. </w:t>
      </w:r>
    </w:p>
    <w:p w:rsidR="00891F49" w:rsidRPr="00891F49" w:rsidRDefault="00891F49" w:rsidP="00891F49">
      <w:pPr>
        <w:spacing w:after="0" w:line="240" w:lineRule="auto"/>
        <w:ind w:left="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891F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Образование.</w:t>
      </w:r>
    </w:p>
    <w:p w:rsidR="00891F49" w:rsidRPr="00891F49" w:rsidRDefault="00891F49" w:rsidP="00891F49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На территории поселения находится 3 школы, из которых одна средняя (Владимировская) и две общеобразовательные (Чекаловская, Широко-Атаманская). В этих школах обучается 140 детей. Все классы школ оборудованы интерактивными досками, современной наглядно</w:t>
      </w:r>
      <w:r w:rsidRPr="00891F4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ab/>
        <w:t xml:space="preserve"> агитацией, имеются помещения для приёма горячего питания, есть теплые туалеты. На сегодняшний день, педагогический коллектив укомплектован на 100%. Все это позволяет нашим детям получать хорошее достойное образование. Об этом свидетельствует активное участие наших детей в районных и областных мероприятиях. </w:t>
      </w:r>
    </w:p>
    <w:p w:rsidR="00891F49" w:rsidRDefault="00891F49" w:rsidP="00891F49">
      <w:pPr>
        <w:spacing w:after="0" w:line="240" w:lineRule="auto"/>
        <w:ind w:left="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1F49" w:rsidRPr="00891F49" w:rsidRDefault="00891F49" w:rsidP="00891F49">
      <w:pPr>
        <w:spacing w:after="0" w:line="240" w:lineRule="auto"/>
        <w:ind w:left="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b/>
          <w:color w:val="000000"/>
          <w:sz w:val="28"/>
          <w:szCs w:val="28"/>
        </w:rPr>
        <w:t>Строительство и содержание объектов уличного освещения.</w:t>
      </w:r>
    </w:p>
    <w:p w:rsidR="00891F49" w:rsidRPr="00891F49" w:rsidRDefault="00891F49" w:rsidP="00891F4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Этому вопросу Администрация поселения, за последние два года уделяет больше внимания. </w:t>
      </w:r>
      <w:r w:rsidRPr="00891F49">
        <w:rPr>
          <w:rFonts w:ascii="Times New Roman" w:hAnsi="Times New Roman" w:cs="Times New Roman"/>
          <w:sz w:val="28"/>
          <w:szCs w:val="28"/>
        </w:rPr>
        <w:t>В отчетном периоде проводилось техническое обслуживание уличного освещения по всем хуторам нашего поселения. Все поломки и проблемы устранялись, правда, не так быстро, как хотелось. Для этого есть объективные причины</w:t>
      </w:r>
    </w:p>
    <w:p w:rsidR="00891F49" w:rsidRPr="00891F49" w:rsidRDefault="00891F49" w:rsidP="00891F4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Завершены работы на получение разрешения к техническому присоединению улиц Мира, Полевая, Школьная в х. Чекалов, аналогичные работы проведены и по освещению улицы в х. Павлов. Установлены счетчики, которые оснащены дистанционными пультами снятия показаний. Осветить данные улицы во 2 полугодии администрацией не удалось. Это связано с денежными средствами, которые будут необходимы в </w:t>
      </w:r>
      <w:r w:rsidRPr="00891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 квартале 2023 года для строительства газопровода в х. Широко-Атамановском. Для этого Администрация зарезервировала собственных средств более 400 тыс. руб.</w:t>
      </w:r>
    </w:p>
    <w:p w:rsidR="00891F49" w:rsidRPr="00891F49" w:rsidRDefault="00891F49" w:rsidP="00891F4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49">
        <w:rPr>
          <w:rFonts w:ascii="Times New Roman" w:hAnsi="Times New Roman" w:cs="Times New Roman"/>
          <w:b/>
          <w:sz w:val="28"/>
          <w:szCs w:val="28"/>
        </w:rPr>
        <w:t>Газификация населенных пунктов</w:t>
      </w:r>
    </w:p>
    <w:p w:rsidR="00891F49" w:rsidRPr="00891F49" w:rsidRDefault="00891F49" w:rsidP="00891F49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 xml:space="preserve">На протяжении всего 2022 г. администрация, сторона Заказчика и ООО «Новый Проект», сторона Подрядчика работали над изготовлением проектно-сметной документации на внутрипоселковый газопровод в х. Широко-Атамановском и 23.12.2022 г. администрацией было получено положительное заключение государственной экспертизы на проектно-сметную документацию. На эти цели было потрачено 10980 тыс. руб. Строительство разводящих путей газопровода в х.Широко-Атамановском начнутся в </w:t>
      </w:r>
      <w:r w:rsidRPr="00891F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1F49">
        <w:rPr>
          <w:rFonts w:ascii="Times New Roman" w:hAnsi="Times New Roman" w:cs="Times New Roman"/>
          <w:sz w:val="28"/>
          <w:szCs w:val="28"/>
        </w:rPr>
        <w:t xml:space="preserve"> полугодии 2023 г. Для этого необходимы денежные средства в размере 33409,2 тыс.руб. из них денежные средства областные - 31371,2 тыс.руб., районные – 1732,3 тыс.руб., местные – 305,7 тыс.руб.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Определенная роль </w:t>
      </w:r>
      <w:r w:rsidRPr="00891F49">
        <w:rPr>
          <w:rFonts w:ascii="Times New Roman" w:hAnsi="Times New Roman" w:cs="Times New Roman"/>
          <w:b/>
          <w:color w:val="000000"/>
          <w:sz w:val="28"/>
          <w:szCs w:val="28"/>
        </w:rPr>
        <w:t>отводится организации, подготовке к ликвидации различных ЧС</w:t>
      </w: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. Ежеквартально проводится проверка работы системы оповещения С-40 населения хуторов Беляев, Владимиров, Павлов. Для остальных хуторов для этих целей служат громкоговорители типа «Мегафон». 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     Для предупреждения пожаров, в конце июля по конец начало августа была произведена опашка территорий, прилегающих к населенным пунктам. Пользуясь случаем, хочу поблагодарить руководителей сельскохозяйственных организаций за оказанную помощь и надеюсь на дальнейшее сотрудничество. В связи с высокой </w:t>
      </w:r>
      <w:r w:rsidRPr="00891F49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891F4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 </w:t>
      </w: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доводила информацию до жителей поселения о соблюдении противопожарных мероприятиях. </w:t>
      </w:r>
    </w:p>
    <w:p w:rsidR="00891F49" w:rsidRPr="00891F49" w:rsidRDefault="00891F49" w:rsidP="00891F4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>Вручено более 70 памяток по пожарной безопасности.</w:t>
      </w:r>
    </w:p>
    <w:p w:rsidR="00891F49" w:rsidRPr="00891F49" w:rsidRDefault="00891F49" w:rsidP="00891F4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>В каждом населенном пункте закреплены ответственные добровольные пожарные дружинники для оперативной связи, которым ежегодно администрацией оплачивается страховка. ДПД совместно со специалистами администрацией проводились рейды в неблагополучные и многодетные семьи.</w:t>
      </w:r>
    </w:p>
    <w:p w:rsidR="00891F49" w:rsidRPr="00891F49" w:rsidRDefault="00891F49" w:rsidP="00891F49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b/>
          <w:color w:val="000000"/>
          <w:sz w:val="28"/>
          <w:szCs w:val="28"/>
        </w:rPr>
        <w:t>МБУК «Чекаловский СДК».</w:t>
      </w:r>
    </w:p>
    <w:p w:rsidR="00891F49" w:rsidRPr="00891F49" w:rsidRDefault="00891F49" w:rsidP="00891F4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>МБУК «Чекаловский СДК» имеет пять структурных подразделений, которые находятся в х. Беляев, х. Чекалов, х. Широко-Атамановский, п. Комсомольский, х. Малая Хлоповая.</w:t>
      </w:r>
    </w:p>
    <w:p w:rsidR="00891F49" w:rsidRPr="00891F49" w:rsidRDefault="00891F49" w:rsidP="00891F49">
      <w:pPr>
        <w:pStyle w:val="ac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891F49">
        <w:rPr>
          <w:rFonts w:eastAsia="sans-serif"/>
          <w:color w:val="333333"/>
          <w:sz w:val="28"/>
          <w:szCs w:val="28"/>
          <w:shd w:val="clear" w:color="auto" w:fill="FFFFFF"/>
        </w:rPr>
        <w:t xml:space="preserve">За истекший 2022 год для отопления ДК: Чекаловский СДК, Комсомольский СДК, Широко-Атамановский СДК, Мало-Хлоповский СК был приобретен уголь. </w:t>
      </w:r>
      <w:r w:rsidRPr="00891F49">
        <w:rPr>
          <w:rFonts w:eastAsia="sans-serif"/>
          <w:color w:val="000000"/>
          <w:sz w:val="28"/>
          <w:szCs w:val="28"/>
          <w:shd w:val="clear" w:color="auto" w:fill="FFFFFF"/>
        </w:rPr>
        <w:t>Для отопления 5 СДК газом и углем было потрачено – 1015,6 тыс. руб.</w:t>
      </w:r>
      <w:r w:rsidRPr="00891F49">
        <w:rPr>
          <w:rFonts w:eastAsia="sans-serif"/>
          <w:color w:val="FF0000"/>
          <w:sz w:val="28"/>
          <w:szCs w:val="28"/>
          <w:shd w:val="clear" w:color="auto" w:fill="FFFFFF"/>
        </w:rPr>
        <w:t xml:space="preserve"> </w:t>
      </w:r>
      <w:r w:rsidRPr="00891F49">
        <w:rPr>
          <w:rFonts w:eastAsia="sans-serif"/>
          <w:color w:val="333333"/>
          <w:sz w:val="28"/>
          <w:szCs w:val="28"/>
          <w:shd w:val="clear" w:color="auto" w:fill="FFFFFF"/>
        </w:rPr>
        <w:t>Была частично перекрыта крыша здания в Комсомольском СДК, приобретена звукотехническая аппаратура, микрофоны в четыре ДК (Беляевский, Комсомольский, Широко-</w:t>
      </w:r>
      <w:r w:rsidRPr="00891F49">
        <w:rPr>
          <w:rFonts w:eastAsia="sans-serif"/>
          <w:color w:val="333333"/>
          <w:sz w:val="28"/>
          <w:szCs w:val="28"/>
          <w:shd w:val="clear" w:color="auto" w:fill="FFFFFF"/>
        </w:rPr>
        <w:lastRenderedPageBreak/>
        <w:t>Атамановский, Мало-Хлоповский. Приобрели проектор, экран, АРМ (Автоматизированное рабочее место).      </w:t>
      </w:r>
    </w:p>
    <w:p w:rsidR="00891F49" w:rsidRPr="00891F49" w:rsidRDefault="00891F49" w:rsidP="00891F49">
      <w:pPr>
        <w:pStyle w:val="ac"/>
        <w:spacing w:before="0" w:beforeAutospacing="0" w:after="0" w:afterAutospacing="0"/>
        <w:ind w:left="284"/>
        <w:jc w:val="both"/>
        <w:rPr>
          <w:rFonts w:eastAsia="sans-serif"/>
          <w:color w:val="333333"/>
          <w:sz w:val="28"/>
          <w:szCs w:val="28"/>
          <w:shd w:val="clear" w:color="auto" w:fill="FFFFFF"/>
        </w:rPr>
      </w:pPr>
      <w:r w:rsidRPr="00891F49">
        <w:rPr>
          <w:rFonts w:eastAsia="sans-serif"/>
          <w:color w:val="333333"/>
          <w:sz w:val="28"/>
          <w:szCs w:val="28"/>
          <w:shd w:val="clear" w:color="auto" w:fill="FFFFFF"/>
        </w:rPr>
        <w:t>В 2022 году силами работников учреждения культуры были проведены косметические ремонты: сельских Домов культуры и сельского клуба, памятника и Братских могил воинов, павших в годы ВОВ.</w:t>
      </w:r>
    </w:p>
    <w:p w:rsidR="00891F49" w:rsidRPr="00891F49" w:rsidRDefault="00891F49" w:rsidP="00891F4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F49">
        <w:rPr>
          <w:rFonts w:ascii="Times New Roman" w:hAnsi="Times New Roman" w:cs="Times New Roman"/>
          <w:sz w:val="28"/>
          <w:szCs w:val="28"/>
        </w:rPr>
        <w:t>Проведен праздничный концерт ко дню матери, Дню работников сельского хозяйства, дню хутора, Дню пожилого человека, новогодние и Рождественские праздники.</w:t>
      </w:r>
    </w:p>
    <w:p w:rsidR="00891F49" w:rsidRPr="00891F49" w:rsidRDefault="00891F49" w:rsidP="00891F4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F4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</w:t>
      </w:r>
      <w:r w:rsidRPr="00891F49">
        <w:rPr>
          <w:rFonts w:ascii="Times New Roman" w:hAnsi="Times New Roman" w:cs="Times New Roman"/>
          <w:sz w:val="28"/>
          <w:szCs w:val="28"/>
        </w:rPr>
        <w:t>роводятся различные спортивные мероприятия с целью приобщения детей к здоровому образу жизни, мероприятия по ПДД, экологические акции, шахматные и теннисные турниры, мероприятия по антитеррору и многое другие.</w:t>
      </w:r>
    </w:p>
    <w:p w:rsidR="00891F49" w:rsidRPr="00891F49" w:rsidRDefault="00891F49" w:rsidP="00891F4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F49">
        <w:rPr>
          <w:rFonts w:ascii="Times New Roman" w:hAnsi="Times New Roman" w:cs="Times New Roman"/>
          <w:sz w:val="28"/>
          <w:szCs w:val="28"/>
        </w:rPr>
        <w:t>Проведены патриотические акции в поддержку Российской Армии, принимающие участие в специальной военной операции на Украине– «За мирное небо», «Сила в правде», «Я не погибший, я живой», День героев Отечества в России. Так же на территории всех домов культуры в поддержку наших ребят, принимающих участие в спец.операции на Украине создан уголок сбора гуманитарной помощи. Более 50 посылок директором МБУК Чекаловский СДК Лопатой М.В. было отвезено на пункты сбора гуманитарной помощи в г.Морозовск. Подробную информацию Вы можете просмотреть на наших официальных аккаунтах в социальной сети интернет.</w:t>
      </w:r>
    </w:p>
    <w:p w:rsidR="00891F49" w:rsidRPr="00891F49" w:rsidRDefault="00891F49" w:rsidP="00891F49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</w:t>
      </w:r>
      <w:r w:rsidRPr="00891F49">
        <w:rPr>
          <w:rFonts w:ascii="Times New Roman" w:hAnsi="Times New Roman" w:cs="Times New Roman"/>
          <w:sz w:val="28"/>
          <w:szCs w:val="28"/>
        </w:rPr>
        <w:t xml:space="preserve"> </w:t>
      </w:r>
      <w:r w:rsidRPr="00891F49">
        <w:rPr>
          <w:rFonts w:ascii="Times New Roman" w:hAnsi="Times New Roman" w:cs="Times New Roman"/>
          <w:b/>
          <w:sz w:val="28"/>
          <w:szCs w:val="28"/>
        </w:rPr>
        <w:t xml:space="preserve">«СИНЯЯ ПТИЦА», </w:t>
      </w:r>
      <w:r w:rsidRPr="00891F49">
        <w:rPr>
          <w:rFonts w:ascii="Times New Roman" w:hAnsi="Times New Roman" w:cs="Times New Roman"/>
          <w:sz w:val="28"/>
          <w:szCs w:val="28"/>
        </w:rPr>
        <w:t>председатель Гелисханова Анна Петровна.</w:t>
      </w:r>
      <w:r w:rsidRPr="00891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F49">
        <w:rPr>
          <w:rFonts w:ascii="Times New Roman" w:hAnsi="Times New Roman" w:cs="Times New Roman"/>
          <w:sz w:val="28"/>
          <w:szCs w:val="28"/>
        </w:rPr>
        <w:t xml:space="preserve">ТОС привлекает жителей к решению вопросов жизнедеятельности территории х. Беляев, Владимиров. Организует досуг детей, физическое и творческое развитие подрастающего поколения, привлекает жителей на добровольной основе к выполнению общественных работ по благоустройству данных хуторов. </w:t>
      </w:r>
    </w:p>
    <w:p w:rsidR="00891F49" w:rsidRPr="00891F49" w:rsidRDefault="00891F49" w:rsidP="00891F49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ТОС «Синяя Птица» участвует в муниципальном этапе областного конкурса на звание «Лучшее ТОС в Морозовском районе». </w:t>
      </w:r>
    </w:p>
    <w:p w:rsidR="00891F49" w:rsidRPr="00891F49" w:rsidRDefault="00891F49" w:rsidP="00891F49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>Инициативной группой ТОС под руководством председателя ТОС Гелисхановой А.П. проведены зрелищные театральные выступления «Нет выше звания, чем МАМА», «Золушка», «Письмо с фронта» репетиции и подготовка декораций в вечернее время были организованы на территории Беляевского СДК. Так же хочется рассказать за спортивный кружок любителей волейбола, который проходит в вечернее время два раза в неделю в Беляевском СДК.  Участие в игре по волейболу принимают жители не только разных возрастов х.Беляев и Владимиров, но и постоянно посещают жители п. Знаменка, х. Николаев, а также жители гор. Морозовска. Все занятия инициативная группа ТОС проводит на безвозмездной основе.</w:t>
      </w:r>
    </w:p>
    <w:p w:rsidR="00891F49" w:rsidRPr="00891F49" w:rsidRDefault="00891F49" w:rsidP="00891F49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Хочется сказать огромное спасибо, за совместную, активную работу, председателю ТОС Гелисхановой Анне Петровне, инициативной группе ТОС, заведующему Беляеевского СДК В.А. Петриченко. </w:t>
      </w:r>
    </w:p>
    <w:p w:rsidR="00891F49" w:rsidRPr="00891F49" w:rsidRDefault="00891F49" w:rsidP="00891F49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b/>
          <w:color w:val="000000"/>
          <w:sz w:val="28"/>
          <w:szCs w:val="28"/>
        </w:rPr>
        <w:t>Специалистами поселения ведется прием граждан</w:t>
      </w:r>
      <w:r w:rsidRPr="00891F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F49" w:rsidRPr="00891F49" w:rsidRDefault="00891F49" w:rsidP="00891F4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91F4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1F49">
        <w:rPr>
          <w:rFonts w:ascii="Times New Roman" w:hAnsi="Times New Roman" w:cs="Times New Roman"/>
          <w:sz w:val="28"/>
          <w:szCs w:val="28"/>
        </w:rPr>
        <w:t>Администрацией поселения за 2 полугодие 2022 года было выписано 292 справки жителям сельского поселения, совершено – одно нотариальное действий.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>Принято постановлений – 59; распоряжений по основной деятельности 35.</w:t>
      </w:r>
    </w:p>
    <w:p w:rsidR="00891F49" w:rsidRPr="00891F49" w:rsidRDefault="00891F49" w:rsidP="00891F4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>На работу рабочими по благоустройству в весенне-осенний период в свободное от учебы время было привлечено -5 несовершеннолетних детей.</w:t>
      </w:r>
    </w:p>
    <w:p w:rsidR="00891F49" w:rsidRPr="00891F49" w:rsidRDefault="00891F49" w:rsidP="00891F4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>За отчётный период состоялось 10 заседаний Собрания депутатов поселения, было принято 20 решений.</w:t>
      </w:r>
    </w:p>
    <w:p w:rsidR="00891F49" w:rsidRPr="00891F49" w:rsidRDefault="00891F49" w:rsidP="00891F4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lastRenderedPageBreak/>
        <w:t>Проекты решений Собрания депутатов и постановлений Администрации направляются в прокуратуру Морозовского района, для проверки законности.</w:t>
      </w:r>
    </w:p>
    <w:p w:rsidR="00891F49" w:rsidRPr="00891F49" w:rsidRDefault="00891F49" w:rsidP="00891F4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 xml:space="preserve">Главой Администрации ведется личный прием граждан. </w:t>
      </w:r>
    </w:p>
    <w:p w:rsidR="00891F49" w:rsidRPr="00891F49" w:rsidRDefault="00891F49" w:rsidP="00891F4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 xml:space="preserve">В Администрацию за 2 полугодие 2022 года поступило 8 обращений граждан. </w:t>
      </w:r>
    </w:p>
    <w:p w:rsidR="00891F49" w:rsidRPr="00891F49" w:rsidRDefault="00891F49" w:rsidP="00891F4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является:</w:t>
      </w:r>
    </w:p>
    <w:p w:rsidR="00891F49" w:rsidRPr="00891F49" w:rsidRDefault="00891F49" w:rsidP="00891F4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 xml:space="preserve">- официальный сайт </w:t>
      </w:r>
      <w:hyperlink r:id="rId7" w:history="1">
        <w:r w:rsidRPr="00891F49">
          <w:rPr>
            <w:rStyle w:val="ab"/>
            <w:rFonts w:ascii="Times New Roman" w:hAnsi="Times New Roman" w:cs="Times New Roman"/>
            <w:sz w:val="28"/>
            <w:szCs w:val="28"/>
          </w:rPr>
          <w:t>http://s-atamansp.ru</w:t>
        </w:r>
      </w:hyperlink>
    </w:p>
    <w:p w:rsidR="00891F49" w:rsidRPr="00891F49" w:rsidRDefault="00891F49" w:rsidP="00891F4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 xml:space="preserve">Телеграмм – </w:t>
      </w:r>
      <w:hyperlink r:id="rId8" w:history="1">
        <w:r w:rsidRPr="00891F49">
          <w:rPr>
            <w:rStyle w:val="ab"/>
            <w:rFonts w:ascii="Times New Roman" w:hAnsi="Times New Roman" w:cs="Times New Roman"/>
            <w:sz w:val="28"/>
            <w:szCs w:val="28"/>
          </w:rPr>
          <w:t xml:space="preserve"> https://t.me/HASP61</w:t>
        </w:r>
      </w:hyperlink>
    </w:p>
    <w:p w:rsidR="00891F49" w:rsidRPr="00891F49" w:rsidRDefault="00891F49" w:rsidP="00891F4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 xml:space="preserve">Одноклассники – </w:t>
      </w:r>
      <w:hyperlink r:id="rId9" w:history="1">
        <w:r w:rsidRPr="00891F49">
          <w:rPr>
            <w:rStyle w:val="ab"/>
            <w:rFonts w:ascii="Times New Roman" w:hAnsi="Times New Roman" w:cs="Times New Roman"/>
            <w:sz w:val="28"/>
            <w:szCs w:val="28"/>
          </w:rPr>
          <w:t>https://ok.ru/ group62501847564480</w:t>
        </w:r>
      </w:hyperlink>
    </w:p>
    <w:p w:rsidR="00891F49" w:rsidRPr="00891F49" w:rsidRDefault="00891F49" w:rsidP="00891F4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 xml:space="preserve">ВКонтакте – </w:t>
      </w:r>
      <w:r w:rsidRPr="00891F49">
        <w:rPr>
          <w:rFonts w:ascii="Times New Roman" w:hAnsi="Times New Roman" w:cs="Times New Roman"/>
          <w:color w:val="00B0F0"/>
          <w:sz w:val="28"/>
          <w:szCs w:val="28"/>
          <w:u w:val="single"/>
        </w:rPr>
        <w:t>https://vk.com/club217322735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>С июня по июль 2022 г. проведены работы по</w:t>
      </w:r>
      <w:r w:rsidRPr="00891F49">
        <w:rPr>
          <w:rFonts w:ascii="Times New Roman" w:hAnsi="Times New Roman" w:cs="Times New Roman"/>
          <w:sz w:val="28"/>
          <w:szCs w:val="28"/>
        </w:rPr>
        <w:t xml:space="preserve"> поголовной переписи животных и птицы, оказана помощь владельцам личных подсобных хозяйств в организации пастьбы скота. 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 xml:space="preserve">В октябре 2022 г закончена инвентаризация зеленых насаждений на территории хуторов Широко-Атамановского сельского поселения, 84 объекта выявлено и снято с кадастрового учета, это объекты прекратившие свое существование, составлено 5 административных протокола. </w:t>
      </w:r>
    </w:p>
    <w:p w:rsidR="00891F49" w:rsidRPr="00891F49" w:rsidRDefault="00891F49" w:rsidP="00891F49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 xml:space="preserve">Комиссией администрации обследуются жилищно-бытовые условия граждан, которые оформляются актом. </w:t>
      </w:r>
      <w:r w:rsidR="00D675C5">
        <w:rPr>
          <w:rFonts w:ascii="Times New Roman" w:hAnsi="Times New Roman" w:cs="Times New Roman"/>
          <w:sz w:val="28"/>
          <w:szCs w:val="28"/>
        </w:rPr>
        <w:t xml:space="preserve">Выдано 178 актов обследований, 219 выписок из похозяйственных книг. </w:t>
      </w:r>
      <w:r w:rsidRPr="00891F49">
        <w:rPr>
          <w:rFonts w:ascii="Times New Roman" w:hAnsi="Times New Roman" w:cs="Times New Roman"/>
          <w:sz w:val="28"/>
          <w:szCs w:val="28"/>
        </w:rPr>
        <w:t>Все это позволяет нашим жителям обратиться в ОСЗН Морозовского района для получения субсидий.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       По-прежнему, в Администрации поселения можно оформить нотариальную доверенность, кроме доверенности на распоряжения недвижимым имуществом, нотариально заверить копию документа.  Специалистом МФЦ Хлебниковой Марией Ивановной в порядке живой очереди ведется прием наших граждан в оказании муниципальных и государственных услуг по принципу «одного окна». Ежемесячно оказывается более 30 различных услуг.</w:t>
      </w:r>
    </w:p>
    <w:p w:rsidR="00891F49" w:rsidRPr="00891F49" w:rsidRDefault="00891F49" w:rsidP="00891F49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 xml:space="preserve">В тесном контакте наши специалисты работают с налоговой инспекцией, оказывая ей всестороннюю помощь в сборе налогов и погашении недоимки нашими налогоплательщиками. </w:t>
      </w:r>
    </w:p>
    <w:p w:rsidR="00891F49" w:rsidRPr="00891F49" w:rsidRDefault="00891F49" w:rsidP="00891F49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49">
        <w:rPr>
          <w:rFonts w:ascii="Times New Roman" w:hAnsi="Times New Roman" w:cs="Times New Roman"/>
          <w:b/>
          <w:sz w:val="28"/>
          <w:szCs w:val="28"/>
        </w:rPr>
        <w:t>Деятельность военно-учетного стола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Выполняла администрация и часть государственных полномочий. К ним относится – организация первичного воинского учета и помощь в осуществлении призыва на военную службу. В первой половине 2022 года поставлено на первичный воинский учет 8 человек. Призвано </w:t>
      </w:r>
      <w:r w:rsidRPr="00891F49">
        <w:rPr>
          <w:rFonts w:ascii="Times New Roman" w:hAnsi="Times New Roman" w:cs="Times New Roman"/>
          <w:sz w:val="28"/>
          <w:szCs w:val="28"/>
        </w:rPr>
        <w:t>на срочную военную службу</w:t>
      </w: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 1 чел. </w:t>
      </w:r>
    </w:p>
    <w:p w:rsidR="00891F49" w:rsidRPr="00891F49" w:rsidRDefault="00891F49" w:rsidP="00891F49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49">
        <w:rPr>
          <w:rFonts w:ascii="Times New Roman" w:hAnsi="Times New Roman" w:cs="Times New Roman"/>
          <w:b/>
          <w:sz w:val="28"/>
          <w:szCs w:val="28"/>
        </w:rPr>
        <w:t>Отчет об исполнении бюджета за</w:t>
      </w:r>
      <w:r w:rsidRPr="00891F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 год</w:t>
      </w:r>
    </w:p>
    <w:p w:rsidR="00891F49" w:rsidRPr="00891F49" w:rsidRDefault="00891F49" w:rsidP="00891F49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>Для выполнения всех, вышеперечисленных мероприятий, согласно нашим полномочиям, конечно же требуются финансовые средства.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Остановлюсь на исполнении бюджета за </w:t>
      </w:r>
      <w:r w:rsidRPr="00891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2022 года более подробно. 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91F4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Общая сумма денежных средств, поступивших в бюджет сельского поселения составила – 29602,2 тыс. руб. 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доходов такова: 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- земельный налог – 4113,8 тыс. руб.; 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- НДФЛ – 1793,6 тыс. руб.; 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- единый сельхоз налог – 612,7 тыс. руб.; 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- налог на имущество физ. лиц – 278,6 тыс. руб.; 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- дотация на выравнивание бюджетной обеспеченности – 11217,6 тыс. руб.; 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субвенция бюджетам на выполнение полномочий, где отсутствуют военкоматы – 102,2 тыс. руб.; 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>- аренда котельной в х.Беляев – 12,8 тыс.руб.;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>- иные межбюджетные трансферты (ПСД газификация) – 10879,6 тыс.руб.;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>- иные межбюджетные трансферты (административные штрафы) – 1,2 тыс.руб;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>- прочие субвенции – 0,2 тыс.руб.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91F4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 какие основные цели израсходованы денежные средства: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>- общегосударственные вопросы – 6170,8 тыс. руб. (оплата труда, начисления, услуги связи, оплата за эл. энергию, приобретение запасных частей на автомобиль, ГСМ, ремонт автомобиля, диспансеризация и др.);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>- обучение – 4 тыс.руб.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>- благоустройство 889,2 тыс. руб. (уборка кладбищ, уборка и содержание территорий памятников и братских могил);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>- расходы по культуре – 9248,2 тыс. руб. (в т.ч. на повышение заработной платы по указу президента);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>- расходы по воинскому учету – 102,2 тыс.руб.;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>- защита населения от ЧС – 7,2 тыс.руб.;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>- коммунальное хозяйство – 11024 тыс.руб. из них газификация – 10980,1 тыс.руб., 24,8 закрытие ЖКХ; 20,2 обслуживание горгаз.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Расходы всего: 27445,6 тыс. руб. 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>В 2022 году бюджет исполнен с профицитом 2156,6 тыс. руб.</w:t>
      </w:r>
    </w:p>
    <w:p w:rsidR="00891F49" w:rsidRPr="00891F49" w:rsidRDefault="00891F49" w:rsidP="00891F4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b/>
          <w:bCs/>
          <w:sz w:val="28"/>
          <w:szCs w:val="28"/>
        </w:rPr>
        <w:t>Планы:</w:t>
      </w:r>
    </w:p>
    <w:p w:rsidR="00891F49" w:rsidRPr="00891F49" w:rsidRDefault="00891F49" w:rsidP="00891F4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В 1-ом полугодии 2023 г. Администрации необходимо осуществить следующее: </w:t>
      </w:r>
    </w:p>
    <w:p w:rsidR="00891F49" w:rsidRPr="00891F49" w:rsidRDefault="00891F49" w:rsidP="00891F4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>- планируется начать работы по строительству внутрипоселкового газопровода в х. Широко-Атамановский. Для дальнейшего финансирования пакет документов предоставлен в министерство сельского хозяйства, для внесения в программу развитие сельских территорий;</w:t>
      </w:r>
    </w:p>
    <w:p w:rsidR="00891F49" w:rsidRPr="00891F49" w:rsidRDefault="00891F49" w:rsidP="00891F4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>- поддерживать в чистоте и порядке территории населенных пунктов, Братских могил воинам Великой Отечественной войны, кладбищ, детских площадок, домов культуры.</w:t>
      </w:r>
    </w:p>
    <w:p w:rsidR="00891F49" w:rsidRPr="00891F49" w:rsidRDefault="00891F49" w:rsidP="00891F4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>- планируется произвести выборочный ремонт электропроводки в Мало-Хлоповском СК.</w:t>
      </w:r>
    </w:p>
    <w:p w:rsidR="00891F49" w:rsidRPr="00891F49" w:rsidRDefault="00891F49" w:rsidP="00891F4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>- планируется частичная замена гипсовых плиток на ОСБ-плиты в зрительном зале Беляевского СДК</w:t>
      </w:r>
    </w:p>
    <w:p w:rsidR="00891F49" w:rsidRPr="00891F49" w:rsidRDefault="00891F49" w:rsidP="00891F4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>Подводя итог, выражаю благодарность специалистам Администрации Широко-Атамановского сельского поселения, нашим депутатам, индивидуальным предпринимателям, руководителям сельскохозяйственных предприятий, учреждений, добровольной пожарной дружине и народным дружинникам, и всем жителям нашего поселения за работу и помощь при проведении всех мероприятий, которые проходили на территории нашего поселения, в помощи по благоустройству населенных пунктов.</w:t>
      </w:r>
    </w:p>
    <w:p w:rsidR="00891F49" w:rsidRPr="00891F49" w:rsidRDefault="00891F49" w:rsidP="00891F4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Убежден, что совместно мы сможем реализовать намеченные планы. </w:t>
      </w:r>
    </w:p>
    <w:p w:rsidR="00891F49" w:rsidRPr="00891F49" w:rsidRDefault="00891F49" w:rsidP="00891F4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9">
        <w:rPr>
          <w:rFonts w:ascii="Times New Roman" w:hAnsi="Times New Roman" w:cs="Times New Roman"/>
          <w:sz w:val="28"/>
          <w:szCs w:val="28"/>
        </w:rPr>
        <w:t>Искренне желаю всем крепкого здоровья, тесного сотрудничества, взаимопонимания и добрых уважительных отношений друг к другу.</w:t>
      </w:r>
    </w:p>
    <w:p w:rsidR="00891F49" w:rsidRPr="00891F49" w:rsidRDefault="00891F49" w:rsidP="00891F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139" w:rsidRPr="00891F49" w:rsidRDefault="00891F49" w:rsidP="00D675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Вот основные итоги работы администрации нашего поселения во </w:t>
      </w:r>
      <w:r w:rsidRPr="00891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полугодии</w:t>
      </w:r>
      <w:r w:rsidRPr="00891F49">
        <w:rPr>
          <w:rFonts w:ascii="Times New Roman" w:hAnsi="Times New Roman" w:cs="Times New Roman"/>
          <w:color w:val="000000"/>
          <w:sz w:val="28"/>
          <w:szCs w:val="28"/>
        </w:rPr>
        <w:t xml:space="preserve"> 2022 года.</w:t>
      </w:r>
    </w:p>
    <w:sectPr w:rsidR="00F65139" w:rsidRPr="00891F49" w:rsidSect="00161D79">
      <w:pgSz w:w="11906" w:h="16838"/>
      <w:pgMar w:top="510" w:right="566" w:bottom="993" w:left="680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C6" w:rsidRDefault="002D72C6" w:rsidP="00D46399">
      <w:pPr>
        <w:spacing w:after="0" w:line="240" w:lineRule="auto"/>
      </w:pPr>
      <w:r>
        <w:separator/>
      </w:r>
    </w:p>
  </w:endnote>
  <w:endnote w:type="continuationSeparator" w:id="0">
    <w:p w:rsidR="002D72C6" w:rsidRDefault="002D72C6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C6" w:rsidRDefault="002D72C6" w:rsidP="00D46399">
      <w:pPr>
        <w:spacing w:after="0" w:line="240" w:lineRule="auto"/>
      </w:pPr>
      <w:r>
        <w:separator/>
      </w:r>
    </w:p>
  </w:footnote>
  <w:footnote w:type="continuationSeparator" w:id="0">
    <w:p w:rsidR="002D72C6" w:rsidRDefault="002D72C6" w:rsidP="00D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D00731"/>
    <w:multiLevelType w:val="multilevel"/>
    <w:tmpl w:val="53C03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1A506E"/>
    <w:multiLevelType w:val="hybridMultilevel"/>
    <w:tmpl w:val="2286ECF4"/>
    <w:lvl w:ilvl="0" w:tplc="994EDD6C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5205DC"/>
    <w:multiLevelType w:val="multilevel"/>
    <w:tmpl w:val="1184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E"/>
    <w:rsid w:val="0003604C"/>
    <w:rsid w:val="00042B50"/>
    <w:rsid w:val="00056F50"/>
    <w:rsid w:val="00097D4D"/>
    <w:rsid w:val="000B1D47"/>
    <w:rsid w:val="001007DF"/>
    <w:rsid w:val="00120B43"/>
    <w:rsid w:val="001503E6"/>
    <w:rsid w:val="00161D79"/>
    <w:rsid w:val="001B1C84"/>
    <w:rsid w:val="001B34B6"/>
    <w:rsid w:val="00250CCD"/>
    <w:rsid w:val="002D72C6"/>
    <w:rsid w:val="002F513D"/>
    <w:rsid w:val="00346B45"/>
    <w:rsid w:val="00382A91"/>
    <w:rsid w:val="00387A62"/>
    <w:rsid w:val="00391220"/>
    <w:rsid w:val="00404849"/>
    <w:rsid w:val="00422F25"/>
    <w:rsid w:val="004D32A1"/>
    <w:rsid w:val="005142FF"/>
    <w:rsid w:val="00596473"/>
    <w:rsid w:val="005A507C"/>
    <w:rsid w:val="005C04CC"/>
    <w:rsid w:val="005D7C27"/>
    <w:rsid w:val="00603BE7"/>
    <w:rsid w:val="00613AA4"/>
    <w:rsid w:val="00637A8E"/>
    <w:rsid w:val="00665C74"/>
    <w:rsid w:val="00694553"/>
    <w:rsid w:val="006B301F"/>
    <w:rsid w:val="006B3D72"/>
    <w:rsid w:val="006C6C03"/>
    <w:rsid w:val="006E1D4F"/>
    <w:rsid w:val="00702D36"/>
    <w:rsid w:val="00797CC5"/>
    <w:rsid w:val="007C60A7"/>
    <w:rsid w:val="00836DB0"/>
    <w:rsid w:val="00863562"/>
    <w:rsid w:val="00891F49"/>
    <w:rsid w:val="008D2D5E"/>
    <w:rsid w:val="009123E9"/>
    <w:rsid w:val="00924630"/>
    <w:rsid w:val="0095776F"/>
    <w:rsid w:val="00996205"/>
    <w:rsid w:val="009F4A50"/>
    <w:rsid w:val="009F7E3A"/>
    <w:rsid w:val="00A3011B"/>
    <w:rsid w:val="00A40300"/>
    <w:rsid w:val="00B31103"/>
    <w:rsid w:val="00BC22F3"/>
    <w:rsid w:val="00C20B86"/>
    <w:rsid w:val="00C273CC"/>
    <w:rsid w:val="00C44F5D"/>
    <w:rsid w:val="00C7777B"/>
    <w:rsid w:val="00CF5FA1"/>
    <w:rsid w:val="00D454DF"/>
    <w:rsid w:val="00D46399"/>
    <w:rsid w:val="00D675C5"/>
    <w:rsid w:val="00DE1E21"/>
    <w:rsid w:val="00DE46B7"/>
    <w:rsid w:val="00E76DBD"/>
    <w:rsid w:val="00F04E74"/>
    <w:rsid w:val="00F65139"/>
    <w:rsid w:val="00F9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11C10-013B-4E62-B1CD-012DF80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qFormat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99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9577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9577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95776F"/>
    <w:rPr>
      <w:vertAlign w:val="superscript"/>
    </w:rPr>
  </w:style>
  <w:style w:type="paragraph" w:customStyle="1" w:styleId="formattext2">
    <w:name w:val="formattext2"/>
    <w:basedOn w:val="a"/>
    <w:rsid w:val="004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5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2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t.me/HASP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-ataman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%20group62501847564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2021-04-09T10:06:00Z</cp:lastPrinted>
  <dcterms:created xsi:type="dcterms:W3CDTF">2019-03-13T10:22:00Z</dcterms:created>
  <dcterms:modified xsi:type="dcterms:W3CDTF">2023-03-01T10:41:00Z</dcterms:modified>
</cp:coreProperties>
</file>