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67" w:rsidRDefault="00D7303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22167" w:rsidRDefault="00D7303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Широко-Атамановского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</w:t>
      </w:r>
    </w:p>
    <w:p w:rsidR="00122167" w:rsidRDefault="00D7303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Морозовского района</w:t>
      </w:r>
    </w:p>
    <w:p w:rsidR="00122167" w:rsidRDefault="00D7303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Ростовской области</w:t>
      </w:r>
    </w:p>
    <w:p w:rsidR="00122167" w:rsidRDefault="00D7303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122167" w:rsidRDefault="00D73034">
      <w:pPr>
        <w:pStyle w:val="af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22167" w:rsidRDefault="00D73034" w:rsidP="00D73034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 17                                        х. Широко-Атамановский</w:t>
      </w:r>
    </w:p>
    <w:p w:rsidR="00D73034" w:rsidRDefault="00D73034" w:rsidP="00D73034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122167" w:rsidRDefault="00D7303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отчетов об исполнении </w:t>
      </w:r>
      <w:proofErr w:type="gramStart"/>
      <w:r>
        <w:rPr>
          <w:sz w:val="28"/>
          <w:szCs w:val="28"/>
        </w:rPr>
        <w:t>плана</w:t>
      </w:r>
      <w:r>
        <w:rPr>
          <w:b w:val="0"/>
          <w:bCs w:val="0"/>
        </w:rPr>
        <w:t xml:space="preserve">  </w:t>
      </w:r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Широко-Атамановского</w:t>
      </w:r>
      <w:r>
        <w:rPr>
          <w:sz w:val="28"/>
          <w:szCs w:val="28"/>
        </w:rPr>
        <w:t xml:space="preserve"> сельского поселения за 1 квартал 2019 года</w:t>
      </w:r>
    </w:p>
    <w:p w:rsidR="00122167" w:rsidRDefault="00D7303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30.11.2019 года № 55 «Об утверждении Порядка разрабо</w:t>
      </w:r>
      <w:r>
        <w:rPr>
          <w:rFonts w:ascii="Times New Roman" w:hAnsi="Times New Roman" w:cs="Times New Roman"/>
          <w:sz w:val="28"/>
          <w:szCs w:val="28"/>
        </w:rPr>
        <w:t>тки, реализации и оценки эффективности муниципальных программ 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122167" w:rsidRDefault="00D73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Утвердить отчёты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 2019 года:</w:t>
      </w:r>
    </w:p>
    <w:p w:rsidR="00122167" w:rsidRDefault="00D73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>
        <w:rPr>
          <w:rFonts w:ascii="Times New Roman" w:hAnsi="Times New Roman" w:cs="Times New Roman"/>
          <w:sz w:val="28"/>
          <w:szCs w:val="28"/>
        </w:rPr>
        <w:t>.1. «Защита населения и территории от чрезвычайных ситуаций, обеспечение пожарной безопасности и безопасности людей на водных объектах» (приложение 1);</w:t>
      </w:r>
    </w:p>
    <w:p w:rsidR="00122167" w:rsidRDefault="00D73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«Обеспечение качественными жилищно-коммунальными услугами населения» (приложение 2);</w:t>
      </w:r>
    </w:p>
    <w:p w:rsidR="00122167" w:rsidRDefault="00D73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1.3. «Развитие культуры и туризма» (приложение 3);</w:t>
      </w:r>
    </w:p>
    <w:p w:rsidR="00122167" w:rsidRDefault="00D73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 «Муниципальная политика» (приложение 4);</w:t>
      </w:r>
    </w:p>
    <w:p w:rsidR="00122167" w:rsidRDefault="00D73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 «Управление муниципальными финансами и создание условий для повышения эффективности бюджетных расходов»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 5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22167" w:rsidRDefault="00D730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1.6. «Развитие физической культуры и спорта» (приложение 6);</w:t>
      </w:r>
    </w:p>
    <w:p w:rsidR="00122167" w:rsidRDefault="00D730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«Развитие транспортной системы» (приложение 7);</w:t>
      </w:r>
    </w:p>
    <w:p w:rsidR="00122167" w:rsidRDefault="00D730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энергетики» (приложение 8).</w:t>
      </w:r>
    </w:p>
    <w:p w:rsidR="00122167" w:rsidRDefault="00D7303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2167" w:rsidRDefault="00D73034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 даты </w:t>
      </w:r>
      <w:r>
        <w:rPr>
          <w:rFonts w:ascii="Times New Roman" w:hAnsi="Times New Roman" w:cs="Times New Roman"/>
          <w:sz w:val="28"/>
          <w:szCs w:val="28"/>
        </w:rPr>
        <w:t>подписания, подлежит официальному обнародованию и размещению на официальном сайте 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2167" w:rsidRDefault="00D73034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122167" w:rsidRDefault="0012216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22167" w:rsidRDefault="00D73034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67" w:rsidRDefault="00D73034">
      <w:pPr>
        <w:pStyle w:val="afb"/>
        <w:rPr>
          <w:rFonts w:ascii="Times New Roman" w:hAnsi="Times New Roman" w:cs="Times New Roman"/>
          <w:color w:val="FF0000"/>
          <w:sz w:val="28"/>
          <w:szCs w:val="28"/>
        </w:rPr>
        <w:sectPr w:rsidR="00122167">
          <w:headerReference w:type="default" r:id="rId6"/>
          <w:footerReference w:type="default" r:id="rId7"/>
          <w:pgSz w:w="11906" w:h="16838"/>
          <w:pgMar w:top="777" w:right="797" w:bottom="959" w:left="709" w:header="720" w:footer="720" w:gutter="0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8"/>
          <w:szCs w:val="28"/>
        </w:rPr>
        <w:t>Широко-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Савилов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122167" w:rsidRDefault="00122167">
      <w:pPr>
        <w:pStyle w:val="afb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122167">
      <w:pPr>
        <w:pStyle w:val="afb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122167">
      <w:pPr>
        <w:pStyle w:val="afb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от 30.04.2019 № 17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2167" w:rsidRDefault="00D73034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 поселения  «Защита населения и территории от чрезвычайных ситуаций, обеспечение пожарной безопасности и безопасности людей на водных объектах» за 1 квартал 2019 года</w:t>
      </w:r>
    </w:p>
    <w:p w:rsidR="00122167" w:rsidRDefault="00122167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2735"/>
        <w:gridCol w:w="1832"/>
        <w:gridCol w:w="1697"/>
        <w:gridCol w:w="1682"/>
        <w:gridCol w:w="1546"/>
        <w:gridCol w:w="52"/>
        <w:gridCol w:w="2052"/>
        <w:gridCol w:w="1277"/>
        <w:gridCol w:w="1410"/>
      </w:tblGrid>
      <w:tr w:rsidR="00122167">
        <w:trPr>
          <w:trHeight w:val="854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нование 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01.04.201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2167">
        <w:trPr>
          <w:trHeight w:val="720"/>
          <w:jc w:val="center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01.04.2019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167">
        <w:trPr>
          <w:trHeight w:val="349"/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2167">
        <w:trPr>
          <w:trHeight w:val="1290"/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Style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противопожарных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минерализированных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полос (опашка территории населенных пунктов поселения)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Style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Style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2167">
        <w:trPr>
          <w:trHeight w:val="197"/>
          <w:jc w:val="center"/>
        </w:trPr>
        <w:tc>
          <w:tcPr>
            <w:tcW w:w="3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FR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FR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FR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FR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30.04.2019 № 17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2167" w:rsidRDefault="00D73034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122167" w:rsidRDefault="00D7303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«Обеспечение качественными жилищно-коммунальными услугами населения» за 1 квартал 2019 года</w:t>
      </w:r>
    </w:p>
    <w:p w:rsidR="00122167" w:rsidRDefault="00122167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911"/>
        <w:gridCol w:w="2778"/>
        <w:gridCol w:w="1848"/>
        <w:gridCol w:w="2118"/>
        <w:gridCol w:w="1696"/>
        <w:gridCol w:w="1697"/>
        <w:gridCol w:w="1847"/>
        <w:gridCol w:w="1276"/>
        <w:gridCol w:w="1422"/>
      </w:tblGrid>
      <w:tr w:rsidR="00122167">
        <w:trPr>
          <w:trHeight w:val="806"/>
          <w:jc w:val="center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</w:rPr>
                <w:t>01</w:t>
              </w:r>
              <w:r>
                <w:rPr>
                  <w:rStyle w:val="ListLabel1"/>
                </w:rPr>
                <w:t>.04.2019</w:t>
              </w:r>
            </w:hyperlink>
          </w:p>
        </w:tc>
      </w:tr>
      <w:tr w:rsidR="00122167">
        <w:trPr>
          <w:trHeight w:val="679"/>
          <w:jc w:val="center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167">
        <w:trPr>
          <w:trHeight w:val="136"/>
          <w:jc w:val="center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2167">
        <w:trPr>
          <w:trHeight w:val="340"/>
          <w:jc w:val="center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качественным водоснабжением</w:t>
            </w:r>
          </w:p>
          <w:p w:rsidR="00122167" w:rsidRDefault="001221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122167" w:rsidRDefault="00122167">
            <w:pPr>
              <w:pStyle w:val="24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фактического объема подаваемой в сеть воды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2167">
        <w:trPr>
          <w:trHeight w:val="278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 (содержание сетей, оплата за потребленную электроэнергию)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7" w:rsidRDefault="00D7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</w:tc>
      </w:tr>
      <w:tr w:rsidR="00122167">
        <w:trPr>
          <w:trHeight w:val="561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благоустройству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поселения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уборка территории поселения, содержание кладбищ)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земельным и имущественным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7" w:rsidRDefault="00D7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экологической ситуации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2167">
        <w:trPr>
          <w:trHeight w:val="561"/>
          <w:jc w:val="center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7" w:rsidRDefault="0012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</w:tr>
    </w:tbl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3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30.04.2019</w:t>
      </w:r>
      <w:proofErr w:type="gramEnd"/>
      <w:r>
        <w:rPr>
          <w:rFonts w:ascii="Times New Roman" w:hAnsi="Times New Roman" w:cs="Times New Roman"/>
        </w:rPr>
        <w:t xml:space="preserve"> № 17 </w:t>
      </w: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D73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  </w:t>
      </w:r>
    </w:p>
    <w:p w:rsidR="00122167" w:rsidRDefault="00D73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«Развитие культуры и туризма» за 1 квартал 2019 года</w:t>
      </w:r>
    </w:p>
    <w:p w:rsidR="00122167" w:rsidRDefault="00D73034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22167" w:rsidRDefault="00122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866"/>
        <w:gridCol w:w="2705"/>
        <w:gridCol w:w="1802"/>
        <w:gridCol w:w="1847"/>
        <w:gridCol w:w="15"/>
        <w:gridCol w:w="1652"/>
        <w:gridCol w:w="1531"/>
        <w:gridCol w:w="166"/>
        <w:gridCol w:w="1923"/>
        <w:gridCol w:w="1261"/>
        <w:gridCol w:w="1397"/>
      </w:tblGrid>
      <w:tr w:rsidR="00D73034">
        <w:trPr>
          <w:trHeight w:val="854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события программы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01.04.2019</w:t>
            </w:r>
          </w:p>
        </w:tc>
      </w:tr>
      <w:tr w:rsidR="00D73034">
        <w:trPr>
          <w:trHeight w:val="720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01.04.2019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03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3034">
        <w:trPr>
          <w:trHeight w:val="2113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7" w:rsidRDefault="00D73034" w:rsidP="00D7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культуры, содержание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Чекаловский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 w:rsidP="00D7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Администрации, директор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Чекаловский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ачественное оказание муниципальных услуг населению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2705,4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694,2</w:t>
            </w:r>
          </w:p>
        </w:tc>
      </w:tr>
      <w:tr w:rsidR="00D73034">
        <w:trPr>
          <w:jc w:val="center"/>
        </w:trPr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2705,4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694,2</w:t>
            </w:r>
          </w:p>
        </w:tc>
      </w:tr>
    </w:tbl>
    <w:p w:rsidR="00122167" w:rsidRDefault="00122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D73034">
      <w:pPr>
        <w:pStyle w:val="ConsPlusNonformat"/>
        <w:jc w:val="right"/>
        <w:rPr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>
        <w:rPr>
          <w:color w:val="FF0000"/>
        </w:rPr>
        <w:t xml:space="preserve">                                                                </w:t>
      </w:r>
    </w:p>
    <w:p w:rsidR="00122167" w:rsidRDefault="00D73034">
      <w:pPr>
        <w:widowControl w:val="0"/>
        <w:spacing w:after="0" w:line="240" w:lineRule="auto"/>
        <w:outlineLvl w:val="2"/>
        <w:rPr>
          <w:color w:val="FF0000"/>
        </w:rPr>
      </w:pPr>
      <w:r>
        <w:rPr>
          <w:color w:val="FF0000"/>
        </w:rPr>
        <w:t xml:space="preserve">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30.04.2019</w:t>
      </w:r>
      <w:proofErr w:type="gramEnd"/>
      <w:r>
        <w:rPr>
          <w:rFonts w:ascii="Times New Roman" w:hAnsi="Times New Roman" w:cs="Times New Roman"/>
        </w:rPr>
        <w:t xml:space="preserve"> № 17 </w:t>
      </w:r>
    </w:p>
    <w:p w:rsidR="00122167" w:rsidRDefault="00D73034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122167" w:rsidRDefault="00D7303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«Муниципальная политика» за 1 квартал 2019 года</w:t>
      </w:r>
    </w:p>
    <w:p w:rsidR="00122167" w:rsidRDefault="00122167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:rsidR="00122167" w:rsidRDefault="00122167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909"/>
        <w:gridCol w:w="2762"/>
        <w:gridCol w:w="1848"/>
        <w:gridCol w:w="2118"/>
        <w:gridCol w:w="1711"/>
        <w:gridCol w:w="1697"/>
        <w:gridCol w:w="1848"/>
        <w:gridCol w:w="1276"/>
        <w:gridCol w:w="1424"/>
      </w:tblGrid>
      <w:tr w:rsidR="00122167">
        <w:trPr>
          <w:trHeight w:val="806"/>
          <w:jc w:val="center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</w:tr>
      <w:tr w:rsidR="00122167">
        <w:trPr>
          <w:trHeight w:val="679"/>
          <w:jc w:val="center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167">
        <w:trPr>
          <w:trHeight w:val="136"/>
          <w:jc w:val="center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2167">
        <w:trPr>
          <w:trHeight w:val="340"/>
          <w:jc w:val="center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подготовки кадров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  муниципальной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службы, дополнительного профессионального образования  муниципальных служащих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общим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Системное усовершенствование знаний муниципальных служащих, используемых ими в работе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22167" w:rsidRDefault="001221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2167">
        <w:trPr>
          <w:trHeight w:val="340"/>
          <w:jc w:val="center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122167" w:rsidRDefault="001221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2167">
        <w:trPr>
          <w:trHeight w:val="340"/>
          <w:jc w:val="center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Уплата членского взноса в Совет муниципальных образований 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сектором экономики и финансов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Усовершенствование  муниципальной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нормативной правовой базы в сфере муниципальной службы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2167">
        <w:trPr>
          <w:trHeight w:val="340"/>
          <w:jc w:val="center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информационной работы по вопросам предупреждения террористических актов и правилам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поведения при их возникновении (приобретение наглядной агитации)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сведение к минимуму проявлений терроризма и экстремизма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2167">
        <w:trPr>
          <w:trHeight w:val="340"/>
          <w:jc w:val="center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мониторингов общественного мнения по вопросам проявления коррупции, приобретение наглядной агитации 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антикоррупционного мониторинга, просвещения и пропаганды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2167">
        <w:trPr>
          <w:trHeight w:val="2161"/>
          <w:jc w:val="center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 по формированию позитивных моральных и нравственных ценностей, беседа с молодежью по злоупотреблению наркотиками и их незаконному обороту, приобретение наглядной агитации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темпов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роста наркомании и целевых показателей преступности, связанной с незаконным оборотом наркотиков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2167">
        <w:trPr>
          <w:trHeight w:val="340"/>
          <w:jc w:val="center"/>
        </w:trPr>
        <w:tc>
          <w:tcPr>
            <w:tcW w:w="36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30.04.2019</w:t>
      </w:r>
      <w:proofErr w:type="gramEnd"/>
      <w:r>
        <w:rPr>
          <w:rFonts w:ascii="Times New Roman" w:hAnsi="Times New Roman" w:cs="Times New Roman"/>
        </w:rPr>
        <w:t xml:space="preserve"> № 17 </w:t>
      </w: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D73034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122167" w:rsidRDefault="00D7303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«Управление муниципальными финансами и создание условий для повышения эффективности бюджетных расходов» за 1 квартал 2019 года</w:t>
      </w:r>
    </w:p>
    <w:p w:rsidR="00122167" w:rsidRDefault="00122167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897"/>
        <w:gridCol w:w="2658"/>
        <w:gridCol w:w="211"/>
        <w:gridCol w:w="1755"/>
        <w:gridCol w:w="2132"/>
        <w:gridCol w:w="1785"/>
        <w:gridCol w:w="1636"/>
        <w:gridCol w:w="1832"/>
        <w:gridCol w:w="1276"/>
        <w:gridCol w:w="1411"/>
      </w:tblGrid>
      <w:tr w:rsidR="00122167">
        <w:trPr>
          <w:trHeight w:val="806"/>
          <w:jc w:val="center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</w:tr>
      <w:tr w:rsidR="00122167">
        <w:trPr>
          <w:trHeight w:val="679"/>
          <w:jc w:val="center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167">
        <w:trPr>
          <w:trHeight w:val="136"/>
          <w:jc w:val="center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2167">
        <w:trPr>
          <w:trHeight w:val="340"/>
          <w:jc w:val="center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Широко-Атамановского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Администрации, заведующий сектором экономики и финансов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7" w:rsidRDefault="00D7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исполнения  бюджета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Широко-Атамановского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 применением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документооборота, использование единого программного продукта для обеспечения бюджетного процесса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</w:tc>
      </w:tr>
      <w:tr w:rsidR="00122167">
        <w:trPr>
          <w:trHeight w:val="332"/>
          <w:jc w:val="center"/>
        </w:trPr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</w:tc>
      </w:tr>
    </w:tbl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</w:rPr>
      </w:pP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30.04.2019</w:t>
      </w:r>
      <w:proofErr w:type="gramEnd"/>
      <w:r>
        <w:rPr>
          <w:rFonts w:ascii="Times New Roman" w:hAnsi="Times New Roman" w:cs="Times New Roman"/>
        </w:rPr>
        <w:t xml:space="preserve"> № 17 </w:t>
      </w:r>
    </w:p>
    <w:p w:rsidR="00122167" w:rsidRDefault="00D73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 </w:t>
      </w:r>
    </w:p>
    <w:p w:rsidR="00122167" w:rsidRDefault="00D7303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t xml:space="preserve"> </w:t>
      </w:r>
      <w:r>
        <w:rPr>
          <w:rFonts w:ascii="Times New Roman" w:hAnsi="Times New Roman" w:cs="Times New Roman"/>
        </w:rPr>
        <w:t>«Развитие физической культуры и спорта» за 1 квартал 2019 года</w:t>
      </w:r>
    </w:p>
    <w:tbl>
      <w:tblPr>
        <w:tblW w:w="15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886"/>
        <w:gridCol w:w="2754"/>
        <w:gridCol w:w="1766"/>
        <w:gridCol w:w="2842"/>
        <w:gridCol w:w="1279"/>
        <w:gridCol w:w="1338"/>
        <w:gridCol w:w="1501"/>
        <w:gridCol w:w="1346"/>
        <w:gridCol w:w="1418"/>
      </w:tblGrid>
      <w:tr w:rsidR="00122167">
        <w:trPr>
          <w:trHeight w:val="854"/>
          <w:jc w:val="center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01.04.2019</w:t>
            </w:r>
          </w:p>
        </w:tc>
      </w:tr>
      <w:tr w:rsidR="00122167">
        <w:trPr>
          <w:trHeight w:val="720"/>
          <w:jc w:val="center"/>
        </w:trPr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22167" w:rsidRDefault="00D73034">
            <w:pPr>
              <w:pStyle w:val="ConsPlusCell"/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01.04.2019</w:t>
            </w: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167">
        <w:trPr>
          <w:jc w:val="center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2167">
        <w:trPr>
          <w:trHeight w:val="2115"/>
          <w:jc w:val="center"/>
        </w:trPr>
        <w:tc>
          <w:tcPr>
            <w:tcW w:w="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агитационных материалов за здоровый образ жизни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7" w:rsidRDefault="00D7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 и вовлечение жителей поселения различного возраста, состояния здоровья и социального положения в регулярные занятия физической культурой и спортом 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3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2167">
        <w:trPr>
          <w:trHeight w:val="321"/>
          <w:jc w:val="center"/>
        </w:trPr>
        <w:tc>
          <w:tcPr>
            <w:tcW w:w="3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ind w:left="871" w:hanging="8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           Проведение спортивных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мероприятий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воспитание и формирование здорового образа жизни детей дошкольного возраста; физическое воспитание и формирование здорового образа жизни школьников, 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физкультурно-оздоровительной и спортивной работы людей среднего,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старшего и пожилого возраста с целью укрепления здоровья продление долголетия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2167">
        <w:trPr>
          <w:trHeight w:val="321"/>
          <w:jc w:val="center"/>
        </w:trPr>
        <w:tc>
          <w:tcPr>
            <w:tcW w:w="3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22167" w:rsidRDefault="00122167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22167" w:rsidRDefault="00122167">
      <w:pPr>
        <w:pStyle w:val="afb"/>
        <w:jc w:val="right"/>
        <w:rPr>
          <w:color w:val="FF0000"/>
        </w:rPr>
      </w:pPr>
    </w:p>
    <w:p w:rsidR="00122167" w:rsidRDefault="00D73034">
      <w:pPr>
        <w:pStyle w:val="af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color w:val="FF000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30.04.2019</w:t>
      </w:r>
      <w:proofErr w:type="gramEnd"/>
      <w:r>
        <w:rPr>
          <w:rFonts w:ascii="Times New Roman" w:hAnsi="Times New Roman" w:cs="Times New Roman"/>
        </w:rPr>
        <w:t xml:space="preserve"> № 17 </w:t>
      </w:r>
    </w:p>
    <w:p w:rsidR="00122167" w:rsidRDefault="00D73034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 поселения</w:t>
      </w:r>
    </w:p>
    <w:p w:rsidR="00122167" w:rsidRDefault="00D7303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«Развитие транспортной системы» за 1 квартал 2019 года</w:t>
      </w:r>
    </w:p>
    <w:p w:rsidR="00122167" w:rsidRDefault="00D73034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122167" w:rsidRDefault="00122167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896"/>
        <w:gridCol w:w="2748"/>
        <w:gridCol w:w="1832"/>
        <w:gridCol w:w="2102"/>
        <w:gridCol w:w="1681"/>
        <w:gridCol w:w="1681"/>
        <w:gridCol w:w="1997"/>
        <w:gridCol w:w="11"/>
        <w:gridCol w:w="1235"/>
        <w:gridCol w:w="1410"/>
      </w:tblGrid>
      <w:tr w:rsidR="00122167">
        <w:trPr>
          <w:trHeight w:val="806"/>
          <w:jc w:val="center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</w:tr>
      <w:tr w:rsidR="00122167">
        <w:trPr>
          <w:trHeight w:val="679"/>
          <w:jc w:val="center"/>
        </w:trPr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167">
        <w:trPr>
          <w:trHeight w:val="136"/>
          <w:jc w:val="center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2167">
        <w:trPr>
          <w:trHeight w:val="340"/>
          <w:jc w:val="center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автодорог: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обкосы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обочин, очистка от сорной растительности и мусора, уборка тротуаров, мойка знаков,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Администрации,</w:t>
            </w:r>
          </w:p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 формированию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исполнению бюджета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7" w:rsidRDefault="00D7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  <w:p w:rsidR="00122167" w:rsidRDefault="001221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122167">
        <w:trPr>
          <w:trHeight w:val="56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 w:rsidP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ямочному ремонту (заделка выбоин, просадок и других дефектов покрытий) внутрипоселковых дорог х.Владимиров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Администрации,</w:t>
            </w:r>
          </w:p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 формированию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исполнению бюджета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7" w:rsidRDefault="00D7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поддержание автомобильных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 на уровне, соответствующем категории дороги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2167">
        <w:trPr>
          <w:trHeight w:val="561"/>
          <w:jc w:val="center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7" w:rsidRDefault="0012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742,3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</w:tr>
    </w:tbl>
    <w:p w:rsidR="00122167" w:rsidRDefault="00122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122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</w:t>
      </w:r>
      <w:r>
        <w:rPr>
          <w:rFonts w:ascii="Times New Roman" w:hAnsi="Times New Roman" w:cs="Times New Roman"/>
        </w:rPr>
        <w:t>Приложение 8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122167" w:rsidRDefault="00D730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30.04.2019 № 17 </w:t>
      </w:r>
    </w:p>
    <w:p w:rsidR="00122167" w:rsidRDefault="00D73034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 поселения</w:t>
      </w:r>
    </w:p>
    <w:p w:rsidR="00122167" w:rsidRDefault="00D7303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Энергоэффективность</w:t>
      </w:r>
      <w:proofErr w:type="spellEnd"/>
      <w:r>
        <w:rPr>
          <w:rFonts w:ascii="Times New Roman" w:hAnsi="Times New Roman" w:cs="Times New Roman"/>
          <w:b/>
          <w:bCs/>
        </w:rPr>
        <w:t xml:space="preserve"> и развитие энергетики» за 1 квартал 2019 года</w:t>
      </w:r>
    </w:p>
    <w:p w:rsidR="00122167" w:rsidRDefault="00122167">
      <w:pPr>
        <w:pStyle w:val="afb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896"/>
        <w:gridCol w:w="2748"/>
        <w:gridCol w:w="1832"/>
        <w:gridCol w:w="2102"/>
        <w:gridCol w:w="1681"/>
        <w:gridCol w:w="1681"/>
        <w:gridCol w:w="1832"/>
        <w:gridCol w:w="165"/>
        <w:gridCol w:w="1246"/>
        <w:gridCol w:w="1410"/>
      </w:tblGrid>
      <w:tr w:rsidR="00122167">
        <w:trPr>
          <w:trHeight w:val="806"/>
          <w:jc w:val="center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целевой программы,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реализац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</w:tr>
      <w:tr w:rsidR="00122167">
        <w:trPr>
          <w:trHeight w:val="679"/>
          <w:jc w:val="center"/>
        </w:trPr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167">
        <w:trPr>
          <w:trHeight w:val="136"/>
          <w:jc w:val="center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2167">
        <w:trPr>
          <w:trHeight w:val="340"/>
          <w:jc w:val="center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7" w:rsidRDefault="00D730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7" w:rsidRDefault="00D7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Популяризация энергосбережения, экономия энергоресурсов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2167">
        <w:trPr>
          <w:trHeight w:val="561"/>
          <w:jc w:val="center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7" w:rsidRDefault="0012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12216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7" w:rsidRDefault="00D730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22167" w:rsidRDefault="00D73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67" w:rsidRDefault="00122167"/>
    <w:sectPr w:rsidR="00122167">
      <w:headerReference w:type="default" r:id="rId8"/>
      <w:footerReference w:type="default" r:id="rId9"/>
      <w:pgSz w:w="16838" w:h="11906"/>
      <w:pgMar w:top="777" w:right="709" w:bottom="777" w:left="1134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3034">
      <w:pPr>
        <w:spacing w:after="0" w:line="240" w:lineRule="auto"/>
      </w:pPr>
      <w:r>
        <w:separator/>
      </w:r>
    </w:p>
  </w:endnote>
  <w:endnote w:type="continuationSeparator" w:id="0">
    <w:p w:rsidR="00000000" w:rsidRDefault="00D7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67" w:rsidRDefault="00122167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67" w:rsidRDefault="001221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3034">
      <w:pPr>
        <w:spacing w:after="0" w:line="240" w:lineRule="auto"/>
      </w:pPr>
      <w:r>
        <w:separator/>
      </w:r>
    </w:p>
  </w:footnote>
  <w:footnote w:type="continuationSeparator" w:id="0">
    <w:p w:rsidR="00000000" w:rsidRDefault="00D7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67" w:rsidRDefault="00122167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67" w:rsidRDefault="001221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67"/>
    <w:rsid w:val="00122167"/>
    <w:rsid w:val="00D73034"/>
    <w:rsid w:val="00F4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C7DA"/>
  <w15:docId w15:val="{8E75C197-2DBF-477F-8890-FFFF9DCA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1568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1568A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568A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568A"/>
    <w:pPr>
      <w:keepNext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1568A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568A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1568A"/>
    <w:pPr>
      <w:keepNext/>
      <w:outlineLvl w:val="5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1568A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8336E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qFormat/>
    <w:locked/>
    <w:rsid w:val="008336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qFormat/>
    <w:locked/>
    <w:rsid w:val="008336E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qFormat/>
    <w:locked/>
    <w:rsid w:val="008336E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qFormat/>
    <w:locked/>
    <w:rsid w:val="008336E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qFormat/>
    <w:locked/>
    <w:rsid w:val="008336E4"/>
    <w:rPr>
      <w:rFonts w:cs="Times New Roman"/>
      <w:b/>
      <w:bCs/>
    </w:rPr>
  </w:style>
  <w:style w:type="character" w:customStyle="1" w:styleId="Heading9Char">
    <w:name w:val="Heading 9 Char"/>
    <w:basedOn w:val="a0"/>
    <w:uiPriority w:val="99"/>
    <w:semiHidden/>
    <w:qFormat/>
    <w:locked/>
    <w:rsid w:val="008336E4"/>
    <w:rPr>
      <w:rFonts w:ascii="Cambria" w:hAnsi="Cambria" w:cs="Times New Roman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11568A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11568A"/>
    <w:rPr>
      <w:rFonts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11568A"/>
    <w:rPr>
      <w:rFonts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11568A"/>
    <w:rPr>
      <w:rFonts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11568A"/>
    <w:rPr>
      <w:rFonts w:ascii="Cambria" w:hAnsi="Cambria" w:cs="Cambria"/>
      <w:color w:val="243F60"/>
      <w:sz w:val="22"/>
      <w:szCs w:val="22"/>
      <w:lang w:val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11568A"/>
    <w:rPr>
      <w:rFonts w:cs="Times New Roman"/>
      <w:b/>
      <w:bCs/>
      <w:sz w:val="28"/>
      <w:szCs w:val="28"/>
      <w:lang w:val="ru-RU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11568A"/>
    <w:rPr>
      <w:rFonts w:ascii="Arial" w:hAnsi="Arial" w:cs="Arial"/>
      <w:sz w:val="22"/>
      <w:szCs w:val="22"/>
      <w:lang w:val="ru-RU"/>
    </w:rPr>
  </w:style>
  <w:style w:type="character" w:customStyle="1" w:styleId="Heading1Char5">
    <w:name w:val="Heading 1 Char5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Heading2Char5">
    <w:name w:val="Heading 2 Char5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customStyle="1" w:styleId="Heading3Char5">
    <w:name w:val="Heading 3 Char5"/>
    <w:uiPriority w:val="99"/>
    <w:qFormat/>
    <w:rsid w:val="0011568A"/>
    <w:rPr>
      <w:rFonts w:ascii="Cambria" w:hAnsi="Cambria"/>
      <w:b/>
      <w:sz w:val="26"/>
      <w:lang w:val="ru-RU"/>
    </w:rPr>
  </w:style>
  <w:style w:type="character" w:customStyle="1" w:styleId="Heading4Char5">
    <w:name w:val="Heading 4 Char5"/>
    <w:uiPriority w:val="99"/>
    <w:qFormat/>
    <w:rsid w:val="0011568A"/>
    <w:rPr>
      <w:rFonts w:ascii="Arial" w:hAnsi="Arial"/>
      <w:b/>
      <w:sz w:val="28"/>
      <w:lang w:val="ru-RU"/>
    </w:rPr>
  </w:style>
  <w:style w:type="character" w:customStyle="1" w:styleId="Heading5Char5">
    <w:name w:val="Heading 5 Char5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customStyle="1" w:styleId="Heading6Char5">
    <w:name w:val="Heading 6 Char5"/>
    <w:uiPriority w:val="99"/>
    <w:qFormat/>
    <w:rsid w:val="0011568A"/>
    <w:rPr>
      <w:rFonts w:ascii="Arial" w:hAnsi="Arial"/>
      <w:b/>
      <w:lang w:val="ru-RU"/>
    </w:rPr>
  </w:style>
  <w:style w:type="character" w:customStyle="1" w:styleId="Heading9Char5">
    <w:name w:val="Heading 9 Char5"/>
    <w:uiPriority w:val="99"/>
    <w:qFormat/>
    <w:rsid w:val="0011568A"/>
    <w:rPr>
      <w:rFonts w:ascii="Cambria" w:hAnsi="Cambria"/>
      <w:lang w:val="ru-RU"/>
    </w:rPr>
  </w:style>
  <w:style w:type="character" w:customStyle="1" w:styleId="Heading1Char4">
    <w:name w:val="Heading 1 Char4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Heading5Char4">
    <w:name w:val="Heading 5 Char4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customStyle="1" w:styleId="Heading1Char3">
    <w:name w:val="Heading 1 Char3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Heading5Char3">
    <w:name w:val="Heading 5 Char3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customStyle="1" w:styleId="1Text">
    <w:name w:val="Заголовок №1 Text"/>
    <w:basedOn w:val="a0"/>
    <w:link w:val="11"/>
    <w:uiPriority w:val="99"/>
    <w:qFormat/>
    <w:locked/>
    <w:rsid w:val="0011568A"/>
    <w:rPr>
      <w:rFonts w:cs="Times New Roman"/>
      <w:b/>
      <w:bCs/>
      <w:sz w:val="34"/>
      <w:szCs w:val="34"/>
      <w:lang w:val="ru-RU"/>
    </w:rPr>
  </w:style>
  <w:style w:type="character" w:customStyle="1" w:styleId="BodyTextIndent2Char">
    <w:name w:val="Body Text Indent 2 Char"/>
    <w:basedOn w:val="a0"/>
    <w:uiPriority w:val="99"/>
    <w:semiHidden/>
    <w:qFormat/>
    <w:locked/>
    <w:rsid w:val="008336E4"/>
    <w:rPr>
      <w:rFonts w:ascii="Calibri" w:hAnsi="Calibri" w:cs="Calibri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locked/>
    <w:rsid w:val="0011568A"/>
    <w:rPr>
      <w:rFonts w:ascii="Garamond" w:hAnsi="Garamond" w:cs="Garamond"/>
      <w:sz w:val="22"/>
      <w:szCs w:val="22"/>
      <w:lang w:val="ru-RU"/>
    </w:rPr>
  </w:style>
  <w:style w:type="character" w:customStyle="1" w:styleId="BodyTextIndent2Char4">
    <w:name w:val="Body Text Indent 2 Char4"/>
    <w:uiPriority w:val="99"/>
    <w:qFormat/>
    <w:rsid w:val="0011568A"/>
    <w:rPr>
      <w:rFonts w:ascii="Calibri" w:hAnsi="Calibri"/>
      <w:lang w:val="ru-RU"/>
    </w:rPr>
  </w:style>
  <w:style w:type="character" w:customStyle="1" w:styleId="BodyTextIndent2Char3">
    <w:name w:val="Body Text Indent 2 Char3"/>
    <w:uiPriority w:val="99"/>
    <w:qFormat/>
    <w:rsid w:val="0011568A"/>
    <w:rPr>
      <w:rFonts w:ascii="Calibri" w:hAnsi="Calibri"/>
      <w:lang w:val="ru-RU"/>
    </w:rPr>
  </w:style>
  <w:style w:type="character" w:customStyle="1" w:styleId="BodyTextIndent2Char2">
    <w:name w:val="Body Text Indent 2 Char2"/>
    <w:uiPriority w:val="99"/>
    <w:qFormat/>
    <w:rsid w:val="0011568A"/>
    <w:rPr>
      <w:rFonts w:ascii="Calibri" w:hAnsi="Calibri"/>
      <w:lang w:val="ru-RU"/>
    </w:rPr>
  </w:style>
  <w:style w:type="character" w:customStyle="1" w:styleId="BalloonTextChar">
    <w:name w:val="Balloon Text Char"/>
    <w:basedOn w:val="a0"/>
    <w:uiPriority w:val="99"/>
    <w:semiHidden/>
    <w:qFormat/>
    <w:locked/>
    <w:rsid w:val="008336E4"/>
    <w:rPr>
      <w:rFonts w:ascii="Times New Roman" w:hAnsi="Times New Roman" w:cs="Times New Roman"/>
      <w:sz w:val="2"/>
    </w:rPr>
  </w:style>
  <w:style w:type="character" w:customStyle="1" w:styleId="a3">
    <w:name w:val="Текст выноски Знак"/>
    <w:basedOn w:val="a0"/>
    <w:link w:val="a4"/>
    <w:uiPriority w:val="99"/>
    <w:qFormat/>
    <w:locked/>
    <w:rsid w:val="0011568A"/>
    <w:rPr>
      <w:rFonts w:ascii="Tahoma" w:hAnsi="Tahoma" w:cs="Tahoma"/>
      <w:sz w:val="16"/>
      <w:szCs w:val="16"/>
      <w:lang w:val="ru-RU"/>
    </w:rPr>
  </w:style>
  <w:style w:type="character" w:customStyle="1" w:styleId="BalloonTextChar5">
    <w:name w:val="Balloon Text Char5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BalloonTextChar4">
    <w:name w:val="Balloon Text Char4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BalloonTextChar3">
    <w:name w:val="Balloon Text Char3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a5">
    <w:name w:val="Гипертекстовая ссылка"/>
    <w:uiPriority w:val="99"/>
    <w:qFormat/>
    <w:rsid w:val="0011568A"/>
    <w:rPr>
      <w:rFonts w:ascii="Arial" w:hAnsi="Arial"/>
      <w:color w:val="106BBE"/>
      <w:sz w:val="26"/>
      <w:lang w:val="ru-RU"/>
    </w:rPr>
  </w:style>
  <w:style w:type="character" w:customStyle="1" w:styleId="-">
    <w:name w:val="Интернет-ссылка"/>
    <w:basedOn w:val="a0"/>
    <w:uiPriority w:val="99"/>
    <w:rsid w:val="0011568A"/>
    <w:rPr>
      <w:rFonts w:ascii="Arial" w:hAnsi="Arial" w:cs="Arial"/>
      <w:color w:val="0000FF"/>
      <w:u w:val="single"/>
      <w:lang w:val="ru-RU"/>
    </w:rPr>
  </w:style>
  <w:style w:type="character" w:customStyle="1" w:styleId="HeaderChar">
    <w:name w:val="Header Char"/>
    <w:basedOn w:val="a0"/>
    <w:uiPriority w:val="99"/>
    <w:semiHidden/>
    <w:qFormat/>
    <w:locked/>
    <w:rsid w:val="008336E4"/>
    <w:rPr>
      <w:rFonts w:ascii="Calibri" w:hAnsi="Calibri" w:cs="Calibri"/>
    </w:rPr>
  </w:style>
  <w:style w:type="character" w:customStyle="1" w:styleId="a6">
    <w:name w:val="Верхний колонтитул Знак"/>
    <w:basedOn w:val="a0"/>
    <w:link w:val="a7"/>
    <w:uiPriority w:val="99"/>
    <w:qFormat/>
    <w:locked/>
    <w:rsid w:val="0011568A"/>
    <w:rPr>
      <w:rFonts w:cs="Times New Roman"/>
      <w:sz w:val="22"/>
      <w:szCs w:val="22"/>
      <w:lang w:val="ru-RU"/>
    </w:rPr>
  </w:style>
  <w:style w:type="character" w:customStyle="1" w:styleId="HeaderChar5">
    <w:name w:val="Header Char5"/>
    <w:uiPriority w:val="99"/>
    <w:qFormat/>
    <w:rsid w:val="0011568A"/>
    <w:rPr>
      <w:rFonts w:ascii="Calibri" w:hAnsi="Calibri"/>
      <w:lang w:val="ru-RU"/>
    </w:rPr>
  </w:style>
  <w:style w:type="character" w:customStyle="1" w:styleId="HeaderChar4">
    <w:name w:val="Header Char4"/>
    <w:uiPriority w:val="99"/>
    <w:qFormat/>
    <w:rsid w:val="0011568A"/>
    <w:rPr>
      <w:rFonts w:ascii="Calibri" w:hAnsi="Calibri"/>
      <w:lang w:val="ru-RU"/>
    </w:rPr>
  </w:style>
  <w:style w:type="character" w:customStyle="1" w:styleId="HeaderChar3">
    <w:name w:val="Header Char3"/>
    <w:uiPriority w:val="99"/>
    <w:qFormat/>
    <w:rsid w:val="0011568A"/>
    <w:rPr>
      <w:rFonts w:ascii="Calibri" w:hAnsi="Calibri"/>
      <w:lang w:val="ru-RU"/>
    </w:rPr>
  </w:style>
  <w:style w:type="character" w:customStyle="1" w:styleId="FooterChar">
    <w:name w:val="Footer Char"/>
    <w:basedOn w:val="a0"/>
    <w:uiPriority w:val="99"/>
    <w:semiHidden/>
    <w:qFormat/>
    <w:locked/>
    <w:rsid w:val="008336E4"/>
    <w:rPr>
      <w:rFonts w:ascii="Calibri" w:hAnsi="Calibri" w:cs="Calibri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11568A"/>
    <w:rPr>
      <w:rFonts w:cs="Times New Roman"/>
      <w:sz w:val="22"/>
      <w:szCs w:val="22"/>
      <w:lang w:val="ru-RU"/>
    </w:rPr>
  </w:style>
  <w:style w:type="character" w:customStyle="1" w:styleId="FooterChar5">
    <w:name w:val="Footer Char5"/>
    <w:uiPriority w:val="99"/>
    <w:qFormat/>
    <w:rsid w:val="0011568A"/>
    <w:rPr>
      <w:rFonts w:ascii="Calibri" w:hAnsi="Calibri"/>
      <w:lang w:val="ru-RU"/>
    </w:rPr>
  </w:style>
  <w:style w:type="character" w:customStyle="1" w:styleId="FooterChar4">
    <w:name w:val="Footer Char4"/>
    <w:uiPriority w:val="99"/>
    <w:qFormat/>
    <w:rsid w:val="0011568A"/>
    <w:rPr>
      <w:rFonts w:ascii="Calibri" w:hAnsi="Calibri"/>
      <w:lang w:val="ru-RU"/>
    </w:rPr>
  </w:style>
  <w:style w:type="character" w:customStyle="1" w:styleId="FooterChar3">
    <w:name w:val="Footer Char3"/>
    <w:uiPriority w:val="99"/>
    <w:qFormat/>
    <w:rsid w:val="0011568A"/>
    <w:rPr>
      <w:rFonts w:ascii="Calibri" w:hAnsi="Calibri"/>
      <w:lang w:val="ru-RU"/>
    </w:rPr>
  </w:style>
  <w:style w:type="character" w:styleId="aa">
    <w:name w:val="Emphasis"/>
    <w:basedOn w:val="a0"/>
    <w:uiPriority w:val="99"/>
    <w:qFormat/>
    <w:rsid w:val="0011568A"/>
    <w:rPr>
      <w:rFonts w:ascii="Arial" w:hAnsi="Arial" w:cs="Arial"/>
      <w:i/>
      <w:iCs/>
      <w:lang w:val="ru-RU"/>
    </w:rPr>
  </w:style>
  <w:style w:type="character" w:customStyle="1" w:styleId="WW8Num2ztrue">
    <w:name w:val="WW8Num2ztrue"/>
    <w:uiPriority w:val="99"/>
    <w:qFormat/>
    <w:rsid w:val="0011568A"/>
    <w:rPr>
      <w:rFonts w:ascii="Arial" w:hAnsi="Arial"/>
      <w:lang w:val="ru-RU"/>
    </w:rPr>
  </w:style>
  <w:style w:type="character" w:customStyle="1" w:styleId="BodyText2Char">
    <w:name w:val="Body Text 2 Char"/>
    <w:basedOn w:val="a0"/>
    <w:uiPriority w:val="99"/>
    <w:semiHidden/>
    <w:qFormat/>
    <w:locked/>
    <w:rsid w:val="008336E4"/>
    <w:rPr>
      <w:rFonts w:ascii="Calibri" w:hAnsi="Calibri" w:cs="Calibri"/>
    </w:rPr>
  </w:style>
  <w:style w:type="character" w:customStyle="1" w:styleId="23">
    <w:name w:val="Основной текст 2 Знак"/>
    <w:basedOn w:val="a0"/>
    <w:link w:val="24"/>
    <w:uiPriority w:val="99"/>
    <w:qFormat/>
    <w:locked/>
    <w:rsid w:val="0011568A"/>
    <w:rPr>
      <w:rFonts w:ascii="Times New Roman" w:hAnsi="Times New Roman" w:cs="Times New Roman"/>
      <w:sz w:val="28"/>
      <w:szCs w:val="28"/>
      <w:lang w:val="ru-RU"/>
    </w:rPr>
  </w:style>
  <w:style w:type="character" w:customStyle="1" w:styleId="BodyText2Char4">
    <w:name w:val="Body Text 2 Char4"/>
    <w:uiPriority w:val="99"/>
    <w:qFormat/>
    <w:rsid w:val="0011568A"/>
    <w:rPr>
      <w:rFonts w:ascii="Calibri" w:hAnsi="Calibri"/>
      <w:lang w:val="ru-RU"/>
    </w:rPr>
  </w:style>
  <w:style w:type="character" w:customStyle="1" w:styleId="BodyText2Char3">
    <w:name w:val="Body Text 2 Char3"/>
    <w:uiPriority w:val="99"/>
    <w:qFormat/>
    <w:rsid w:val="0011568A"/>
    <w:rPr>
      <w:rFonts w:ascii="Calibri" w:hAnsi="Calibri"/>
      <w:lang w:val="ru-RU"/>
    </w:rPr>
  </w:style>
  <w:style w:type="character" w:customStyle="1" w:styleId="BodyText2Char2">
    <w:name w:val="Body Text 2 Char2"/>
    <w:uiPriority w:val="99"/>
    <w:qFormat/>
    <w:rsid w:val="0011568A"/>
    <w:rPr>
      <w:rFonts w:ascii="Calibri" w:hAnsi="Calibri"/>
      <w:lang w:val="ru-RU"/>
    </w:rPr>
  </w:style>
  <w:style w:type="character" w:customStyle="1" w:styleId="12">
    <w:name w:val="Знак Знак1"/>
    <w:uiPriority w:val="99"/>
    <w:qFormat/>
    <w:rsid w:val="0011568A"/>
    <w:rPr>
      <w:rFonts w:ascii="Tahoma" w:hAnsi="Tahoma"/>
      <w:sz w:val="16"/>
      <w:lang w:val="ru-RU"/>
    </w:rPr>
  </w:style>
  <w:style w:type="character" w:customStyle="1" w:styleId="25">
    <w:name w:val="Знак Знак2"/>
    <w:uiPriority w:val="99"/>
    <w:qFormat/>
    <w:rsid w:val="0011568A"/>
    <w:rPr>
      <w:rFonts w:ascii="Arial" w:hAnsi="Arial"/>
      <w:lang w:val="ru-RU"/>
    </w:rPr>
  </w:style>
  <w:style w:type="character" w:customStyle="1" w:styleId="110">
    <w:name w:val="Знак Знак11"/>
    <w:uiPriority w:val="99"/>
    <w:qFormat/>
    <w:rsid w:val="0011568A"/>
    <w:rPr>
      <w:rFonts w:ascii="Tahoma" w:hAnsi="Tahoma"/>
      <w:sz w:val="16"/>
      <w:lang w:val="ru-RU"/>
    </w:rPr>
  </w:style>
  <w:style w:type="character" w:customStyle="1" w:styleId="BodyTextIndent3Char">
    <w:name w:val="Body Text Indent 3 Char"/>
    <w:basedOn w:val="a0"/>
    <w:uiPriority w:val="99"/>
    <w:semiHidden/>
    <w:qFormat/>
    <w:locked/>
    <w:rsid w:val="008336E4"/>
    <w:rPr>
      <w:rFonts w:ascii="Calibri" w:hAnsi="Calibri" w:cs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locked/>
    <w:rsid w:val="0011568A"/>
    <w:rPr>
      <w:rFonts w:ascii="Times New Roman" w:hAnsi="Times New Roman" w:cs="Times New Roman"/>
      <w:sz w:val="16"/>
      <w:szCs w:val="16"/>
      <w:lang w:val="ru-RU"/>
    </w:rPr>
  </w:style>
  <w:style w:type="character" w:customStyle="1" w:styleId="BodyTextIndent3Char4">
    <w:name w:val="Body Text Indent 3 Char4"/>
    <w:uiPriority w:val="99"/>
    <w:qFormat/>
    <w:rsid w:val="0011568A"/>
    <w:rPr>
      <w:rFonts w:ascii="Calibri" w:hAnsi="Calibri"/>
      <w:sz w:val="16"/>
      <w:lang w:val="ru-RU"/>
    </w:rPr>
  </w:style>
  <w:style w:type="character" w:customStyle="1" w:styleId="BodyTextIndent3Char3">
    <w:name w:val="Body Text Indent 3 Char3"/>
    <w:uiPriority w:val="99"/>
    <w:qFormat/>
    <w:rsid w:val="0011568A"/>
    <w:rPr>
      <w:rFonts w:ascii="Calibri" w:hAnsi="Calibri"/>
      <w:sz w:val="16"/>
      <w:lang w:val="ru-RU"/>
    </w:rPr>
  </w:style>
  <w:style w:type="character" w:customStyle="1" w:styleId="BodyTextIndent3Char2">
    <w:name w:val="Body Text Indent 3 Char2"/>
    <w:uiPriority w:val="99"/>
    <w:qFormat/>
    <w:rsid w:val="0011568A"/>
    <w:rPr>
      <w:rFonts w:ascii="Calibri" w:hAnsi="Calibri"/>
      <w:sz w:val="16"/>
      <w:lang w:val="ru-RU"/>
    </w:rPr>
  </w:style>
  <w:style w:type="character" w:customStyle="1" w:styleId="Heading2Char4">
    <w:name w:val="Heading 2 Char4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customStyle="1" w:styleId="Heading3Char4">
    <w:name w:val="Heading 3 Char4"/>
    <w:uiPriority w:val="99"/>
    <w:qFormat/>
    <w:rsid w:val="0011568A"/>
    <w:rPr>
      <w:rFonts w:ascii="Cambria" w:hAnsi="Cambria"/>
      <w:b/>
      <w:sz w:val="26"/>
      <w:lang w:val="ru-RU"/>
    </w:rPr>
  </w:style>
  <w:style w:type="character" w:customStyle="1" w:styleId="Heading4Char4">
    <w:name w:val="Heading 4 Char4"/>
    <w:uiPriority w:val="99"/>
    <w:qFormat/>
    <w:rsid w:val="0011568A"/>
    <w:rPr>
      <w:rFonts w:ascii="Arial" w:hAnsi="Arial"/>
      <w:b/>
      <w:sz w:val="28"/>
      <w:lang w:val="ru-RU"/>
    </w:rPr>
  </w:style>
  <w:style w:type="character" w:customStyle="1" w:styleId="Heading6Char4">
    <w:name w:val="Heading 6 Char4"/>
    <w:uiPriority w:val="99"/>
    <w:qFormat/>
    <w:rsid w:val="0011568A"/>
    <w:rPr>
      <w:rFonts w:ascii="Arial" w:hAnsi="Arial"/>
      <w:b/>
      <w:lang w:val="ru-RU"/>
    </w:rPr>
  </w:style>
  <w:style w:type="character" w:customStyle="1" w:styleId="Heading9Char4">
    <w:name w:val="Heading 9 Char4"/>
    <w:uiPriority w:val="99"/>
    <w:qFormat/>
    <w:rsid w:val="0011568A"/>
    <w:rPr>
      <w:rFonts w:ascii="Cambria" w:hAnsi="Cambria"/>
      <w:lang w:val="ru-RU"/>
    </w:rPr>
  </w:style>
  <w:style w:type="character" w:customStyle="1" w:styleId="Heading2Char3">
    <w:name w:val="Heading 2 Char3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customStyle="1" w:styleId="Heading3Char3">
    <w:name w:val="Heading 3 Char3"/>
    <w:uiPriority w:val="99"/>
    <w:qFormat/>
    <w:rsid w:val="0011568A"/>
    <w:rPr>
      <w:rFonts w:ascii="Cambria" w:hAnsi="Cambria"/>
      <w:b/>
      <w:sz w:val="26"/>
      <w:lang w:val="ru-RU"/>
    </w:rPr>
  </w:style>
  <w:style w:type="character" w:customStyle="1" w:styleId="Heading4Char3">
    <w:name w:val="Heading 4 Char3"/>
    <w:uiPriority w:val="99"/>
    <w:qFormat/>
    <w:rsid w:val="0011568A"/>
    <w:rPr>
      <w:rFonts w:ascii="Arial" w:hAnsi="Arial"/>
      <w:b/>
      <w:sz w:val="28"/>
      <w:lang w:val="ru-RU"/>
    </w:rPr>
  </w:style>
  <w:style w:type="character" w:customStyle="1" w:styleId="Heading6Char3">
    <w:name w:val="Heading 6 Char3"/>
    <w:uiPriority w:val="99"/>
    <w:qFormat/>
    <w:rsid w:val="0011568A"/>
    <w:rPr>
      <w:rFonts w:ascii="Arial" w:hAnsi="Arial"/>
      <w:b/>
      <w:lang w:val="ru-RU"/>
    </w:rPr>
  </w:style>
  <w:style w:type="character" w:customStyle="1" w:styleId="Heading9Char3">
    <w:name w:val="Heading 9 Char3"/>
    <w:uiPriority w:val="99"/>
    <w:qFormat/>
    <w:rsid w:val="0011568A"/>
    <w:rPr>
      <w:rFonts w:ascii="Cambria" w:hAnsi="Cambria"/>
      <w:lang w:val="ru-RU"/>
    </w:rPr>
  </w:style>
  <w:style w:type="character" w:customStyle="1" w:styleId="Heading1Char2">
    <w:name w:val="Heading 1 Char2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Heading2Char2">
    <w:name w:val="Heading 2 Char2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customStyle="1" w:styleId="Heading3Char2">
    <w:name w:val="Heading 3 Char2"/>
    <w:uiPriority w:val="99"/>
    <w:qFormat/>
    <w:rsid w:val="0011568A"/>
    <w:rPr>
      <w:rFonts w:ascii="Cambria" w:hAnsi="Cambria"/>
      <w:b/>
      <w:sz w:val="26"/>
      <w:lang w:val="ru-RU"/>
    </w:rPr>
  </w:style>
  <w:style w:type="character" w:customStyle="1" w:styleId="Heading4Char2">
    <w:name w:val="Heading 4 Char2"/>
    <w:uiPriority w:val="99"/>
    <w:qFormat/>
    <w:rsid w:val="0011568A"/>
    <w:rPr>
      <w:rFonts w:ascii="Arial" w:hAnsi="Arial"/>
      <w:b/>
      <w:sz w:val="28"/>
      <w:lang w:val="ru-RU"/>
    </w:rPr>
  </w:style>
  <w:style w:type="character" w:customStyle="1" w:styleId="Heading5Char2">
    <w:name w:val="Heading 5 Char2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customStyle="1" w:styleId="Heading6Char2">
    <w:name w:val="Heading 6 Char2"/>
    <w:uiPriority w:val="99"/>
    <w:qFormat/>
    <w:rsid w:val="0011568A"/>
    <w:rPr>
      <w:rFonts w:ascii="Arial" w:hAnsi="Arial"/>
      <w:b/>
      <w:lang w:val="ru-RU"/>
    </w:rPr>
  </w:style>
  <w:style w:type="character" w:customStyle="1" w:styleId="Heading9Char2">
    <w:name w:val="Heading 9 Char2"/>
    <w:uiPriority w:val="99"/>
    <w:qFormat/>
    <w:rsid w:val="0011568A"/>
    <w:rPr>
      <w:rFonts w:ascii="Cambria" w:hAnsi="Cambria"/>
      <w:lang w:val="ru-RU"/>
    </w:rPr>
  </w:style>
  <w:style w:type="character" w:customStyle="1" w:styleId="Heading1Char1">
    <w:name w:val="Heading 1 Char1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customStyle="1" w:styleId="Heading3Char1">
    <w:name w:val="Heading 3 Char1"/>
    <w:uiPriority w:val="99"/>
    <w:qFormat/>
    <w:rsid w:val="0011568A"/>
    <w:rPr>
      <w:rFonts w:ascii="Cambria" w:hAnsi="Cambria"/>
      <w:b/>
      <w:sz w:val="26"/>
      <w:lang w:val="ru-RU"/>
    </w:rPr>
  </w:style>
  <w:style w:type="character" w:customStyle="1" w:styleId="Heading4Char1">
    <w:name w:val="Heading 4 Char1"/>
    <w:uiPriority w:val="99"/>
    <w:qFormat/>
    <w:rsid w:val="0011568A"/>
    <w:rPr>
      <w:rFonts w:ascii="Arial" w:hAnsi="Arial"/>
      <w:b/>
      <w:sz w:val="28"/>
      <w:lang w:val="ru-RU"/>
    </w:rPr>
  </w:style>
  <w:style w:type="character" w:customStyle="1" w:styleId="Heading5Char1">
    <w:name w:val="Heading 5 Char1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qFormat/>
    <w:rsid w:val="0011568A"/>
    <w:rPr>
      <w:rFonts w:ascii="Arial" w:hAnsi="Arial"/>
      <w:b/>
      <w:lang w:val="ru-RU"/>
    </w:rPr>
  </w:style>
  <w:style w:type="character" w:customStyle="1" w:styleId="Heading9Char1">
    <w:name w:val="Heading 9 Char1"/>
    <w:uiPriority w:val="99"/>
    <w:qFormat/>
    <w:rsid w:val="0011568A"/>
    <w:rPr>
      <w:rFonts w:ascii="Cambria" w:hAnsi="Cambria"/>
      <w:lang w:val="ru-RU"/>
    </w:rPr>
  </w:style>
  <w:style w:type="character" w:customStyle="1" w:styleId="SubtitleChar">
    <w:name w:val="Subtitle Char"/>
    <w:basedOn w:val="a0"/>
    <w:uiPriority w:val="99"/>
    <w:qFormat/>
    <w:locked/>
    <w:rsid w:val="008336E4"/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link w:val="ac"/>
    <w:uiPriority w:val="99"/>
    <w:qFormat/>
    <w:locked/>
    <w:rsid w:val="0011568A"/>
    <w:rPr>
      <w:rFonts w:ascii="Calibri" w:hAnsi="Calibri"/>
      <w:sz w:val="28"/>
      <w:lang w:val="ru-RU"/>
    </w:rPr>
  </w:style>
  <w:style w:type="character" w:customStyle="1" w:styleId="SubtitleChar4">
    <w:name w:val="Subtitle Char4"/>
    <w:uiPriority w:val="99"/>
    <w:qFormat/>
    <w:rsid w:val="0011568A"/>
    <w:rPr>
      <w:rFonts w:ascii="Cambria" w:hAnsi="Cambria"/>
      <w:lang w:val="ru-RU"/>
    </w:rPr>
  </w:style>
  <w:style w:type="character" w:customStyle="1" w:styleId="SubtitleChar3">
    <w:name w:val="Subtitle Char3"/>
    <w:uiPriority w:val="99"/>
    <w:qFormat/>
    <w:rsid w:val="0011568A"/>
    <w:rPr>
      <w:rFonts w:ascii="Cambria" w:hAnsi="Cambria"/>
      <w:lang w:val="ru-RU"/>
    </w:rPr>
  </w:style>
  <w:style w:type="character" w:customStyle="1" w:styleId="SubtitleChar2">
    <w:name w:val="Subtitle Char2"/>
    <w:uiPriority w:val="99"/>
    <w:qFormat/>
    <w:rsid w:val="0011568A"/>
    <w:rPr>
      <w:rFonts w:ascii="Cambria" w:hAnsi="Cambria"/>
      <w:lang w:val="ru-RU"/>
    </w:rPr>
  </w:style>
  <w:style w:type="character" w:customStyle="1" w:styleId="SubtitleChar1">
    <w:name w:val="Subtitle Char1"/>
    <w:uiPriority w:val="99"/>
    <w:qFormat/>
    <w:rsid w:val="0011568A"/>
    <w:rPr>
      <w:rFonts w:ascii="Cambria" w:hAnsi="Cambria"/>
      <w:lang w:val="ru-RU"/>
    </w:rPr>
  </w:style>
  <w:style w:type="character" w:customStyle="1" w:styleId="BodyTextChar">
    <w:name w:val="Body Text Char"/>
    <w:basedOn w:val="a0"/>
    <w:uiPriority w:val="99"/>
    <w:semiHidden/>
    <w:qFormat/>
    <w:locked/>
    <w:rsid w:val="008336E4"/>
    <w:rPr>
      <w:rFonts w:ascii="Calibri" w:hAnsi="Calibri" w:cs="Calibri"/>
    </w:rPr>
  </w:style>
  <w:style w:type="character" w:customStyle="1" w:styleId="ad">
    <w:name w:val="Основной текст Знак"/>
    <w:link w:val="ae"/>
    <w:uiPriority w:val="99"/>
    <w:qFormat/>
    <w:locked/>
    <w:rsid w:val="0011568A"/>
    <w:rPr>
      <w:rFonts w:ascii="Calibri" w:hAnsi="Calibri"/>
      <w:sz w:val="28"/>
      <w:lang w:val="ru-RU"/>
    </w:rPr>
  </w:style>
  <w:style w:type="character" w:customStyle="1" w:styleId="BodyTextChar4">
    <w:name w:val="Body Text Char4"/>
    <w:uiPriority w:val="99"/>
    <w:qFormat/>
    <w:rsid w:val="0011568A"/>
    <w:rPr>
      <w:rFonts w:ascii="Calibri" w:hAnsi="Calibri"/>
      <w:lang w:val="ru-RU"/>
    </w:rPr>
  </w:style>
  <w:style w:type="character" w:customStyle="1" w:styleId="BodyTextChar3">
    <w:name w:val="Body Text Char3"/>
    <w:uiPriority w:val="99"/>
    <w:qFormat/>
    <w:rsid w:val="0011568A"/>
    <w:rPr>
      <w:rFonts w:ascii="Calibri" w:hAnsi="Calibri"/>
      <w:lang w:val="ru-RU"/>
    </w:rPr>
  </w:style>
  <w:style w:type="character" w:customStyle="1" w:styleId="BodyTextChar2">
    <w:name w:val="Body Text Char2"/>
    <w:uiPriority w:val="99"/>
    <w:qFormat/>
    <w:rsid w:val="0011568A"/>
    <w:rPr>
      <w:rFonts w:ascii="Arial" w:hAnsi="Arial"/>
      <w:lang w:val="ru-RU"/>
    </w:rPr>
  </w:style>
  <w:style w:type="character" w:customStyle="1" w:styleId="BodyTextChar1">
    <w:name w:val="Body Text Char1"/>
    <w:uiPriority w:val="99"/>
    <w:qFormat/>
    <w:rsid w:val="0011568A"/>
    <w:rPr>
      <w:rFonts w:ascii="Arial" w:hAnsi="Arial"/>
      <w:lang w:val="ru-RU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8336E4"/>
    <w:rPr>
      <w:rFonts w:ascii="Calibri" w:hAnsi="Calibri" w:cs="Calibri"/>
    </w:rPr>
  </w:style>
  <w:style w:type="character" w:customStyle="1" w:styleId="af">
    <w:name w:val="Основной текст с отступом Знак"/>
    <w:basedOn w:val="a0"/>
    <w:link w:val="af0"/>
    <w:uiPriority w:val="99"/>
    <w:qFormat/>
    <w:locked/>
    <w:rsid w:val="0011568A"/>
    <w:rPr>
      <w:rFonts w:cs="Times New Roman"/>
      <w:sz w:val="28"/>
      <w:szCs w:val="28"/>
      <w:lang w:val="ru-RU"/>
    </w:rPr>
  </w:style>
  <w:style w:type="character" w:customStyle="1" w:styleId="BodyTextIndentChar4">
    <w:name w:val="Body Text Indent Char4"/>
    <w:uiPriority w:val="99"/>
    <w:qFormat/>
    <w:rsid w:val="0011568A"/>
    <w:rPr>
      <w:rFonts w:ascii="Calibri" w:hAnsi="Calibri"/>
      <w:lang w:val="ru-RU"/>
    </w:rPr>
  </w:style>
  <w:style w:type="character" w:customStyle="1" w:styleId="BodyTextIndentChar3">
    <w:name w:val="Body Text Indent Char3"/>
    <w:uiPriority w:val="99"/>
    <w:qFormat/>
    <w:rsid w:val="0011568A"/>
    <w:rPr>
      <w:rFonts w:ascii="Calibri" w:hAnsi="Calibri"/>
      <w:lang w:val="ru-RU"/>
    </w:rPr>
  </w:style>
  <w:style w:type="character" w:customStyle="1" w:styleId="BodyTextIndentChar2">
    <w:name w:val="Body Text Indent Char2"/>
    <w:uiPriority w:val="99"/>
    <w:qFormat/>
    <w:rsid w:val="0011568A"/>
    <w:rPr>
      <w:rFonts w:ascii="Arial" w:hAnsi="Arial"/>
      <w:lang w:val="ru-RU"/>
    </w:rPr>
  </w:style>
  <w:style w:type="character" w:customStyle="1" w:styleId="BodyTextIndentChar1">
    <w:name w:val="Body Text Indent Char1"/>
    <w:uiPriority w:val="99"/>
    <w:qFormat/>
    <w:rsid w:val="0011568A"/>
    <w:rPr>
      <w:rFonts w:ascii="Arial" w:hAnsi="Arial"/>
      <w:lang w:val="ru-RU"/>
    </w:rPr>
  </w:style>
  <w:style w:type="character" w:customStyle="1" w:styleId="HeaderChar2">
    <w:name w:val="Header Char2"/>
    <w:uiPriority w:val="99"/>
    <w:qFormat/>
    <w:rsid w:val="0011568A"/>
    <w:rPr>
      <w:rFonts w:ascii="Arial" w:hAnsi="Arial"/>
      <w:lang w:val="ru-RU"/>
    </w:rPr>
  </w:style>
  <w:style w:type="character" w:customStyle="1" w:styleId="HeaderChar1">
    <w:name w:val="Header Char1"/>
    <w:uiPriority w:val="99"/>
    <w:qFormat/>
    <w:rsid w:val="0011568A"/>
    <w:rPr>
      <w:rFonts w:ascii="Arial" w:hAnsi="Arial"/>
      <w:lang w:val="ru-RU"/>
    </w:rPr>
  </w:style>
  <w:style w:type="character" w:styleId="af1">
    <w:name w:val="page number"/>
    <w:basedOn w:val="a0"/>
    <w:uiPriority w:val="99"/>
    <w:qFormat/>
    <w:rsid w:val="0011568A"/>
    <w:rPr>
      <w:rFonts w:ascii="Arial" w:hAnsi="Arial" w:cs="Arial"/>
      <w:lang w:val="ru-RU"/>
    </w:rPr>
  </w:style>
  <w:style w:type="character" w:customStyle="1" w:styleId="BodyText2Char1">
    <w:name w:val="Body Text 2 Char1"/>
    <w:uiPriority w:val="99"/>
    <w:qFormat/>
    <w:rsid w:val="0011568A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qFormat/>
    <w:rsid w:val="0011568A"/>
    <w:rPr>
      <w:rFonts w:ascii="Arial" w:hAnsi="Arial"/>
      <w:lang w:val="ru-RU"/>
    </w:rPr>
  </w:style>
  <w:style w:type="character" w:customStyle="1" w:styleId="BodyText3Char">
    <w:name w:val="Body Text 3 Char"/>
    <w:basedOn w:val="a0"/>
    <w:uiPriority w:val="99"/>
    <w:semiHidden/>
    <w:qFormat/>
    <w:locked/>
    <w:rsid w:val="008336E4"/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qFormat/>
    <w:locked/>
    <w:rsid w:val="0011568A"/>
    <w:rPr>
      <w:rFonts w:cs="Times New Roman"/>
      <w:b/>
      <w:bCs/>
      <w:sz w:val="27"/>
      <w:szCs w:val="27"/>
      <w:lang w:val="ru-RU"/>
    </w:rPr>
  </w:style>
  <w:style w:type="character" w:customStyle="1" w:styleId="BodyText3Char4">
    <w:name w:val="Body Text 3 Char4"/>
    <w:uiPriority w:val="99"/>
    <w:qFormat/>
    <w:rsid w:val="0011568A"/>
    <w:rPr>
      <w:rFonts w:ascii="Calibri" w:hAnsi="Calibri"/>
      <w:sz w:val="16"/>
      <w:lang w:val="ru-RU"/>
    </w:rPr>
  </w:style>
  <w:style w:type="character" w:customStyle="1" w:styleId="BodyText3Char3">
    <w:name w:val="Body Text 3 Char3"/>
    <w:uiPriority w:val="99"/>
    <w:qFormat/>
    <w:rsid w:val="0011568A"/>
    <w:rPr>
      <w:rFonts w:ascii="Calibri" w:hAnsi="Calibri"/>
      <w:sz w:val="16"/>
      <w:lang w:val="ru-RU"/>
    </w:rPr>
  </w:style>
  <w:style w:type="character" w:customStyle="1" w:styleId="BodyText3Char2">
    <w:name w:val="Body Text 3 Char2"/>
    <w:uiPriority w:val="99"/>
    <w:qFormat/>
    <w:rsid w:val="0011568A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qFormat/>
    <w:rsid w:val="0011568A"/>
    <w:rPr>
      <w:rFonts w:ascii="Arial" w:hAnsi="Arial"/>
      <w:sz w:val="16"/>
      <w:lang w:val="ru-RU"/>
    </w:rPr>
  </w:style>
  <w:style w:type="character" w:customStyle="1" w:styleId="FooterChar2">
    <w:name w:val="Footer Char2"/>
    <w:uiPriority w:val="99"/>
    <w:qFormat/>
    <w:rsid w:val="0011568A"/>
    <w:rPr>
      <w:rFonts w:ascii="Arial" w:hAnsi="Arial"/>
      <w:lang w:val="ru-RU"/>
    </w:rPr>
  </w:style>
  <w:style w:type="character" w:customStyle="1" w:styleId="FooterChar1">
    <w:name w:val="Footer Char1"/>
    <w:uiPriority w:val="99"/>
    <w:qFormat/>
    <w:rsid w:val="0011568A"/>
    <w:rPr>
      <w:rFonts w:ascii="Arial" w:hAnsi="Arial"/>
      <w:lang w:val="ru-RU"/>
    </w:rPr>
  </w:style>
  <w:style w:type="character" w:customStyle="1" w:styleId="BalloonTextChar2">
    <w:name w:val="Balloon Text Char2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BalloonTextChar1">
    <w:name w:val="Balloon Text Char1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DocumentMapChar">
    <w:name w:val="Document Map Char"/>
    <w:basedOn w:val="a0"/>
    <w:uiPriority w:val="99"/>
    <w:semiHidden/>
    <w:qFormat/>
    <w:locked/>
    <w:rsid w:val="008336E4"/>
    <w:rPr>
      <w:rFonts w:ascii="Times New Roman" w:hAnsi="Times New Roman" w:cs="Times New Roman"/>
      <w:sz w:val="2"/>
    </w:rPr>
  </w:style>
  <w:style w:type="character" w:customStyle="1" w:styleId="af2">
    <w:name w:val="Схема документа Знак"/>
    <w:basedOn w:val="a0"/>
    <w:link w:val="af3"/>
    <w:uiPriority w:val="99"/>
    <w:qFormat/>
    <w:locked/>
    <w:rsid w:val="0011568A"/>
    <w:rPr>
      <w:rFonts w:ascii="Tahoma" w:hAnsi="Tahoma" w:cs="Tahoma"/>
      <w:sz w:val="24"/>
      <w:szCs w:val="24"/>
      <w:lang w:val="ru-RU"/>
    </w:rPr>
  </w:style>
  <w:style w:type="character" w:customStyle="1" w:styleId="DocumentMapChar4">
    <w:name w:val="Document Map Char4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DocumentMapChar3">
    <w:name w:val="Document Map Char3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DocumentMapChar2">
    <w:name w:val="Document Map Char2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BodyTextIndent3Char1">
    <w:name w:val="Body Text Indent 3 Char1"/>
    <w:uiPriority w:val="99"/>
    <w:qFormat/>
    <w:rsid w:val="0011568A"/>
    <w:rPr>
      <w:rFonts w:ascii="Arial" w:hAnsi="Arial"/>
      <w:sz w:val="16"/>
      <w:lang w:val="ru-RU"/>
    </w:rPr>
  </w:style>
  <w:style w:type="character" w:customStyle="1" w:styleId="TitleChar">
    <w:name w:val="Title Char"/>
    <w:basedOn w:val="a0"/>
    <w:uiPriority w:val="99"/>
    <w:qFormat/>
    <w:locked/>
    <w:rsid w:val="008336E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4">
    <w:name w:val="Заголовок Знак"/>
    <w:basedOn w:val="a0"/>
    <w:link w:val="af5"/>
    <w:uiPriority w:val="99"/>
    <w:qFormat/>
    <w:locked/>
    <w:rsid w:val="0011568A"/>
    <w:rPr>
      <w:rFonts w:cs="Times New Roman"/>
      <w:b/>
      <w:bCs/>
      <w:sz w:val="28"/>
      <w:szCs w:val="28"/>
      <w:lang w:val="ru-RU"/>
    </w:rPr>
  </w:style>
  <w:style w:type="character" w:customStyle="1" w:styleId="TitleChar4">
    <w:name w:val="Title Char4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TitleChar3">
    <w:name w:val="Title Char3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TitleChar2">
    <w:name w:val="Title Char2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TitleChar1">
    <w:name w:val="Title Char1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FontStyle23">
    <w:name w:val="Font Style23"/>
    <w:uiPriority w:val="99"/>
    <w:qFormat/>
    <w:rsid w:val="0011568A"/>
    <w:rPr>
      <w:rFonts w:ascii="Arial" w:hAnsi="Arial"/>
      <w:sz w:val="26"/>
      <w:lang w:val="ru-RU"/>
    </w:rPr>
  </w:style>
  <w:style w:type="character" w:customStyle="1" w:styleId="BodyText21Text">
    <w:name w:val="Body Text 2.Основной текст 1 Text"/>
    <w:basedOn w:val="a0"/>
    <w:link w:val="BodyText21"/>
    <w:uiPriority w:val="99"/>
    <w:qFormat/>
    <w:locked/>
    <w:rsid w:val="0011568A"/>
    <w:rPr>
      <w:rFonts w:cs="Times New Roman"/>
      <w:sz w:val="28"/>
      <w:szCs w:val="28"/>
      <w:lang w:val="ru-RU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8336E4"/>
    <w:rPr>
      <w:rFonts w:ascii="Calibri" w:hAnsi="Calibri" w:cs="Calibri"/>
      <w:sz w:val="20"/>
      <w:szCs w:val="20"/>
    </w:rPr>
  </w:style>
  <w:style w:type="character" w:customStyle="1" w:styleId="af6">
    <w:name w:val="Текст сноски Знак"/>
    <w:basedOn w:val="a0"/>
    <w:link w:val="af7"/>
    <w:uiPriority w:val="99"/>
    <w:qFormat/>
    <w:locked/>
    <w:rsid w:val="0011568A"/>
    <w:rPr>
      <w:rFonts w:cs="Times New Roman"/>
      <w:sz w:val="24"/>
      <w:szCs w:val="24"/>
      <w:lang w:val="ru-RU"/>
    </w:rPr>
  </w:style>
  <w:style w:type="character" w:customStyle="1" w:styleId="FootnoteTextChar5">
    <w:name w:val="Footnote Text Char5"/>
    <w:uiPriority w:val="99"/>
    <w:qFormat/>
    <w:rsid w:val="0011568A"/>
    <w:rPr>
      <w:rFonts w:ascii="Calibri" w:hAnsi="Calibri"/>
      <w:lang w:val="ru-RU"/>
    </w:rPr>
  </w:style>
  <w:style w:type="character" w:customStyle="1" w:styleId="FootnoteTextChar4">
    <w:name w:val="Footnote Text Char4"/>
    <w:uiPriority w:val="99"/>
    <w:qFormat/>
    <w:rsid w:val="0011568A"/>
    <w:rPr>
      <w:rFonts w:ascii="Calibri" w:hAnsi="Calibri"/>
      <w:lang w:val="ru-RU"/>
    </w:rPr>
  </w:style>
  <w:style w:type="character" w:customStyle="1" w:styleId="FootnoteTextChar3">
    <w:name w:val="Footnote Text Char3"/>
    <w:uiPriority w:val="99"/>
    <w:qFormat/>
    <w:rsid w:val="0011568A"/>
    <w:rPr>
      <w:rFonts w:ascii="Arial" w:hAnsi="Arial"/>
      <w:lang w:val="ru-RU"/>
    </w:rPr>
  </w:style>
  <w:style w:type="character" w:customStyle="1" w:styleId="FootnoteTextChar2">
    <w:name w:val="Footnote Text Char2"/>
    <w:uiPriority w:val="99"/>
    <w:qFormat/>
    <w:rsid w:val="0011568A"/>
    <w:rPr>
      <w:rFonts w:ascii="Arial" w:hAnsi="Arial"/>
      <w:lang w:val="ru-RU"/>
    </w:rPr>
  </w:style>
  <w:style w:type="character" w:customStyle="1" w:styleId="FootnoteTextChar1">
    <w:name w:val="Footnote Text Char1"/>
    <w:uiPriority w:val="99"/>
    <w:qFormat/>
    <w:rsid w:val="0011568A"/>
    <w:rPr>
      <w:rFonts w:ascii="Arial" w:hAnsi="Arial"/>
      <w:lang w:val="ru-RU"/>
    </w:rPr>
  </w:style>
  <w:style w:type="character" w:customStyle="1" w:styleId="text">
    <w:name w:val="text"/>
    <w:uiPriority w:val="99"/>
    <w:qFormat/>
    <w:rsid w:val="0011568A"/>
    <w:rPr>
      <w:rFonts w:ascii="Arial" w:hAnsi="Arial"/>
      <w:lang w:val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  <w:szCs w:val="20"/>
    </w:rPr>
  </w:style>
  <w:style w:type="paragraph" w:styleId="af5">
    <w:name w:val="Title"/>
    <w:basedOn w:val="a"/>
    <w:next w:val="ae"/>
    <w:link w:val="af4"/>
    <w:uiPriority w:val="99"/>
    <w:qFormat/>
    <w:rsid w:val="0011568A"/>
    <w:pPr>
      <w:jc w:val="center"/>
    </w:pPr>
    <w:rPr>
      <w:b/>
      <w:bCs/>
      <w:sz w:val="28"/>
      <w:szCs w:val="28"/>
    </w:rPr>
  </w:style>
  <w:style w:type="paragraph" w:styleId="ae">
    <w:name w:val="Body Text"/>
    <w:basedOn w:val="26"/>
    <w:link w:val="ad"/>
    <w:uiPriority w:val="99"/>
    <w:rsid w:val="0011568A"/>
    <w:rPr>
      <w:rFonts w:ascii="Calibri" w:hAnsi="Calibri"/>
      <w:sz w:val="28"/>
    </w:rPr>
  </w:style>
  <w:style w:type="paragraph" w:styleId="af8">
    <w:name w:val="List"/>
    <w:basedOn w:val="ae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uiPriority w:val="99"/>
    <w:qFormat/>
    <w:rsid w:val="0011568A"/>
    <w:pPr>
      <w:widowControl w:val="0"/>
    </w:pPr>
    <w:rPr>
      <w:rFonts w:ascii="Times New Roman" w:hAnsi="Times New Roman"/>
      <w:b/>
      <w:bCs/>
      <w:sz w:val="24"/>
      <w:szCs w:val="24"/>
    </w:rPr>
  </w:style>
  <w:style w:type="paragraph" w:customStyle="1" w:styleId="Postan">
    <w:name w:val="Postan"/>
    <w:basedOn w:val="a"/>
    <w:uiPriority w:val="99"/>
    <w:qFormat/>
    <w:rsid w:val="0011568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Text"/>
    <w:uiPriority w:val="99"/>
    <w:qFormat/>
    <w:rsid w:val="0011568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b">
    <w:name w:val="No Spacing"/>
    <w:uiPriority w:val="99"/>
    <w:qFormat/>
    <w:rsid w:val="0011568A"/>
    <w:rPr>
      <w:rFonts w:cs="Calibri"/>
    </w:rPr>
  </w:style>
  <w:style w:type="paragraph" w:styleId="22">
    <w:name w:val="Body Text Indent 2"/>
    <w:basedOn w:val="a"/>
    <w:link w:val="21"/>
    <w:uiPriority w:val="99"/>
    <w:qFormat/>
    <w:rsid w:val="0011568A"/>
    <w:pPr>
      <w:spacing w:after="120" w:line="480" w:lineRule="auto"/>
      <w:ind w:left="283"/>
    </w:pPr>
    <w:rPr>
      <w:rFonts w:ascii="Garamond" w:hAnsi="Garamond" w:cs="Garamond"/>
    </w:rPr>
  </w:style>
  <w:style w:type="paragraph" w:customStyle="1" w:styleId="ConsPlusNormal">
    <w:name w:val="ConsPlusNormal"/>
    <w:uiPriority w:val="99"/>
    <w:qFormat/>
    <w:rsid w:val="0011568A"/>
    <w:pPr>
      <w:widowControl w:val="0"/>
    </w:pPr>
    <w:rPr>
      <w:rFonts w:cs="Calibri"/>
    </w:rPr>
  </w:style>
  <w:style w:type="paragraph" w:customStyle="1" w:styleId="ConsPlusNonformat">
    <w:name w:val="ConsPlusNonformat"/>
    <w:uiPriority w:val="99"/>
    <w:qFormat/>
    <w:rsid w:val="0011568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11568A"/>
    <w:pPr>
      <w:widowControl w:val="0"/>
    </w:pPr>
    <w:rPr>
      <w:rFonts w:cs="Calibri"/>
    </w:rPr>
  </w:style>
  <w:style w:type="paragraph" w:customStyle="1" w:styleId="13">
    <w:name w:val="Знак1"/>
    <w:basedOn w:val="a"/>
    <w:uiPriority w:val="99"/>
    <w:qFormat/>
    <w:rsid w:val="0011568A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styleId="a4">
    <w:name w:val="Balloon Text"/>
    <w:basedOn w:val="a"/>
    <w:link w:val="a3"/>
    <w:uiPriority w:val="99"/>
    <w:qFormat/>
    <w:rsid w:val="00115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99"/>
    <w:qFormat/>
    <w:rsid w:val="0011568A"/>
    <w:pPr>
      <w:ind w:left="720"/>
    </w:pPr>
  </w:style>
  <w:style w:type="paragraph" w:styleId="a7">
    <w:name w:val="header"/>
    <w:basedOn w:val="a"/>
    <w:link w:val="a6"/>
    <w:uiPriority w:val="99"/>
    <w:rsid w:val="0011568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rsid w:val="0011568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d">
    <w:name w:val="Нормальный (таблица)"/>
    <w:basedOn w:val="a"/>
    <w:next w:val="a"/>
    <w:uiPriority w:val="99"/>
    <w:qFormat/>
    <w:rsid w:val="0011568A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Содержимое таблицы"/>
    <w:basedOn w:val="a"/>
    <w:uiPriority w:val="99"/>
    <w:qFormat/>
    <w:rsid w:val="0011568A"/>
    <w:pPr>
      <w:widowControl w:val="0"/>
    </w:pPr>
    <w:rPr>
      <w:sz w:val="24"/>
      <w:szCs w:val="24"/>
    </w:rPr>
  </w:style>
  <w:style w:type="paragraph" w:customStyle="1" w:styleId="FR1">
    <w:name w:val="FR1"/>
    <w:uiPriority w:val="99"/>
    <w:qFormat/>
    <w:rsid w:val="0011568A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customStyle="1" w:styleId="Style9">
    <w:name w:val="Style9"/>
    <w:basedOn w:val="a"/>
    <w:uiPriority w:val="99"/>
    <w:qFormat/>
    <w:rsid w:val="0011568A"/>
    <w:pPr>
      <w:widowControl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qFormat/>
    <w:rsid w:val="0011568A"/>
    <w:pPr>
      <w:widowControl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qFormat/>
    <w:rsid w:val="0011568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1"/>
    <w:uiPriority w:val="99"/>
    <w:qFormat/>
    <w:rsid w:val="0011568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6">
    <w:name w:val="Обычный2"/>
    <w:uiPriority w:val="99"/>
    <w:qFormat/>
    <w:rsid w:val="0011568A"/>
    <w:rPr>
      <w:rFonts w:ascii="Times New Roman" w:hAnsi="Times New Roman"/>
      <w:sz w:val="20"/>
      <w:szCs w:val="20"/>
    </w:rPr>
  </w:style>
  <w:style w:type="paragraph" w:styleId="ac">
    <w:name w:val="Subtitle"/>
    <w:basedOn w:val="26"/>
    <w:next w:val="a"/>
    <w:link w:val="ab"/>
    <w:uiPriority w:val="99"/>
    <w:qFormat/>
    <w:rsid w:val="0011568A"/>
    <w:rPr>
      <w:rFonts w:ascii="Calibri" w:hAnsi="Calibri"/>
      <w:sz w:val="28"/>
    </w:rPr>
  </w:style>
  <w:style w:type="paragraph" w:styleId="af0">
    <w:name w:val="Body Text Indent"/>
    <w:basedOn w:val="a"/>
    <w:link w:val="af"/>
    <w:uiPriority w:val="99"/>
    <w:rsid w:val="0011568A"/>
    <w:pPr>
      <w:ind w:firstLine="709"/>
      <w:jc w:val="both"/>
    </w:pPr>
    <w:rPr>
      <w:sz w:val="28"/>
      <w:szCs w:val="28"/>
    </w:rPr>
  </w:style>
  <w:style w:type="paragraph" w:styleId="34">
    <w:name w:val="Body Text 3"/>
    <w:basedOn w:val="a"/>
    <w:link w:val="33"/>
    <w:uiPriority w:val="99"/>
    <w:qFormat/>
    <w:rsid w:val="0011568A"/>
    <w:pPr>
      <w:jc w:val="center"/>
    </w:pPr>
    <w:rPr>
      <w:b/>
      <w:bCs/>
      <w:sz w:val="27"/>
      <w:szCs w:val="27"/>
    </w:rPr>
  </w:style>
  <w:style w:type="paragraph" w:customStyle="1" w:styleId="14">
    <w:name w:val="заголовок 1"/>
    <w:basedOn w:val="a"/>
    <w:next w:val="a"/>
    <w:uiPriority w:val="99"/>
    <w:qFormat/>
    <w:rsid w:val="0011568A"/>
    <w:pPr>
      <w:keepNext/>
    </w:pPr>
    <w:rPr>
      <w:sz w:val="24"/>
      <w:szCs w:val="24"/>
    </w:rPr>
  </w:style>
  <w:style w:type="paragraph" w:customStyle="1" w:styleId="BodyText22">
    <w:name w:val="Body Text 22"/>
    <w:basedOn w:val="a"/>
    <w:uiPriority w:val="99"/>
    <w:qFormat/>
    <w:rsid w:val="0011568A"/>
    <w:pPr>
      <w:ind w:left="1065"/>
      <w:jc w:val="both"/>
    </w:pPr>
    <w:rPr>
      <w:sz w:val="24"/>
      <w:szCs w:val="24"/>
    </w:rPr>
  </w:style>
  <w:style w:type="paragraph" w:customStyle="1" w:styleId="BodyText210">
    <w:name w:val="Body Text 21"/>
    <w:basedOn w:val="a"/>
    <w:uiPriority w:val="99"/>
    <w:qFormat/>
    <w:rsid w:val="0011568A"/>
    <w:pPr>
      <w:jc w:val="center"/>
    </w:pPr>
    <w:rPr>
      <w:sz w:val="28"/>
      <w:szCs w:val="28"/>
    </w:rPr>
  </w:style>
  <w:style w:type="paragraph" w:customStyle="1" w:styleId="aff">
    <w:name w:val="Знак Знак Знак Знак"/>
    <w:basedOn w:val="a"/>
    <w:uiPriority w:val="99"/>
    <w:qFormat/>
    <w:rsid w:val="0011568A"/>
    <w:pPr>
      <w:widowControl w:val="0"/>
      <w:spacing w:after="160" w:line="240" w:lineRule="exact"/>
      <w:jc w:val="right"/>
    </w:pPr>
    <w:rPr>
      <w:sz w:val="24"/>
      <w:szCs w:val="24"/>
    </w:rPr>
  </w:style>
  <w:style w:type="paragraph" w:styleId="af3">
    <w:name w:val="Document Map"/>
    <w:basedOn w:val="a"/>
    <w:link w:val="af2"/>
    <w:uiPriority w:val="99"/>
    <w:qFormat/>
    <w:rsid w:val="0011568A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basedOn w:val="a"/>
    <w:uiPriority w:val="99"/>
    <w:qFormat/>
    <w:rsid w:val="0011568A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41">
    <w:name w:val="Знак41"/>
    <w:basedOn w:val="a"/>
    <w:uiPriority w:val="99"/>
    <w:qFormat/>
    <w:rsid w:val="0011568A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PlusDocList">
    <w:name w:val="ConsPlusDocList"/>
    <w:uiPriority w:val="99"/>
    <w:qFormat/>
    <w:rsid w:val="0011568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1"/>
    <w:uiPriority w:val="99"/>
    <w:qFormat/>
    <w:rsid w:val="0011568A"/>
    <w:rPr>
      <w:rFonts w:ascii="Times New Roman" w:hAnsi="Times New Roman"/>
      <w:sz w:val="20"/>
      <w:szCs w:val="20"/>
    </w:rPr>
  </w:style>
  <w:style w:type="paragraph" w:customStyle="1" w:styleId="42">
    <w:name w:val="Знак4"/>
    <w:basedOn w:val="a"/>
    <w:uiPriority w:val="99"/>
    <w:qFormat/>
    <w:rsid w:val="0011568A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BodyText21">
    <w:name w:val="Body Text 2.Основной текст 1"/>
    <w:basedOn w:val="a"/>
    <w:link w:val="BodyText21Text"/>
    <w:uiPriority w:val="99"/>
    <w:qFormat/>
    <w:rsid w:val="0011568A"/>
    <w:pPr>
      <w:ind w:firstLine="720"/>
      <w:jc w:val="both"/>
    </w:pPr>
    <w:rPr>
      <w:sz w:val="28"/>
      <w:szCs w:val="28"/>
    </w:rPr>
  </w:style>
  <w:style w:type="paragraph" w:customStyle="1" w:styleId="16">
    <w:name w:val="Без интервала1"/>
    <w:uiPriority w:val="99"/>
    <w:qFormat/>
    <w:rsid w:val="0011568A"/>
    <w:rPr>
      <w:rFonts w:cs="Calibri"/>
    </w:rPr>
  </w:style>
  <w:style w:type="paragraph" w:customStyle="1" w:styleId="17">
    <w:name w:val="Абзац списка1"/>
    <w:basedOn w:val="a"/>
    <w:uiPriority w:val="99"/>
    <w:qFormat/>
    <w:rsid w:val="0011568A"/>
    <w:pPr>
      <w:ind w:left="720"/>
    </w:pPr>
  </w:style>
  <w:style w:type="paragraph" w:customStyle="1" w:styleId="subheader">
    <w:name w:val="subheader"/>
    <w:basedOn w:val="a"/>
    <w:uiPriority w:val="99"/>
    <w:qFormat/>
    <w:rsid w:val="0011568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qFormat/>
    <w:rsid w:val="0011568A"/>
    <w:pPr>
      <w:spacing w:before="100" w:after="100"/>
    </w:pPr>
    <w:rPr>
      <w:rFonts w:ascii="Tahoma" w:hAnsi="Tahoma" w:cs="Tahoma"/>
      <w:sz w:val="24"/>
      <w:szCs w:val="24"/>
    </w:rPr>
  </w:style>
  <w:style w:type="paragraph" w:styleId="af7">
    <w:name w:val="footnote text"/>
    <w:basedOn w:val="a"/>
    <w:link w:val="af6"/>
    <w:uiPriority w:val="99"/>
    <w:rsid w:val="0011568A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Пользователь</cp:lastModifiedBy>
  <cp:revision>3</cp:revision>
  <cp:lastPrinted>2019-05-31T12:55:00Z</cp:lastPrinted>
  <dcterms:created xsi:type="dcterms:W3CDTF">2019-07-22T07:46:00Z</dcterms:created>
  <dcterms:modified xsi:type="dcterms:W3CDTF">2019-07-22T07:59:00Z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