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1" w:rsidRPr="0033005D" w:rsidRDefault="00EC37F1" w:rsidP="00EC37F1">
      <w:pPr>
        <w:tabs>
          <w:tab w:val="left" w:pos="3285"/>
        </w:tabs>
        <w:jc w:val="center"/>
        <w:rPr>
          <w:b/>
          <w:sz w:val="28"/>
          <w:szCs w:val="28"/>
        </w:rPr>
      </w:pPr>
      <w:bookmarkStart w:id="0" w:name="OLE_LINK3"/>
      <w:bookmarkStart w:id="1" w:name="OLE_LINK2"/>
      <w:r w:rsidRPr="0033005D">
        <w:rPr>
          <w:b/>
          <w:sz w:val="28"/>
          <w:szCs w:val="28"/>
        </w:rPr>
        <w:t>РОССИЙСКАЯ ФЕДЕРАЦИЯ</w:t>
      </w:r>
    </w:p>
    <w:p w:rsidR="00EC37F1" w:rsidRPr="0033005D" w:rsidRDefault="00EC37F1" w:rsidP="00EC37F1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 xml:space="preserve">РОСТОВСКАЯ ОБЛАСТЬ </w:t>
      </w:r>
    </w:p>
    <w:p w:rsidR="00EC37F1" w:rsidRPr="0033005D" w:rsidRDefault="00EC37F1" w:rsidP="00EC37F1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>МОРОЗОВСКИЙ РАЙОН</w:t>
      </w:r>
    </w:p>
    <w:p w:rsidR="00EC37F1" w:rsidRPr="0033005D" w:rsidRDefault="00EC37F1" w:rsidP="00EC37F1">
      <w:pPr>
        <w:tabs>
          <w:tab w:val="left" w:pos="3285"/>
        </w:tabs>
        <w:jc w:val="center"/>
        <w:rPr>
          <w:sz w:val="28"/>
          <w:szCs w:val="28"/>
        </w:rPr>
      </w:pPr>
      <w:r w:rsidRPr="0033005D">
        <w:rPr>
          <w:b/>
          <w:sz w:val="28"/>
          <w:szCs w:val="28"/>
        </w:rPr>
        <w:t xml:space="preserve">АДМИНИСТРАЦИЯ ШИРОКО-АТАМАНОВСКОГО </w:t>
      </w:r>
    </w:p>
    <w:p w:rsidR="00EC37F1" w:rsidRPr="0033005D" w:rsidRDefault="00EC37F1" w:rsidP="00EC37F1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>СЕЛЬСКОГО ПОСЕЛЕНИЯ</w:t>
      </w:r>
    </w:p>
    <w:p w:rsidR="00EC37F1" w:rsidRPr="0033005D" w:rsidRDefault="00EC37F1" w:rsidP="00EC37F1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372D72" w:rsidRPr="00ED47C8" w:rsidRDefault="00EC37F1" w:rsidP="00EC04CE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 xml:space="preserve">РАСПОРЯЖЕНИЕ </w:t>
      </w:r>
    </w:p>
    <w:p w:rsidR="00372D72" w:rsidRPr="00175C2B" w:rsidRDefault="00EC37F1" w:rsidP="00372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«27» марта </w:t>
      </w:r>
      <w:r w:rsidR="00451DD0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451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545B01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372D72" w:rsidRPr="00ED47C8" w:rsidRDefault="00372D72" w:rsidP="00372D72">
      <w:pPr>
        <w:jc w:val="center"/>
        <w:rPr>
          <w:sz w:val="28"/>
          <w:szCs w:val="28"/>
        </w:rPr>
      </w:pPr>
    </w:p>
    <w:p w:rsidR="00451DD0" w:rsidRDefault="00EC37F1" w:rsidP="00451DD0">
      <w:pPr>
        <w:jc w:val="center"/>
        <w:rPr>
          <w:spacing w:val="38"/>
          <w:sz w:val="28"/>
          <w:szCs w:val="28"/>
        </w:rPr>
      </w:pPr>
      <w:proofErr w:type="spellStart"/>
      <w:r>
        <w:rPr>
          <w:sz w:val="28"/>
          <w:szCs w:val="28"/>
        </w:rPr>
        <w:t>х.Широко</w:t>
      </w:r>
      <w:proofErr w:type="spellEnd"/>
      <w:r>
        <w:rPr>
          <w:sz w:val="28"/>
          <w:szCs w:val="28"/>
        </w:rPr>
        <w:t>-Атамановский</w:t>
      </w:r>
    </w:p>
    <w:p w:rsidR="00451DD0" w:rsidRDefault="00451DD0" w:rsidP="00451DD0">
      <w:pPr>
        <w:jc w:val="center"/>
        <w:rPr>
          <w:spacing w:val="38"/>
          <w:sz w:val="28"/>
          <w:szCs w:val="28"/>
        </w:rPr>
      </w:pPr>
    </w:p>
    <w:p w:rsidR="00451DD0" w:rsidRDefault="009220A0" w:rsidP="00376227">
      <w:pPr>
        <w:jc w:val="center"/>
        <w:rPr>
          <w:b/>
          <w:sz w:val="28"/>
          <w:szCs w:val="28"/>
        </w:rPr>
      </w:pPr>
      <w:r w:rsidRPr="009220A0">
        <w:rPr>
          <w:b/>
          <w:sz w:val="28"/>
          <w:szCs w:val="28"/>
        </w:rPr>
        <w:t xml:space="preserve">О </w:t>
      </w:r>
      <w:r w:rsidR="00376227">
        <w:rPr>
          <w:b/>
          <w:sz w:val="28"/>
          <w:szCs w:val="28"/>
        </w:rPr>
        <w:t>мерах по нераспространению</w:t>
      </w:r>
      <w:r w:rsidR="00451DD0">
        <w:rPr>
          <w:b/>
          <w:sz w:val="28"/>
          <w:szCs w:val="28"/>
        </w:rPr>
        <w:t xml:space="preserve"> </w:t>
      </w:r>
      <w:r w:rsidR="00376227">
        <w:rPr>
          <w:b/>
          <w:sz w:val="28"/>
          <w:szCs w:val="28"/>
        </w:rPr>
        <w:t xml:space="preserve">новой </w:t>
      </w:r>
      <w:proofErr w:type="spellStart"/>
      <w:r w:rsidR="00376227">
        <w:rPr>
          <w:b/>
          <w:sz w:val="28"/>
          <w:szCs w:val="28"/>
        </w:rPr>
        <w:t>корон</w:t>
      </w:r>
      <w:r w:rsidR="00615EBF">
        <w:rPr>
          <w:b/>
          <w:sz w:val="28"/>
          <w:szCs w:val="28"/>
        </w:rPr>
        <w:t>а</w:t>
      </w:r>
      <w:r w:rsidR="00376227">
        <w:rPr>
          <w:b/>
          <w:sz w:val="28"/>
          <w:szCs w:val="28"/>
        </w:rPr>
        <w:t>вирусной</w:t>
      </w:r>
      <w:proofErr w:type="spellEnd"/>
      <w:r w:rsidR="00376227">
        <w:rPr>
          <w:b/>
          <w:sz w:val="28"/>
          <w:szCs w:val="28"/>
        </w:rPr>
        <w:t xml:space="preserve"> </w:t>
      </w:r>
    </w:p>
    <w:p w:rsidR="00376227" w:rsidRPr="00376227" w:rsidRDefault="00376227" w:rsidP="0037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инфекции (2019-</w:t>
      </w:r>
      <w:proofErr w:type="spellStart"/>
      <w:r>
        <w:rPr>
          <w:b/>
          <w:sz w:val="28"/>
          <w:szCs w:val="28"/>
          <w:lang w:val="en-US"/>
        </w:rPr>
        <w:t>nCoV</w:t>
      </w:r>
      <w:proofErr w:type="spellEnd"/>
      <w:r w:rsidRPr="0037622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255BBE">
        <w:rPr>
          <w:b/>
          <w:sz w:val="28"/>
          <w:szCs w:val="28"/>
        </w:rPr>
        <w:t>в Администрации</w:t>
      </w:r>
      <w:r w:rsidR="00F12710">
        <w:rPr>
          <w:b/>
          <w:sz w:val="28"/>
          <w:szCs w:val="28"/>
        </w:rPr>
        <w:t xml:space="preserve"> </w:t>
      </w:r>
      <w:r w:rsidR="00EC37F1">
        <w:rPr>
          <w:b/>
          <w:sz w:val="28"/>
          <w:szCs w:val="28"/>
        </w:rPr>
        <w:t xml:space="preserve">Широко-Атамановского сельского поселения, </w:t>
      </w:r>
      <w:r w:rsidR="00255BBE">
        <w:rPr>
          <w:b/>
          <w:sz w:val="28"/>
          <w:szCs w:val="28"/>
        </w:rPr>
        <w:t>муниципальных учреждениях и предприятиях</w:t>
      </w:r>
    </w:p>
    <w:p w:rsidR="00ED47C8" w:rsidRPr="001E570D" w:rsidRDefault="00ED47C8" w:rsidP="00EC04CE">
      <w:pPr>
        <w:tabs>
          <w:tab w:val="left" w:pos="73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D72" w:rsidRDefault="00376227" w:rsidP="009220A0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принятия мер по нераспространению новой </w:t>
      </w:r>
      <w:proofErr w:type="spellStart"/>
      <w:r>
        <w:rPr>
          <w:color w:val="000000"/>
          <w:sz w:val="28"/>
          <w:szCs w:val="28"/>
        </w:rPr>
        <w:t>корон</w:t>
      </w:r>
      <w:r w:rsidR="00615E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вирусной</w:t>
      </w:r>
      <w:proofErr w:type="spellEnd"/>
      <w:r>
        <w:rPr>
          <w:color w:val="000000"/>
          <w:sz w:val="28"/>
          <w:szCs w:val="28"/>
        </w:rPr>
        <w:t xml:space="preserve"> инфекции (2019-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 w:rsidRPr="00376227">
        <w:rPr>
          <w:color w:val="000000"/>
          <w:sz w:val="28"/>
          <w:szCs w:val="28"/>
        </w:rPr>
        <w:t>)</w:t>
      </w:r>
      <w:r w:rsidR="009220A0">
        <w:rPr>
          <w:color w:val="000000"/>
          <w:sz w:val="28"/>
          <w:szCs w:val="28"/>
        </w:rPr>
        <w:t>:</w:t>
      </w:r>
    </w:p>
    <w:p w:rsidR="00351D7B" w:rsidRPr="009220A0" w:rsidRDefault="00351D7B" w:rsidP="009220A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9220A0" w:rsidRDefault="00372D72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75C2B">
        <w:rPr>
          <w:sz w:val="28"/>
        </w:rPr>
        <w:t>1. </w:t>
      </w:r>
      <w:r w:rsidR="00376227">
        <w:rPr>
          <w:sz w:val="28"/>
        </w:rPr>
        <w:t>О</w:t>
      </w:r>
      <w:r w:rsidR="00376227">
        <w:rPr>
          <w:color w:val="000000"/>
          <w:sz w:val="28"/>
          <w:szCs w:val="28"/>
        </w:rPr>
        <w:t xml:space="preserve">тменить все загранкомандировки, за исключением </w:t>
      </w:r>
      <w:proofErr w:type="spellStart"/>
      <w:r w:rsidR="00376227">
        <w:rPr>
          <w:color w:val="000000"/>
          <w:sz w:val="28"/>
          <w:szCs w:val="28"/>
        </w:rPr>
        <w:t>загранкоман</w:t>
      </w:r>
      <w:r w:rsidR="00451DD0">
        <w:rPr>
          <w:color w:val="000000"/>
          <w:sz w:val="28"/>
          <w:szCs w:val="28"/>
        </w:rPr>
        <w:t>-</w:t>
      </w:r>
      <w:r w:rsidR="00376227">
        <w:rPr>
          <w:color w:val="000000"/>
          <w:sz w:val="28"/>
          <w:szCs w:val="28"/>
        </w:rPr>
        <w:t>дировок</w:t>
      </w:r>
      <w:proofErr w:type="spellEnd"/>
      <w:r w:rsidR="00376227">
        <w:rPr>
          <w:color w:val="000000"/>
          <w:sz w:val="28"/>
          <w:szCs w:val="28"/>
        </w:rPr>
        <w:t>, носящих неотложный характер.</w:t>
      </w:r>
    </w:p>
    <w:p w:rsidR="00376227" w:rsidRDefault="00376227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51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по возможности проводить их в </w:t>
      </w:r>
      <w:proofErr w:type="spellStart"/>
      <w:r>
        <w:rPr>
          <w:color w:val="000000"/>
          <w:sz w:val="28"/>
          <w:szCs w:val="28"/>
        </w:rPr>
        <w:t>видеоформате</w:t>
      </w:r>
      <w:proofErr w:type="spellEnd"/>
      <w:r>
        <w:rPr>
          <w:color w:val="000000"/>
          <w:sz w:val="28"/>
          <w:szCs w:val="28"/>
        </w:rPr>
        <w:t xml:space="preserve"> или без</w:t>
      </w:r>
      <w:bookmarkStart w:id="2" w:name="_GoBack"/>
      <w:bookmarkEnd w:id="2"/>
      <w:r>
        <w:rPr>
          <w:color w:val="000000"/>
          <w:sz w:val="28"/>
          <w:szCs w:val="28"/>
        </w:rPr>
        <w:t xml:space="preserve"> участников, возможно проведение только чрезвы</w:t>
      </w:r>
      <w:r w:rsidR="00787B8B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айно важны</w:t>
      </w:r>
      <w:r w:rsidR="00787B8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 неотложны</w:t>
      </w:r>
      <w:r w:rsidR="00787B8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мероприяти</w:t>
      </w:r>
      <w:r w:rsidR="00787B8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376227" w:rsidRDefault="00376227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Временно ограничить </w:t>
      </w:r>
      <w:r w:rsidR="00DB5BD8">
        <w:rPr>
          <w:color w:val="000000"/>
          <w:sz w:val="28"/>
          <w:szCs w:val="28"/>
        </w:rPr>
        <w:t xml:space="preserve">личный </w:t>
      </w:r>
      <w:r>
        <w:rPr>
          <w:color w:val="000000"/>
          <w:sz w:val="28"/>
          <w:szCs w:val="28"/>
        </w:rPr>
        <w:t>прием граждан</w:t>
      </w:r>
      <w:r w:rsidR="00DB5BD8">
        <w:rPr>
          <w:color w:val="000000"/>
          <w:sz w:val="28"/>
          <w:szCs w:val="28"/>
        </w:rPr>
        <w:t>, пришедшим на личный прием рекомендовать обращаться в письменной форме, раз</w:t>
      </w:r>
      <w:r w:rsidR="00F12710">
        <w:rPr>
          <w:color w:val="000000"/>
          <w:sz w:val="28"/>
          <w:szCs w:val="28"/>
        </w:rPr>
        <w:t>ме</w:t>
      </w:r>
      <w:r w:rsidR="00DB5BD8">
        <w:rPr>
          <w:color w:val="000000"/>
          <w:sz w:val="28"/>
          <w:szCs w:val="28"/>
        </w:rPr>
        <w:t>стить данную информацию на стендах, официальных сайтах.</w:t>
      </w:r>
    </w:p>
    <w:p w:rsidR="00DB5BD8" w:rsidRDefault="00DB5BD8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Обеспечить согласование, направление необходимых документов между</w:t>
      </w:r>
      <w:r w:rsidR="00EC37F1">
        <w:rPr>
          <w:color w:val="000000"/>
          <w:sz w:val="28"/>
          <w:szCs w:val="28"/>
        </w:rPr>
        <w:t xml:space="preserve"> администрацией Широко-Атамановского сельского поселения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мунициальными</w:t>
      </w:r>
      <w:proofErr w:type="spellEnd"/>
      <w:r>
        <w:rPr>
          <w:color w:val="000000"/>
          <w:sz w:val="28"/>
          <w:szCs w:val="28"/>
        </w:rPr>
        <w:t xml:space="preserve"> учреждениями и </w:t>
      </w:r>
      <w:proofErr w:type="gramStart"/>
      <w:r>
        <w:rPr>
          <w:color w:val="000000"/>
          <w:sz w:val="28"/>
          <w:szCs w:val="28"/>
        </w:rPr>
        <w:t>предприятиями  преимущественно</w:t>
      </w:r>
      <w:proofErr w:type="gramEnd"/>
      <w:r>
        <w:rPr>
          <w:color w:val="000000"/>
          <w:sz w:val="28"/>
          <w:szCs w:val="28"/>
        </w:rPr>
        <w:t xml:space="preserve"> в порядке электронного </w:t>
      </w:r>
      <w:proofErr w:type="spellStart"/>
      <w:r>
        <w:rPr>
          <w:color w:val="000000"/>
          <w:sz w:val="28"/>
          <w:szCs w:val="28"/>
        </w:rPr>
        <w:t>документооброта</w:t>
      </w:r>
      <w:proofErr w:type="spellEnd"/>
      <w:r>
        <w:rPr>
          <w:color w:val="000000"/>
          <w:sz w:val="28"/>
          <w:szCs w:val="28"/>
        </w:rPr>
        <w:t>.</w:t>
      </w:r>
    </w:p>
    <w:p w:rsidR="00F12710" w:rsidRDefault="00DB5BD8" w:rsidP="00EC04CE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127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беспечить служебное взаимодействие  путем использования технических средс</w:t>
      </w:r>
      <w:r w:rsidR="00F1271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 свя</w:t>
      </w:r>
      <w:r w:rsidR="00F12710">
        <w:rPr>
          <w:color w:val="000000"/>
          <w:sz w:val="28"/>
          <w:szCs w:val="28"/>
        </w:rPr>
        <w:t>зи.</w:t>
      </w:r>
    </w:p>
    <w:p w:rsidR="00DB5BD8" w:rsidRDefault="00F12710" w:rsidP="00EC04CE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</w:t>
      </w:r>
      <w:r w:rsidR="00DB5BD8">
        <w:rPr>
          <w:color w:val="000000"/>
          <w:sz w:val="28"/>
          <w:szCs w:val="28"/>
        </w:rPr>
        <w:t>инимизировать доступ лиц в Администрацию</w:t>
      </w:r>
      <w:r>
        <w:rPr>
          <w:color w:val="000000"/>
          <w:sz w:val="28"/>
          <w:szCs w:val="28"/>
        </w:rPr>
        <w:t xml:space="preserve"> </w:t>
      </w:r>
      <w:r w:rsidR="00EC37F1">
        <w:rPr>
          <w:color w:val="000000"/>
          <w:sz w:val="28"/>
          <w:szCs w:val="28"/>
        </w:rPr>
        <w:t>Широко-Атамановского сельского поселения</w:t>
      </w:r>
      <w:r w:rsidR="00DB5BD8">
        <w:rPr>
          <w:color w:val="000000"/>
          <w:sz w:val="28"/>
          <w:szCs w:val="28"/>
        </w:rPr>
        <w:t>, муниципальные учреждения и предприяти</w:t>
      </w:r>
      <w:r>
        <w:rPr>
          <w:color w:val="000000"/>
          <w:sz w:val="28"/>
          <w:szCs w:val="28"/>
        </w:rPr>
        <w:t>я</w:t>
      </w:r>
      <w:r w:rsidR="00DB5BD8">
        <w:rPr>
          <w:color w:val="000000"/>
          <w:sz w:val="28"/>
          <w:szCs w:val="28"/>
        </w:rPr>
        <w:t xml:space="preserve">, деятельность которых не связана с исполнением </w:t>
      </w:r>
      <w:r w:rsidR="00A801BD">
        <w:rPr>
          <w:color w:val="000000"/>
          <w:sz w:val="28"/>
          <w:szCs w:val="28"/>
        </w:rPr>
        <w:t>соответствующих функций.</w:t>
      </w:r>
    </w:p>
    <w:p w:rsidR="00A801BD" w:rsidRDefault="002C12C4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37F1">
        <w:rPr>
          <w:color w:val="000000"/>
          <w:sz w:val="28"/>
          <w:szCs w:val="28"/>
        </w:rPr>
        <w:t>. В здании</w:t>
      </w:r>
      <w:r w:rsidR="00A801BD">
        <w:rPr>
          <w:color w:val="000000"/>
          <w:sz w:val="28"/>
          <w:szCs w:val="28"/>
        </w:rPr>
        <w:t xml:space="preserve"> Администрации</w:t>
      </w:r>
      <w:r w:rsidR="00F12710">
        <w:rPr>
          <w:color w:val="000000"/>
          <w:sz w:val="28"/>
          <w:szCs w:val="28"/>
        </w:rPr>
        <w:t xml:space="preserve"> </w:t>
      </w:r>
      <w:r w:rsidR="00EC37F1">
        <w:rPr>
          <w:color w:val="000000"/>
          <w:sz w:val="28"/>
          <w:szCs w:val="28"/>
        </w:rPr>
        <w:t>Широко-Атамановского сельского поселения</w:t>
      </w:r>
      <w:r w:rsidR="00A801BD">
        <w:rPr>
          <w:color w:val="000000"/>
          <w:sz w:val="28"/>
          <w:szCs w:val="28"/>
        </w:rPr>
        <w:t>, муниципальных учреждений и предприятий</w:t>
      </w:r>
      <w:r w:rsidR="00F12710">
        <w:rPr>
          <w:color w:val="000000"/>
          <w:sz w:val="28"/>
          <w:szCs w:val="28"/>
        </w:rPr>
        <w:t>,</w:t>
      </w:r>
      <w:r w:rsidR="00A801BD">
        <w:rPr>
          <w:color w:val="000000"/>
          <w:sz w:val="28"/>
          <w:szCs w:val="28"/>
        </w:rPr>
        <w:t xml:space="preserve"> проводить не реже 3-х раз в сутки качественную уборку с дезинфекцией дверных ручек, выключателей, поручней, перил, мест общего пользования, по возможности проводить дезинфекцию воздуха (</w:t>
      </w:r>
      <w:proofErr w:type="spellStart"/>
      <w:r w:rsidR="00A801BD">
        <w:rPr>
          <w:color w:val="000000"/>
          <w:sz w:val="28"/>
          <w:szCs w:val="28"/>
        </w:rPr>
        <w:t>рециркуляторы</w:t>
      </w:r>
      <w:proofErr w:type="spellEnd"/>
      <w:r w:rsidR="00A801BD">
        <w:rPr>
          <w:color w:val="000000"/>
          <w:sz w:val="28"/>
          <w:szCs w:val="28"/>
        </w:rPr>
        <w:t xml:space="preserve"> воздуха, УФ-облучатели бактерицидные).</w:t>
      </w:r>
    </w:p>
    <w:p w:rsidR="009D7FB3" w:rsidRDefault="002C12C4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D7FB3">
        <w:rPr>
          <w:color w:val="000000"/>
          <w:sz w:val="28"/>
          <w:szCs w:val="28"/>
        </w:rPr>
        <w:t xml:space="preserve"> </w:t>
      </w:r>
      <w:r w:rsidR="00F12710">
        <w:rPr>
          <w:color w:val="000000"/>
          <w:sz w:val="28"/>
          <w:szCs w:val="28"/>
        </w:rPr>
        <w:t>Обеспечить достаточную циркуляцию воздуха в</w:t>
      </w:r>
      <w:r w:rsidR="009D7FB3">
        <w:rPr>
          <w:color w:val="000000"/>
          <w:sz w:val="28"/>
          <w:szCs w:val="28"/>
        </w:rPr>
        <w:t xml:space="preserve"> занимаемых помещ</w:t>
      </w:r>
      <w:r w:rsidR="00451DD0">
        <w:rPr>
          <w:color w:val="000000"/>
          <w:sz w:val="28"/>
          <w:szCs w:val="28"/>
        </w:rPr>
        <w:t xml:space="preserve">ениях, исключить использование </w:t>
      </w:r>
      <w:r w:rsidR="009D7FB3">
        <w:rPr>
          <w:color w:val="000000"/>
          <w:sz w:val="28"/>
          <w:szCs w:val="28"/>
        </w:rPr>
        <w:t xml:space="preserve">в помещениях систем </w:t>
      </w:r>
      <w:proofErr w:type="spellStart"/>
      <w:r w:rsidR="009D7FB3">
        <w:rPr>
          <w:color w:val="000000"/>
          <w:sz w:val="28"/>
          <w:szCs w:val="28"/>
        </w:rPr>
        <w:t>кондици</w:t>
      </w:r>
      <w:r w:rsidR="00451DD0">
        <w:rPr>
          <w:color w:val="000000"/>
          <w:sz w:val="28"/>
          <w:szCs w:val="28"/>
        </w:rPr>
        <w:t>-</w:t>
      </w:r>
      <w:r w:rsidR="009D7FB3">
        <w:rPr>
          <w:color w:val="000000"/>
          <w:sz w:val="28"/>
          <w:szCs w:val="28"/>
        </w:rPr>
        <w:t>онирования</w:t>
      </w:r>
      <w:proofErr w:type="spellEnd"/>
      <w:r w:rsidR="009D7FB3">
        <w:rPr>
          <w:color w:val="000000"/>
          <w:sz w:val="28"/>
          <w:szCs w:val="28"/>
        </w:rPr>
        <w:t xml:space="preserve">  и технических систем вентиляции.</w:t>
      </w:r>
    </w:p>
    <w:p w:rsidR="00A801BD" w:rsidRDefault="002C12C4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801BD">
        <w:rPr>
          <w:color w:val="000000"/>
          <w:sz w:val="28"/>
          <w:szCs w:val="28"/>
        </w:rPr>
        <w:t xml:space="preserve">. </w:t>
      </w:r>
      <w:r w:rsidR="00C63773">
        <w:rPr>
          <w:color w:val="000000"/>
          <w:sz w:val="28"/>
          <w:szCs w:val="28"/>
        </w:rPr>
        <w:t xml:space="preserve">Организовать режим приема пищи в </w:t>
      </w:r>
      <w:r w:rsidR="009D7FB3">
        <w:rPr>
          <w:color w:val="000000"/>
          <w:sz w:val="28"/>
          <w:szCs w:val="28"/>
        </w:rPr>
        <w:t>определенных</w:t>
      </w:r>
      <w:r w:rsidR="00C63773">
        <w:rPr>
          <w:color w:val="000000"/>
          <w:sz w:val="28"/>
          <w:szCs w:val="28"/>
        </w:rPr>
        <w:t xml:space="preserve"> местах с использованием преимущественно одноразовой посуды, в случае её отсутствия обеспечить ручной с</w:t>
      </w:r>
      <w:r w:rsidR="009D7FB3">
        <w:rPr>
          <w:color w:val="000000"/>
          <w:sz w:val="28"/>
          <w:szCs w:val="28"/>
        </w:rPr>
        <w:t>пособ обработки посуды с исполь</w:t>
      </w:r>
      <w:r w:rsidR="00C63773">
        <w:rPr>
          <w:color w:val="000000"/>
          <w:sz w:val="28"/>
          <w:szCs w:val="28"/>
        </w:rPr>
        <w:t xml:space="preserve">зованием </w:t>
      </w:r>
      <w:proofErr w:type="spellStart"/>
      <w:r w:rsidR="00C63773">
        <w:rPr>
          <w:color w:val="000000"/>
          <w:sz w:val="28"/>
          <w:szCs w:val="28"/>
        </w:rPr>
        <w:t>дезинфи</w:t>
      </w:r>
      <w:r w:rsidR="00451DD0">
        <w:rPr>
          <w:color w:val="000000"/>
          <w:sz w:val="28"/>
          <w:szCs w:val="28"/>
        </w:rPr>
        <w:t>-</w:t>
      </w:r>
      <w:r w:rsidR="00C63773">
        <w:rPr>
          <w:color w:val="000000"/>
          <w:sz w:val="28"/>
          <w:szCs w:val="28"/>
        </w:rPr>
        <w:t>цирующих</w:t>
      </w:r>
      <w:proofErr w:type="spellEnd"/>
      <w:r w:rsidR="00C63773">
        <w:rPr>
          <w:color w:val="000000"/>
          <w:sz w:val="28"/>
          <w:szCs w:val="28"/>
        </w:rPr>
        <w:t xml:space="preserve"> средств согласно требованиям санитарного законодательства. </w:t>
      </w:r>
    </w:p>
    <w:p w:rsidR="00C63773" w:rsidRDefault="002C12C4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C63773">
        <w:rPr>
          <w:color w:val="000000"/>
          <w:sz w:val="28"/>
          <w:szCs w:val="28"/>
        </w:rPr>
        <w:t xml:space="preserve">. Руководителям </w:t>
      </w:r>
      <w:r>
        <w:rPr>
          <w:color w:val="000000"/>
          <w:sz w:val="28"/>
          <w:szCs w:val="28"/>
        </w:rPr>
        <w:t>муниципальных учреждений и предприятий</w:t>
      </w:r>
      <w:r w:rsidR="00EC37F1">
        <w:rPr>
          <w:color w:val="000000"/>
          <w:sz w:val="28"/>
          <w:szCs w:val="28"/>
        </w:rPr>
        <w:t xml:space="preserve"> Администрации Широко-Атамановского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C63773">
        <w:rPr>
          <w:color w:val="000000"/>
          <w:sz w:val="28"/>
          <w:szCs w:val="28"/>
        </w:rPr>
        <w:t>проработать вопрос дистанционного формата исполнения должностных обязанностей работниками и при наличии возможности обеспечить перевод на данный режим работы.</w:t>
      </w:r>
    </w:p>
    <w:p w:rsidR="009D7FB3" w:rsidRDefault="009D7FB3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12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Не допускать к работе муниципальных служащих и иных работников с признаками респираторного заболевания (организовать входную термометрию).</w:t>
      </w:r>
    </w:p>
    <w:p w:rsidR="00C63773" w:rsidRDefault="00C63773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12C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EC37F1">
        <w:rPr>
          <w:color w:val="000000"/>
          <w:sz w:val="28"/>
          <w:szCs w:val="28"/>
        </w:rPr>
        <w:t>В</w:t>
      </w:r>
      <w:r w:rsidR="002C12C4">
        <w:rPr>
          <w:color w:val="000000"/>
          <w:sz w:val="28"/>
          <w:szCs w:val="28"/>
        </w:rPr>
        <w:t xml:space="preserve"> Администрации </w:t>
      </w:r>
      <w:r w:rsidR="00EC37F1">
        <w:rPr>
          <w:color w:val="000000"/>
          <w:sz w:val="28"/>
          <w:szCs w:val="28"/>
        </w:rPr>
        <w:t>Широко-Атамановского сельского поселения</w:t>
      </w:r>
      <w:r w:rsidR="002C12C4">
        <w:rPr>
          <w:color w:val="000000"/>
          <w:sz w:val="28"/>
          <w:szCs w:val="28"/>
        </w:rPr>
        <w:t>, муниципальных учреждений и предприятий о</w:t>
      </w:r>
      <w:r>
        <w:rPr>
          <w:color w:val="000000"/>
          <w:sz w:val="28"/>
          <w:szCs w:val="28"/>
        </w:rPr>
        <w:t>беспечить измерение температуры тела муниципальных служащих, работников на рабочих местах с обязательным</w:t>
      </w:r>
      <w:r w:rsidR="009D7FB3">
        <w:rPr>
          <w:color w:val="000000"/>
          <w:sz w:val="28"/>
          <w:szCs w:val="28"/>
        </w:rPr>
        <w:t xml:space="preserve"> отстранением от</w:t>
      </w:r>
      <w:r>
        <w:rPr>
          <w:color w:val="000000"/>
          <w:sz w:val="28"/>
          <w:szCs w:val="28"/>
        </w:rPr>
        <w:t xml:space="preserve"> нахождения на работе лиц с повышенной температурой в соответствии с действующим законодательством. </w:t>
      </w:r>
    </w:p>
    <w:p w:rsidR="00C63773" w:rsidRDefault="00C63773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5E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</w:t>
      </w:r>
      <w:r w:rsidR="009D7FB3">
        <w:rPr>
          <w:color w:val="000000"/>
          <w:sz w:val="28"/>
          <w:szCs w:val="28"/>
        </w:rPr>
        <w:t>информацию о</w:t>
      </w:r>
      <w:r>
        <w:rPr>
          <w:color w:val="000000"/>
          <w:sz w:val="28"/>
          <w:szCs w:val="28"/>
        </w:rPr>
        <w:t xml:space="preserve"> всех контактах заболевшего  новой </w:t>
      </w:r>
      <w:proofErr w:type="spellStart"/>
      <w:r>
        <w:rPr>
          <w:color w:val="000000"/>
          <w:sz w:val="28"/>
          <w:szCs w:val="28"/>
        </w:rPr>
        <w:t>короновирусной</w:t>
      </w:r>
      <w:proofErr w:type="spellEnd"/>
      <w:r>
        <w:rPr>
          <w:color w:val="000000"/>
          <w:sz w:val="28"/>
          <w:szCs w:val="28"/>
        </w:rPr>
        <w:t xml:space="preserve"> инфекцией в связи с исполнением им </w:t>
      </w:r>
      <w:r w:rsidR="009D7FB3">
        <w:rPr>
          <w:color w:val="000000"/>
          <w:sz w:val="28"/>
          <w:szCs w:val="28"/>
        </w:rPr>
        <w:t>трудовых</w:t>
      </w:r>
      <w:r>
        <w:rPr>
          <w:color w:val="000000"/>
          <w:sz w:val="28"/>
          <w:szCs w:val="28"/>
        </w:rPr>
        <w:t xml:space="preserve"> (служебных) обязанностей, обеспечить проведение дезинфекции </w:t>
      </w:r>
      <w:r w:rsidR="009D7FB3">
        <w:rPr>
          <w:color w:val="000000"/>
          <w:sz w:val="28"/>
          <w:szCs w:val="28"/>
        </w:rPr>
        <w:t>помещений</w:t>
      </w:r>
      <w:r>
        <w:rPr>
          <w:color w:val="000000"/>
          <w:sz w:val="28"/>
          <w:szCs w:val="28"/>
        </w:rPr>
        <w:t xml:space="preserve">, где находился заболевший. </w:t>
      </w:r>
    </w:p>
    <w:p w:rsidR="009D7FB3" w:rsidRDefault="009D7FB3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5E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Муниципальным служащим</w:t>
      </w:r>
      <w:r w:rsidR="00615EBF">
        <w:rPr>
          <w:color w:val="000000"/>
          <w:sz w:val="28"/>
          <w:szCs w:val="28"/>
        </w:rPr>
        <w:t xml:space="preserve"> </w:t>
      </w:r>
      <w:proofErr w:type="gramStart"/>
      <w:r w:rsidR="00615EBF">
        <w:rPr>
          <w:color w:val="000000"/>
          <w:sz w:val="28"/>
          <w:szCs w:val="28"/>
        </w:rPr>
        <w:t xml:space="preserve">Администрации  </w:t>
      </w:r>
      <w:r w:rsidR="00EC37F1">
        <w:rPr>
          <w:color w:val="000000"/>
          <w:sz w:val="28"/>
          <w:szCs w:val="28"/>
        </w:rPr>
        <w:t>Широко</w:t>
      </w:r>
      <w:proofErr w:type="gramEnd"/>
      <w:r w:rsidR="00EC37F1">
        <w:rPr>
          <w:color w:val="000000"/>
          <w:sz w:val="28"/>
          <w:szCs w:val="28"/>
        </w:rPr>
        <w:t xml:space="preserve">-Атамановского сельского поселения </w:t>
      </w:r>
      <w:r>
        <w:rPr>
          <w:color w:val="000000"/>
          <w:sz w:val="28"/>
          <w:szCs w:val="28"/>
        </w:rPr>
        <w:t>и работникам муниципальных учреждений и предприятий, отстраненным от работы принимать обязательные меры по вызову врача и по итогам информировать непосредственного руководителя о результатах, в дальнейшем ежедневно информировать о своем состоянии здоровья и местонахождении.</w:t>
      </w:r>
    </w:p>
    <w:p w:rsidR="00A801BD" w:rsidRDefault="009D7FB3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5EB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15EBF">
        <w:rPr>
          <w:color w:val="000000"/>
          <w:sz w:val="28"/>
          <w:szCs w:val="28"/>
        </w:rPr>
        <w:t xml:space="preserve"> </w:t>
      </w:r>
      <w:r w:rsidR="00C63773">
        <w:rPr>
          <w:color w:val="000000"/>
          <w:sz w:val="28"/>
          <w:szCs w:val="28"/>
        </w:rPr>
        <w:t>М</w:t>
      </w:r>
      <w:r w:rsidR="00A801BD">
        <w:rPr>
          <w:color w:val="000000"/>
          <w:sz w:val="28"/>
          <w:szCs w:val="28"/>
        </w:rPr>
        <w:t>униципальным служащим</w:t>
      </w:r>
      <w:r w:rsidR="00615EBF">
        <w:rPr>
          <w:color w:val="000000"/>
          <w:sz w:val="28"/>
          <w:szCs w:val="28"/>
        </w:rPr>
        <w:t xml:space="preserve"> Администрации </w:t>
      </w:r>
      <w:r w:rsidR="00EC37F1">
        <w:rPr>
          <w:color w:val="000000"/>
          <w:sz w:val="28"/>
          <w:szCs w:val="28"/>
        </w:rPr>
        <w:t>Широко-Атамановского сельского поселения</w:t>
      </w:r>
      <w:r w:rsidR="00A801BD">
        <w:rPr>
          <w:color w:val="000000"/>
          <w:sz w:val="28"/>
          <w:szCs w:val="28"/>
        </w:rPr>
        <w:t>, работникам муниципальных учреждений и предприятий обеспечить</w:t>
      </w:r>
      <w:r w:rsidR="00615EBF">
        <w:rPr>
          <w:color w:val="000000"/>
          <w:sz w:val="28"/>
          <w:szCs w:val="28"/>
        </w:rPr>
        <w:t xml:space="preserve"> строгое </w:t>
      </w:r>
      <w:r w:rsidR="00A801BD">
        <w:rPr>
          <w:color w:val="000000"/>
          <w:sz w:val="28"/>
          <w:szCs w:val="28"/>
        </w:rPr>
        <w:t>выполнение правил гигиены.</w:t>
      </w:r>
    </w:p>
    <w:p w:rsidR="00615EBF" w:rsidRDefault="00615EBF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Рекомендовать руководителям предприятий и организаций</w:t>
      </w:r>
      <w:r w:rsidR="00EC04CE">
        <w:rPr>
          <w:color w:val="000000"/>
          <w:sz w:val="28"/>
          <w:szCs w:val="28"/>
        </w:rPr>
        <w:t xml:space="preserve"> Широко-Атамановского сельского поселения</w:t>
      </w:r>
      <w:r w:rsidR="00401149">
        <w:rPr>
          <w:color w:val="000000"/>
          <w:sz w:val="28"/>
          <w:szCs w:val="28"/>
        </w:rPr>
        <w:t>, индивидуальным предпри</w:t>
      </w:r>
      <w:r>
        <w:rPr>
          <w:color w:val="000000"/>
          <w:sz w:val="28"/>
          <w:szCs w:val="28"/>
        </w:rPr>
        <w:t>нимателям ввести аналогичные меры профилактики в целях недопущения распространения новой</w:t>
      </w:r>
      <w:r w:rsidRPr="00615EB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 w:rsidRPr="0037622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01149" w:rsidRPr="00376227" w:rsidRDefault="00401149" w:rsidP="00EC04C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Настоящее распоряжение вступает в силу с даты подписания, распространяется на правоотношения, возникшие с</w:t>
      </w:r>
      <w:r w:rsidR="00EC04CE">
        <w:rPr>
          <w:color w:val="000000"/>
          <w:sz w:val="28"/>
          <w:szCs w:val="28"/>
        </w:rPr>
        <w:t xml:space="preserve"> 27.03.202</w:t>
      </w:r>
      <w:r>
        <w:rPr>
          <w:color w:val="000000"/>
          <w:sz w:val="28"/>
          <w:szCs w:val="28"/>
        </w:rPr>
        <w:t>0 и подлежит размещению на официальном сайте Администрации Морозовского района.</w:t>
      </w:r>
    </w:p>
    <w:p w:rsidR="009220A0" w:rsidRDefault="009D7FB3" w:rsidP="00EC04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1149">
        <w:rPr>
          <w:sz w:val="28"/>
          <w:szCs w:val="28"/>
        </w:rPr>
        <w:t>8</w:t>
      </w:r>
      <w:r w:rsidR="009220A0">
        <w:rPr>
          <w:sz w:val="28"/>
          <w:szCs w:val="28"/>
        </w:rPr>
        <w:t xml:space="preserve">. Контроль за исполнением </w:t>
      </w:r>
      <w:r w:rsidR="00EC04CE">
        <w:rPr>
          <w:sz w:val="28"/>
          <w:szCs w:val="28"/>
        </w:rPr>
        <w:t xml:space="preserve">настоящего </w:t>
      </w:r>
      <w:r w:rsidR="009220A0">
        <w:rPr>
          <w:sz w:val="28"/>
          <w:szCs w:val="28"/>
        </w:rPr>
        <w:t xml:space="preserve">распоряжения </w:t>
      </w:r>
      <w:r w:rsidR="00EC04CE">
        <w:rPr>
          <w:sz w:val="28"/>
          <w:szCs w:val="28"/>
        </w:rPr>
        <w:t>оставляю за собой.</w:t>
      </w:r>
    </w:p>
    <w:p w:rsidR="00401149" w:rsidRDefault="00401149" w:rsidP="00EC04CE">
      <w:pPr>
        <w:suppressAutoHyphens/>
        <w:ind w:firstLine="709"/>
        <w:jc w:val="both"/>
        <w:rPr>
          <w:sz w:val="28"/>
          <w:szCs w:val="28"/>
        </w:rPr>
      </w:pPr>
    </w:p>
    <w:p w:rsidR="00401149" w:rsidRDefault="00401149" w:rsidP="009220A0">
      <w:pPr>
        <w:suppressAutoHyphens/>
        <w:ind w:firstLine="709"/>
        <w:jc w:val="both"/>
        <w:rPr>
          <w:sz w:val="28"/>
          <w:szCs w:val="28"/>
        </w:rPr>
      </w:pPr>
    </w:p>
    <w:p w:rsidR="00372D72" w:rsidRDefault="00372D72" w:rsidP="00EC04CE">
      <w:pPr>
        <w:jc w:val="both"/>
        <w:rPr>
          <w:spacing w:val="-24"/>
          <w:sz w:val="28"/>
        </w:rPr>
      </w:pPr>
    </w:p>
    <w:tbl>
      <w:tblPr>
        <w:tblW w:w="9954" w:type="dxa"/>
        <w:tblInd w:w="-142" w:type="dxa"/>
        <w:tblLook w:val="00A0" w:firstRow="1" w:lastRow="0" w:firstColumn="1" w:lastColumn="0" w:noHBand="0" w:noVBand="0"/>
      </w:tblPr>
      <w:tblGrid>
        <w:gridCol w:w="7655"/>
        <w:gridCol w:w="2299"/>
      </w:tblGrid>
      <w:tr w:rsidR="00351D7B" w:rsidTr="009078D2">
        <w:trPr>
          <w:trHeight w:val="294"/>
        </w:trPr>
        <w:tc>
          <w:tcPr>
            <w:tcW w:w="7655" w:type="dxa"/>
          </w:tcPr>
          <w:p w:rsidR="00351D7B" w:rsidRDefault="00351D7B" w:rsidP="00BE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351D7B" w:rsidRDefault="00EC04CE" w:rsidP="00BE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 сельского поселения</w:t>
            </w:r>
          </w:p>
          <w:p w:rsidR="00351D7B" w:rsidRDefault="00351D7B" w:rsidP="00BE259E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351D7B" w:rsidRDefault="00351D7B" w:rsidP="00BE259E">
            <w:pPr>
              <w:rPr>
                <w:sz w:val="28"/>
                <w:szCs w:val="28"/>
              </w:rPr>
            </w:pPr>
          </w:p>
          <w:p w:rsidR="00351D7B" w:rsidRDefault="00EC04CE" w:rsidP="00BE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С.В.Савилов</w:t>
            </w:r>
            <w:proofErr w:type="spellEnd"/>
          </w:p>
        </w:tc>
      </w:tr>
      <w:tr w:rsidR="00351D7B" w:rsidTr="009078D2">
        <w:trPr>
          <w:trHeight w:val="80"/>
        </w:trPr>
        <w:tc>
          <w:tcPr>
            <w:tcW w:w="7655" w:type="dxa"/>
          </w:tcPr>
          <w:p w:rsidR="00351D7B" w:rsidRDefault="00351D7B" w:rsidP="00BE25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</w:tcPr>
          <w:p w:rsidR="00351D7B" w:rsidRDefault="00351D7B" w:rsidP="00BE25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51D7B" w:rsidTr="00401149">
        <w:trPr>
          <w:trHeight w:val="1384"/>
        </w:trPr>
        <w:tc>
          <w:tcPr>
            <w:tcW w:w="7655" w:type="dxa"/>
          </w:tcPr>
          <w:p w:rsidR="00401149" w:rsidRDefault="00401149" w:rsidP="00451D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</w:tcPr>
          <w:p w:rsidR="00351D7B" w:rsidRDefault="00351D7B" w:rsidP="00BE259E">
            <w:pPr>
              <w:rPr>
                <w:rFonts w:eastAsia="Calibri"/>
                <w:sz w:val="28"/>
                <w:szCs w:val="28"/>
              </w:rPr>
            </w:pPr>
          </w:p>
        </w:tc>
      </w:tr>
      <w:bookmarkEnd w:id="0"/>
      <w:bookmarkEnd w:id="1"/>
    </w:tbl>
    <w:p w:rsidR="000C0CFF" w:rsidRDefault="000C0CFF" w:rsidP="00372D72">
      <w:pPr>
        <w:jc w:val="both"/>
        <w:rPr>
          <w:sz w:val="28"/>
        </w:rPr>
      </w:pPr>
    </w:p>
    <w:sectPr w:rsidR="000C0CFF" w:rsidSect="00EC04CE">
      <w:headerReference w:type="default" r:id="rId8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C1" w:rsidRDefault="001453C1" w:rsidP="00DA52FA">
      <w:r>
        <w:separator/>
      </w:r>
    </w:p>
  </w:endnote>
  <w:endnote w:type="continuationSeparator" w:id="0">
    <w:p w:rsidR="001453C1" w:rsidRDefault="001453C1" w:rsidP="00D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C1" w:rsidRDefault="001453C1" w:rsidP="00DA52FA">
      <w:r>
        <w:separator/>
      </w:r>
    </w:p>
  </w:footnote>
  <w:footnote w:type="continuationSeparator" w:id="0">
    <w:p w:rsidR="001453C1" w:rsidRDefault="001453C1" w:rsidP="00DA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54" w:rsidRDefault="00475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4CE">
      <w:rPr>
        <w:noProof/>
      </w:rPr>
      <w:t>3</w:t>
    </w:r>
    <w:r>
      <w:fldChar w:fldCharType="end"/>
    </w:r>
  </w:p>
  <w:p w:rsidR="00475154" w:rsidRDefault="00475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6"/>
    <w:rsid w:val="00013B87"/>
    <w:rsid w:val="00016FBD"/>
    <w:rsid w:val="0002407F"/>
    <w:rsid w:val="00026DBC"/>
    <w:rsid w:val="000304BA"/>
    <w:rsid w:val="00043132"/>
    <w:rsid w:val="000540B4"/>
    <w:rsid w:val="000640BA"/>
    <w:rsid w:val="000657E1"/>
    <w:rsid w:val="00065F83"/>
    <w:rsid w:val="0007278E"/>
    <w:rsid w:val="00077B4D"/>
    <w:rsid w:val="0008074A"/>
    <w:rsid w:val="00086C23"/>
    <w:rsid w:val="00090C9F"/>
    <w:rsid w:val="000A675B"/>
    <w:rsid w:val="000A7308"/>
    <w:rsid w:val="000B465E"/>
    <w:rsid w:val="000B6C1A"/>
    <w:rsid w:val="000B79A1"/>
    <w:rsid w:val="000C0CFF"/>
    <w:rsid w:val="000C25A9"/>
    <w:rsid w:val="000C4521"/>
    <w:rsid w:val="000C5051"/>
    <w:rsid w:val="000D54D3"/>
    <w:rsid w:val="000F67C0"/>
    <w:rsid w:val="001100CE"/>
    <w:rsid w:val="00110942"/>
    <w:rsid w:val="00125753"/>
    <w:rsid w:val="00134C4B"/>
    <w:rsid w:val="001453C1"/>
    <w:rsid w:val="00150B76"/>
    <w:rsid w:val="00153EB5"/>
    <w:rsid w:val="00155B95"/>
    <w:rsid w:val="001632FF"/>
    <w:rsid w:val="00171D77"/>
    <w:rsid w:val="00175215"/>
    <w:rsid w:val="00175668"/>
    <w:rsid w:val="001831DC"/>
    <w:rsid w:val="00194CDD"/>
    <w:rsid w:val="001E3E03"/>
    <w:rsid w:val="001E3EDC"/>
    <w:rsid w:val="001E570D"/>
    <w:rsid w:val="001E7524"/>
    <w:rsid w:val="001F0DF2"/>
    <w:rsid w:val="001F1BBD"/>
    <w:rsid w:val="001F57FA"/>
    <w:rsid w:val="002052E3"/>
    <w:rsid w:val="002060FD"/>
    <w:rsid w:val="00216690"/>
    <w:rsid w:val="00223812"/>
    <w:rsid w:val="00226A35"/>
    <w:rsid w:val="00231F7B"/>
    <w:rsid w:val="002366FE"/>
    <w:rsid w:val="00236D99"/>
    <w:rsid w:val="002422B9"/>
    <w:rsid w:val="002457BB"/>
    <w:rsid w:val="00251383"/>
    <w:rsid w:val="00251BB8"/>
    <w:rsid w:val="00255BBE"/>
    <w:rsid w:val="00276D5F"/>
    <w:rsid w:val="00281210"/>
    <w:rsid w:val="00281AAC"/>
    <w:rsid w:val="0028229A"/>
    <w:rsid w:val="00287086"/>
    <w:rsid w:val="002875F5"/>
    <w:rsid w:val="00290134"/>
    <w:rsid w:val="00294F37"/>
    <w:rsid w:val="002A14E6"/>
    <w:rsid w:val="002B3D38"/>
    <w:rsid w:val="002B6A74"/>
    <w:rsid w:val="002C12C4"/>
    <w:rsid w:val="002C3728"/>
    <w:rsid w:val="002D032A"/>
    <w:rsid w:val="002D480B"/>
    <w:rsid w:val="002D50FD"/>
    <w:rsid w:val="002D6E52"/>
    <w:rsid w:val="002E347F"/>
    <w:rsid w:val="002E3502"/>
    <w:rsid w:val="002F080A"/>
    <w:rsid w:val="002F304B"/>
    <w:rsid w:val="002F362A"/>
    <w:rsid w:val="002F50DD"/>
    <w:rsid w:val="0032030F"/>
    <w:rsid w:val="0032100F"/>
    <w:rsid w:val="003244E5"/>
    <w:rsid w:val="00345F41"/>
    <w:rsid w:val="0034740F"/>
    <w:rsid w:val="00351D7B"/>
    <w:rsid w:val="00353CF5"/>
    <w:rsid w:val="00356693"/>
    <w:rsid w:val="00357A50"/>
    <w:rsid w:val="00361957"/>
    <w:rsid w:val="0036388F"/>
    <w:rsid w:val="00372D72"/>
    <w:rsid w:val="00376196"/>
    <w:rsid w:val="00376227"/>
    <w:rsid w:val="00380726"/>
    <w:rsid w:val="00380CF2"/>
    <w:rsid w:val="00391773"/>
    <w:rsid w:val="003920DA"/>
    <w:rsid w:val="00392EC3"/>
    <w:rsid w:val="00393233"/>
    <w:rsid w:val="00394A74"/>
    <w:rsid w:val="003A3FEA"/>
    <w:rsid w:val="003A7E0A"/>
    <w:rsid w:val="003B6693"/>
    <w:rsid w:val="003E604C"/>
    <w:rsid w:val="00401149"/>
    <w:rsid w:val="00401A76"/>
    <w:rsid w:val="00403F58"/>
    <w:rsid w:val="004061BF"/>
    <w:rsid w:val="00407A5E"/>
    <w:rsid w:val="0041522D"/>
    <w:rsid w:val="00415D74"/>
    <w:rsid w:val="00416DE8"/>
    <w:rsid w:val="004171F9"/>
    <w:rsid w:val="0044180B"/>
    <w:rsid w:val="0044551C"/>
    <w:rsid w:val="00445846"/>
    <w:rsid w:val="00451DD0"/>
    <w:rsid w:val="0046558A"/>
    <w:rsid w:val="004663E1"/>
    <w:rsid w:val="00472F2C"/>
    <w:rsid w:val="00475154"/>
    <w:rsid w:val="00476C60"/>
    <w:rsid w:val="00480F91"/>
    <w:rsid w:val="00492F23"/>
    <w:rsid w:val="00495418"/>
    <w:rsid w:val="004B1F04"/>
    <w:rsid w:val="004B3C48"/>
    <w:rsid w:val="004C09AB"/>
    <w:rsid w:val="004C5330"/>
    <w:rsid w:val="004C73B0"/>
    <w:rsid w:val="004D15F0"/>
    <w:rsid w:val="004F70AA"/>
    <w:rsid w:val="00507370"/>
    <w:rsid w:val="00511BA1"/>
    <w:rsid w:val="005159A4"/>
    <w:rsid w:val="00520CB3"/>
    <w:rsid w:val="00522528"/>
    <w:rsid w:val="005248A3"/>
    <w:rsid w:val="0052685A"/>
    <w:rsid w:val="005327F4"/>
    <w:rsid w:val="0053404C"/>
    <w:rsid w:val="005342AE"/>
    <w:rsid w:val="005412A3"/>
    <w:rsid w:val="005438C0"/>
    <w:rsid w:val="00544F0E"/>
    <w:rsid w:val="00545B01"/>
    <w:rsid w:val="0055637D"/>
    <w:rsid w:val="00563658"/>
    <w:rsid w:val="00580DEF"/>
    <w:rsid w:val="005869C1"/>
    <w:rsid w:val="005966ED"/>
    <w:rsid w:val="005B3C34"/>
    <w:rsid w:val="005C32F0"/>
    <w:rsid w:val="005C3856"/>
    <w:rsid w:val="005C3D44"/>
    <w:rsid w:val="005C5155"/>
    <w:rsid w:val="005C5762"/>
    <w:rsid w:val="005D1473"/>
    <w:rsid w:val="005D78E3"/>
    <w:rsid w:val="005E19CA"/>
    <w:rsid w:val="005E2369"/>
    <w:rsid w:val="005E2ED0"/>
    <w:rsid w:val="005E5210"/>
    <w:rsid w:val="005F547B"/>
    <w:rsid w:val="006015A7"/>
    <w:rsid w:val="0060652B"/>
    <w:rsid w:val="0061407C"/>
    <w:rsid w:val="00614B32"/>
    <w:rsid w:val="00615B5C"/>
    <w:rsid w:val="00615C6B"/>
    <w:rsid w:val="00615EBF"/>
    <w:rsid w:val="00623E4B"/>
    <w:rsid w:val="00627AD9"/>
    <w:rsid w:val="00632D2A"/>
    <w:rsid w:val="0063495D"/>
    <w:rsid w:val="00662AF5"/>
    <w:rsid w:val="00662B6A"/>
    <w:rsid w:val="006648D3"/>
    <w:rsid w:val="00672C8B"/>
    <w:rsid w:val="006A6708"/>
    <w:rsid w:val="006B77E9"/>
    <w:rsid w:val="006C6C58"/>
    <w:rsid w:val="006D124C"/>
    <w:rsid w:val="006E073F"/>
    <w:rsid w:val="006E7106"/>
    <w:rsid w:val="006F2DBC"/>
    <w:rsid w:val="006F3D92"/>
    <w:rsid w:val="00713802"/>
    <w:rsid w:val="00721458"/>
    <w:rsid w:val="007232C6"/>
    <w:rsid w:val="0073147F"/>
    <w:rsid w:val="00731ABF"/>
    <w:rsid w:val="00736525"/>
    <w:rsid w:val="0074398C"/>
    <w:rsid w:val="00745C32"/>
    <w:rsid w:val="007475E4"/>
    <w:rsid w:val="00753249"/>
    <w:rsid w:val="00754629"/>
    <w:rsid w:val="0076273D"/>
    <w:rsid w:val="00767487"/>
    <w:rsid w:val="00774475"/>
    <w:rsid w:val="00787B8B"/>
    <w:rsid w:val="00794DB1"/>
    <w:rsid w:val="007950EF"/>
    <w:rsid w:val="007B2D91"/>
    <w:rsid w:val="007B65A7"/>
    <w:rsid w:val="007C3ABC"/>
    <w:rsid w:val="007D0877"/>
    <w:rsid w:val="007E01BB"/>
    <w:rsid w:val="007E2DBD"/>
    <w:rsid w:val="007E3A3D"/>
    <w:rsid w:val="007E6F48"/>
    <w:rsid w:val="007F227F"/>
    <w:rsid w:val="00807278"/>
    <w:rsid w:val="00810AAD"/>
    <w:rsid w:val="0081193A"/>
    <w:rsid w:val="00812CC3"/>
    <w:rsid w:val="0082419A"/>
    <w:rsid w:val="00826B17"/>
    <w:rsid w:val="00836EEA"/>
    <w:rsid w:val="00841F61"/>
    <w:rsid w:val="00852DBD"/>
    <w:rsid w:val="008620FD"/>
    <w:rsid w:val="008624A6"/>
    <w:rsid w:val="00877EB1"/>
    <w:rsid w:val="0088370B"/>
    <w:rsid w:val="00891330"/>
    <w:rsid w:val="00892FFB"/>
    <w:rsid w:val="008A07DA"/>
    <w:rsid w:val="008B1888"/>
    <w:rsid w:val="008B4296"/>
    <w:rsid w:val="008C0287"/>
    <w:rsid w:val="008C1848"/>
    <w:rsid w:val="008C264C"/>
    <w:rsid w:val="008D5FEB"/>
    <w:rsid w:val="008E32C7"/>
    <w:rsid w:val="008F0AEC"/>
    <w:rsid w:val="00904617"/>
    <w:rsid w:val="009078D2"/>
    <w:rsid w:val="0091117A"/>
    <w:rsid w:val="009220A0"/>
    <w:rsid w:val="0092280D"/>
    <w:rsid w:val="0092327F"/>
    <w:rsid w:val="00926A1F"/>
    <w:rsid w:val="00927D23"/>
    <w:rsid w:val="0094519F"/>
    <w:rsid w:val="009468D0"/>
    <w:rsid w:val="009469B2"/>
    <w:rsid w:val="009501B9"/>
    <w:rsid w:val="0095383E"/>
    <w:rsid w:val="00953D81"/>
    <w:rsid w:val="00955A18"/>
    <w:rsid w:val="00984182"/>
    <w:rsid w:val="0098681C"/>
    <w:rsid w:val="009903B3"/>
    <w:rsid w:val="0099265C"/>
    <w:rsid w:val="00994ECB"/>
    <w:rsid w:val="00997EA3"/>
    <w:rsid w:val="009A2E33"/>
    <w:rsid w:val="009A5E19"/>
    <w:rsid w:val="009A7D92"/>
    <w:rsid w:val="009B6EC3"/>
    <w:rsid w:val="009C3AE8"/>
    <w:rsid w:val="009D0BBE"/>
    <w:rsid w:val="009D3704"/>
    <w:rsid w:val="009D7FB3"/>
    <w:rsid w:val="00A04A0A"/>
    <w:rsid w:val="00A12BC2"/>
    <w:rsid w:val="00A20629"/>
    <w:rsid w:val="00A21857"/>
    <w:rsid w:val="00A2754E"/>
    <w:rsid w:val="00A326DE"/>
    <w:rsid w:val="00A34DC8"/>
    <w:rsid w:val="00A40E8E"/>
    <w:rsid w:val="00A47768"/>
    <w:rsid w:val="00A51BF1"/>
    <w:rsid w:val="00A55AB0"/>
    <w:rsid w:val="00A5763E"/>
    <w:rsid w:val="00A64204"/>
    <w:rsid w:val="00A710B6"/>
    <w:rsid w:val="00A77063"/>
    <w:rsid w:val="00A77B5E"/>
    <w:rsid w:val="00A801BD"/>
    <w:rsid w:val="00A819B0"/>
    <w:rsid w:val="00A83EFA"/>
    <w:rsid w:val="00AC453C"/>
    <w:rsid w:val="00AE4308"/>
    <w:rsid w:val="00B01422"/>
    <w:rsid w:val="00B171D3"/>
    <w:rsid w:val="00B21810"/>
    <w:rsid w:val="00B2304B"/>
    <w:rsid w:val="00B41128"/>
    <w:rsid w:val="00B4459F"/>
    <w:rsid w:val="00B5140A"/>
    <w:rsid w:val="00B53BF3"/>
    <w:rsid w:val="00B60BC3"/>
    <w:rsid w:val="00B626D4"/>
    <w:rsid w:val="00B6692C"/>
    <w:rsid w:val="00B67A24"/>
    <w:rsid w:val="00B807DF"/>
    <w:rsid w:val="00B81530"/>
    <w:rsid w:val="00B8296C"/>
    <w:rsid w:val="00B94829"/>
    <w:rsid w:val="00B96E02"/>
    <w:rsid w:val="00BA0278"/>
    <w:rsid w:val="00BA4982"/>
    <w:rsid w:val="00BA6DB2"/>
    <w:rsid w:val="00BB60BF"/>
    <w:rsid w:val="00BC1530"/>
    <w:rsid w:val="00BC4D91"/>
    <w:rsid w:val="00BD21A6"/>
    <w:rsid w:val="00BE259E"/>
    <w:rsid w:val="00BE25AB"/>
    <w:rsid w:val="00BE3936"/>
    <w:rsid w:val="00BF771B"/>
    <w:rsid w:val="00C055D8"/>
    <w:rsid w:val="00C1576C"/>
    <w:rsid w:val="00C32F98"/>
    <w:rsid w:val="00C414ED"/>
    <w:rsid w:val="00C41D6D"/>
    <w:rsid w:val="00C43C8F"/>
    <w:rsid w:val="00C46DEE"/>
    <w:rsid w:val="00C51B06"/>
    <w:rsid w:val="00C561C4"/>
    <w:rsid w:val="00C60103"/>
    <w:rsid w:val="00C63773"/>
    <w:rsid w:val="00C6403D"/>
    <w:rsid w:val="00C704F9"/>
    <w:rsid w:val="00C7051C"/>
    <w:rsid w:val="00C735EE"/>
    <w:rsid w:val="00C75A53"/>
    <w:rsid w:val="00C761C7"/>
    <w:rsid w:val="00C82C25"/>
    <w:rsid w:val="00C92B77"/>
    <w:rsid w:val="00C942E0"/>
    <w:rsid w:val="00CA31C8"/>
    <w:rsid w:val="00CA39A7"/>
    <w:rsid w:val="00CB2C25"/>
    <w:rsid w:val="00CB33C3"/>
    <w:rsid w:val="00CB3DCC"/>
    <w:rsid w:val="00CC62F1"/>
    <w:rsid w:val="00CE3AC5"/>
    <w:rsid w:val="00CE4FCC"/>
    <w:rsid w:val="00CF4E11"/>
    <w:rsid w:val="00D31AAB"/>
    <w:rsid w:val="00D33489"/>
    <w:rsid w:val="00D3668D"/>
    <w:rsid w:val="00D41170"/>
    <w:rsid w:val="00D473CA"/>
    <w:rsid w:val="00D51EE6"/>
    <w:rsid w:val="00D53065"/>
    <w:rsid w:val="00D54473"/>
    <w:rsid w:val="00D54B96"/>
    <w:rsid w:val="00D714BC"/>
    <w:rsid w:val="00D7385B"/>
    <w:rsid w:val="00D92F81"/>
    <w:rsid w:val="00DA52FA"/>
    <w:rsid w:val="00DB1E38"/>
    <w:rsid w:val="00DB207C"/>
    <w:rsid w:val="00DB5BD8"/>
    <w:rsid w:val="00DC07D2"/>
    <w:rsid w:val="00DC2A85"/>
    <w:rsid w:val="00DC5117"/>
    <w:rsid w:val="00DD298C"/>
    <w:rsid w:val="00DD3828"/>
    <w:rsid w:val="00DE3864"/>
    <w:rsid w:val="00DF05A4"/>
    <w:rsid w:val="00DF2018"/>
    <w:rsid w:val="00DF54BD"/>
    <w:rsid w:val="00DF7AB2"/>
    <w:rsid w:val="00E002D1"/>
    <w:rsid w:val="00E04FF7"/>
    <w:rsid w:val="00E17EDD"/>
    <w:rsid w:val="00E212B9"/>
    <w:rsid w:val="00E33D2C"/>
    <w:rsid w:val="00E34927"/>
    <w:rsid w:val="00E35365"/>
    <w:rsid w:val="00E437CC"/>
    <w:rsid w:val="00E53A54"/>
    <w:rsid w:val="00E5527D"/>
    <w:rsid w:val="00E55E63"/>
    <w:rsid w:val="00E774BF"/>
    <w:rsid w:val="00E808F5"/>
    <w:rsid w:val="00E8283B"/>
    <w:rsid w:val="00E90534"/>
    <w:rsid w:val="00E95B80"/>
    <w:rsid w:val="00EA2936"/>
    <w:rsid w:val="00EA78BE"/>
    <w:rsid w:val="00EB1554"/>
    <w:rsid w:val="00EB48EB"/>
    <w:rsid w:val="00EC04CE"/>
    <w:rsid w:val="00EC2EB7"/>
    <w:rsid w:val="00EC37F1"/>
    <w:rsid w:val="00EC67A5"/>
    <w:rsid w:val="00ED3C7C"/>
    <w:rsid w:val="00ED47C8"/>
    <w:rsid w:val="00EE7CFA"/>
    <w:rsid w:val="00EF5295"/>
    <w:rsid w:val="00F0292B"/>
    <w:rsid w:val="00F04752"/>
    <w:rsid w:val="00F05C04"/>
    <w:rsid w:val="00F12710"/>
    <w:rsid w:val="00F200D7"/>
    <w:rsid w:val="00F325E8"/>
    <w:rsid w:val="00F45224"/>
    <w:rsid w:val="00F52629"/>
    <w:rsid w:val="00F56474"/>
    <w:rsid w:val="00F62101"/>
    <w:rsid w:val="00F71B0E"/>
    <w:rsid w:val="00F75F23"/>
    <w:rsid w:val="00F77CEC"/>
    <w:rsid w:val="00F84005"/>
    <w:rsid w:val="00F876A1"/>
    <w:rsid w:val="00F90641"/>
    <w:rsid w:val="00F97517"/>
    <w:rsid w:val="00FA065A"/>
    <w:rsid w:val="00FB1BC6"/>
    <w:rsid w:val="00FB2ADE"/>
    <w:rsid w:val="00FB5C51"/>
    <w:rsid w:val="00FC34DE"/>
    <w:rsid w:val="00FD16C8"/>
    <w:rsid w:val="00FD25F1"/>
    <w:rsid w:val="00FE5CAE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7B8C9"/>
  <w15:docId w15:val="{F1167176-2CF8-45E0-8574-E7CFC4D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37619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C0CFF"/>
    <w:pPr>
      <w:keepNext/>
      <w:spacing w:line="360" w:lineRule="atLeast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735EE"/>
    <w:rPr>
      <w:b/>
      <w:bCs/>
    </w:rPr>
  </w:style>
  <w:style w:type="paragraph" w:styleId="a5">
    <w:name w:val="Balloon Text"/>
    <w:basedOn w:val="a"/>
    <w:semiHidden/>
    <w:rsid w:val="00955A1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71B0E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DA5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A52FA"/>
    <w:rPr>
      <w:sz w:val="24"/>
      <w:szCs w:val="24"/>
    </w:rPr>
  </w:style>
  <w:style w:type="paragraph" w:styleId="a8">
    <w:name w:val="footer"/>
    <w:basedOn w:val="a"/>
    <w:link w:val="a9"/>
    <w:rsid w:val="00DA5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A52FA"/>
    <w:rPr>
      <w:sz w:val="24"/>
      <w:szCs w:val="24"/>
    </w:rPr>
  </w:style>
  <w:style w:type="character" w:styleId="aa">
    <w:name w:val="Hyperlink"/>
    <w:rsid w:val="00892FFB"/>
    <w:rPr>
      <w:color w:val="0000FF"/>
      <w:u w:val="single"/>
    </w:rPr>
  </w:style>
  <w:style w:type="paragraph" w:styleId="ab">
    <w:name w:val="List Paragraph"/>
    <w:basedOn w:val="a"/>
    <w:qFormat/>
    <w:rsid w:val="0052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0B6C1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B6C1A"/>
  </w:style>
  <w:style w:type="character" w:styleId="ae">
    <w:name w:val="footnote reference"/>
    <w:uiPriority w:val="99"/>
    <w:rsid w:val="000B6C1A"/>
    <w:rPr>
      <w:vertAlign w:val="superscript"/>
    </w:rPr>
  </w:style>
  <w:style w:type="paragraph" w:styleId="af">
    <w:name w:val="endnote text"/>
    <w:basedOn w:val="a"/>
    <w:link w:val="af0"/>
    <w:rsid w:val="00A04A0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04A0A"/>
  </w:style>
  <w:style w:type="character" w:styleId="af1">
    <w:name w:val="endnote reference"/>
    <w:rsid w:val="00A04A0A"/>
    <w:rPr>
      <w:vertAlign w:val="superscript"/>
    </w:rPr>
  </w:style>
  <w:style w:type="paragraph" w:customStyle="1" w:styleId="1">
    <w:name w:val="Верхний колонтитул1"/>
    <w:basedOn w:val="a"/>
    <w:rsid w:val="00662B6A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character" w:customStyle="1" w:styleId="40">
    <w:name w:val="Заголовок 4 Знак"/>
    <w:basedOn w:val="a0"/>
    <w:link w:val="4"/>
    <w:rsid w:val="000C0CFF"/>
    <w:rPr>
      <w:sz w:val="28"/>
    </w:rPr>
  </w:style>
  <w:style w:type="character" w:styleId="af2">
    <w:name w:val="annotation reference"/>
    <w:basedOn w:val="a0"/>
    <w:rsid w:val="009D7FB3"/>
    <w:rPr>
      <w:sz w:val="16"/>
      <w:szCs w:val="16"/>
    </w:rPr>
  </w:style>
  <w:style w:type="paragraph" w:styleId="af3">
    <w:name w:val="annotation text"/>
    <w:basedOn w:val="a"/>
    <w:link w:val="af4"/>
    <w:rsid w:val="009D7FB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D7FB3"/>
  </w:style>
  <w:style w:type="paragraph" w:styleId="af5">
    <w:name w:val="annotation subject"/>
    <w:basedOn w:val="af3"/>
    <w:next w:val="af3"/>
    <w:link w:val="af6"/>
    <w:rsid w:val="009D7FB3"/>
    <w:rPr>
      <w:b/>
      <w:bCs/>
    </w:rPr>
  </w:style>
  <w:style w:type="character" w:customStyle="1" w:styleId="af6">
    <w:name w:val="Тема примечания Знак"/>
    <w:basedOn w:val="af4"/>
    <w:link w:val="af5"/>
    <w:rsid w:val="009D7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1E4B-2E99-4A34-813C-C40D55F3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creator>504</dc:creator>
  <cp:lastModifiedBy>Пользователь</cp:lastModifiedBy>
  <cp:revision>5</cp:revision>
  <cp:lastPrinted>2020-03-30T06:34:00Z</cp:lastPrinted>
  <dcterms:created xsi:type="dcterms:W3CDTF">2020-03-27T05:40:00Z</dcterms:created>
  <dcterms:modified xsi:type="dcterms:W3CDTF">2020-03-30T06:40:00Z</dcterms:modified>
</cp:coreProperties>
</file>