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26"/>
      </w:tblGrid>
      <w:tr w:rsidR="005819AD" w:rsidRPr="000C1C8F">
        <w:trPr>
          <w:trHeight w:val="2225"/>
        </w:trPr>
        <w:tc>
          <w:tcPr>
            <w:tcW w:w="2480" w:type="dxa"/>
          </w:tcPr>
          <w:p w:rsidR="005819AD" w:rsidRPr="000C1C8F" w:rsidRDefault="005819AD" w:rsidP="0078774F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5227" w:type="dxa"/>
          </w:tcPr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  <w:r w:rsidRPr="000C1C8F">
              <w:rPr>
                <w:b/>
                <w:sz w:val="24"/>
                <w:szCs w:val="24"/>
              </w:rPr>
              <w:t xml:space="preserve">Администрация  </w:t>
            </w:r>
          </w:p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Широко-Атамановского сельского поселения</w:t>
            </w:r>
          </w:p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  <w:r w:rsidRPr="000C1C8F">
              <w:rPr>
                <w:b/>
                <w:sz w:val="24"/>
                <w:szCs w:val="24"/>
              </w:rPr>
              <w:t>Ростовской области</w:t>
            </w:r>
          </w:p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</w:p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</w:t>
            </w:r>
          </w:p>
          <w:p w:rsidR="005819AD" w:rsidRPr="000C1C8F" w:rsidRDefault="005819AD" w:rsidP="00787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5819AD" w:rsidRPr="000C1C8F" w:rsidRDefault="005819AD" w:rsidP="0078774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19AD" w:rsidRPr="000C1C8F" w:rsidRDefault="005819AD" w:rsidP="0078774F">
            <w:pPr>
              <w:rPr>
                <w:sz w:val="24"/>
                <w:szCs w:val="24"/>
              </w:rPr>
            </w:pPr>
          </w:p>
        </w:tc>
      </w:tr>
      <w:tr w:rsidR="005819AD" w:rsidRPr="000C1C8F">
        <w:tc>
          <w:tcPr>
            <w:tcW w:w="7707" w:type="dxa"/>
            <w:gridSpan w:val="2"/>
          </w:tcPr>
          <w:p w:rsidR="005819AD" w:rsidRPr="00F96BE3" w:rsidRDefault="005819AD" w:rsidP="0078774F">
            <w:pPr>
              <w:rPr>
                <w:sz w:val="24"/>
                <w:szCs w:val="24"/>
              </w:rPr>
            </w:pPr>
            <w:r w:rsidRPr="00321F0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08</w:t>
            </w:r>
            <w:r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F96BE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5819AD" w:rsidRPr="000C1C8F" w:rsidRDefault="005819AD" w:rsidP="00321F05">
            <w:pPr>
              <w:jc w:val="center"/>
              <w:rPr>
                <w:sz w:val="24"/>
                <w:szCs w:val="24"/>
                <w:u w:val="single"/>
              </w:rPr>
            </w:pPr>
            <w:r w:rsidRPr="000C1C8F">
              <w:rPr>
                <w:sz w:val="24"/>
                <w:szCs w:val="24"/>
                <w:u w:val="single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  <w:lang w:val="en-US"/>
              </w:rPr>
              <w:t>4</w:t>
            </w:r>
            <w:r w:rsidRPr="000C1C8F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819AD" w:rsidRPr="000C1C8F" w:rsidRDefault="005819AD" w:rsidP="00ED215D">
      <w:pPr>
        <w:rPr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5819AD" w:rsidRPr="000C1C8F" w:rsidTr="0006192D">
        <w:trPr>
          <w:trHeight w:val="90"/>
        </w:trPr>
        <w:tc>
          <w:tcPr>
            <w:tcW w:w="5353" w:type="dxa"/>
          </w:tcPr>
          <w:p w:rsidR="005819AD" w:rsidRPr="000C1C8F" w:rsidRDefault="005819AD" w:rsidP="0006192D">
            <w:pPr>
              <w:widowControl w:val="0"/>
              <w:jc w:val="both"/>
              <w:rPr>
                <w:sz w:val="24"/>
                <w:szCs w:val="24"/>
              </w:rPr>
            </w:pPr>
            <w:r w:rsidRPr="000C1C8F">
              <w:rPr>
                <w:sz w:val="24"/>
                <w:szCs w:val="24"/>
              </w:rPr>
              <w:t xml:space="preserve">Об утверждении Положения о порядке уведомления главы Администрации </w:t>
            </w:r>
            <w:r>
              <w:rPr>
                <w:sz w:val="24"/>
                <w:szCs w:val="24"/>
              </w:rPr>
              <w:t>Широко-Атамановского сельского поселения</w:t>
            </w:r>
            <w:r w:rsidRPr="000C1C8F">
              <w:rPr>
                <w:sz w:val="24"/>
                <w:szCs w:val="24"/>
              </w:rPr>
              <w:t xml:space="preserve">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678" w:type="dxa"/>
          </w:tcPr>
          <w:p w:rsidR="005819AD" w:rsidRPr="000C1C8F" w:rsidRDefault="005819AD" w:rsidP="0078774F">
            <w:pPr>
              <w:jc w:val="both"/>
              <w:rPr>
                <w:sz w:val="24"/>
                <w:szCs w:val="24"/>
              </w:rPr>
            </w:pPr>
          </w:p>
        </w:tc>
      </w:tr>
    </w:tbl>
    <w:p w:rsidR="005819AD" w:rsidRPr="000C1C8F" w:rsidRDefault="005819AD" w:rsidP="00ED215D">
      <w:pPr>
        <w:rPr>
          <w:sz w:val="24"/>
          <w:szCs w:val="24"/>
        </w:rPr>
      </w:pPr>
    </w:p>
    <w:p w:rsidR="005819AD" w:rsidRPr="000C1C8F" w:rsidRDefault="005819AD" w:rsidP="00ED215D">
      <w:pPr>
        <w:rPr>
          <w:sz w:val="24"/>
          <w:szCs w:val="24"/>
        </w:rPr>
      </w:pPr>
    </w:p>
    <w:p w:rsidR="005819AD" w:rsidRPr="000C1C8F" w:rsidRDefault="005819AD" w:rsidP="00F96BE3">
      <w:pPr>
        <w:widowControl w:val="0"/>
        <w:ind w:firstLine="708"/>
        <w:jc w:val="both"/>
        <w:rPr>
          <w:sz w:val="24"/>
          <w:szCs w:val="24"/>
        </w:rPr>
      </w:pPr>
      <w:r w:rsidRPr="000C1C8F">
        <w:rPr>
          <w:sz w:val="24"/>
          <w:szCs w:val="24"/>
        </w:rPr>
        <w:t>В соответствии с Федеральным законом от 25.12.2008 № 273-Ф</w:t>
      </w:r>
      <w:r>
        <w:rPr>
          <w:sz w:val="24"/>
          <w:szCs w:val="24"/>
        </w:rPr>
        <w:t xml:space="preserve">З «О противодействии коррупции», </w:t>
      </w:r>
      <w:r w:rsidRPr="000C1C8F">
        <w:rPr>
          <w:sz w:val="24"/>
          <w:szCs w:val="24"/>
        </w:rPr>
        <w:t xml:space="preserve"> в целях </w:t>
      </w:r>
      <w:r>
        <w:rPr>
          <w:sz w:val="24"/>
          <w:szCs w:val="24"/>
        </w:rPr>
        <w:t>предупреждения и пресечения коррупционных проявлений на муниципальной службе в Администрации Широко-Атамановского сельского поселения сельского поселения:</w:t>
      </w:r>
    </w:p>
    <w:p w:rsidR="005819AD" w:rsidRPr="000C1C8F" w:rsidRDefault="005819AD" w:rsidP="009F19B2">
      <w:pPr>
        <w:jc w:val="center"/>
        <w:rPr>
          <w:color w:val="000000"/>
          <w:sz w:val="24"/>
          <w:szCs w:val="24"/>
        </w:rPr>
      </w:pPr>
    </w:p>
    <w:p w:rsidR="005819AD" w:rsidRPr="000C1C8F" w:rsidRDefault="005819AD" w:rsidP="009E7DE7">
      <w:pPr>
        <w:widowControl w:val="0"/>
        <w:ind w:firstLine="708"/>
        <w:jc w:val="both"/>
        <w:rPr>
          <w:sz w:val="24"/>
          <w:szCs w:val="24"/>
        </w:rPr>
      </w:pPr>
    </w:p>
    <w:p w:rsidR="005819AD" w:rsidRPr="000C1C8F" w:rsidRDefault="005819AD" w:rsidP="001F2270">
      <w:pPr>
        <w:widowControl w:val="0"/>
        <w:spacing w:after="160"/>
        <w:ind w:firstLine="709"/>
        <w:jc w:val="both"/>
        <w:rPr>
          <w:sz w:val="24"/>
          <w:szCs w:val="24"/>
        </w:rPr>
      </w:pPr>
      <w:r w:rsidRPr="000C1C8F">
        <w:rPr>
          <w:sz w:val="24"/>
          <w:szCs w:val="24"/>
        </w:rPr>
        <w:t>1. Утвердить:</w:t>
      </w:r>
    </w:p>
    <w:p w:rsidR="005819AD" w:rsidRPr="000C1C8F" w:rsidRDefault="005819AD" w:rsidP="001F2270">
      <w:pPr>
        <w:widowControl w:val="0"/>
        <w:spacing w:after="160"/>
        <w:ind w:firstLine="709"/>
        <w:jc w:val="both"/>
        <w:rPr>
          <w:sz w:val="24"/>
          <w:szCs w:val="24"/>
        </w:rPr>
      </w:pPr>
      <w:r w:rsidRPr="000C1C8F">
        <w:rPr>
          <w:sz w:val="24"/>
          <w:szCs w:val="24"/>
        </w:rPr>
        <w:t xml:space="preserve">1) Положение о порядке уведомления главы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0C1C8F">
        <w:rPr>
          <w:sz w:val="24"/>
          <w:szCs w:val="24"/>
        </w:rPr>
        <w:t xml:space="preserve"> о фактах обращения в целях склонения муниципальных служащих к совершению коррупционных правонарушений согласно приложению.</w:t>
      </w:r>
    </w:p>
    <w:p w:rsidR="005819AD" w:rsidRPr="000C1C8F" w:rsidRDefault="005819AD" w:rsidP="001F2270">
      <w:pPr>
        <w:widowControl w:val="0"/>
        <w:spacing w:after="160"/>
        <w:ind w:firstLine="709"/>
        <w:jc w:val="both"/>
        <w:rPr>
          <w:sz w:val="24"/>
          <w:szCs w:val="24"/>
        </w:rPr>
      </w:pPr>
      <w:r w:rsidRPr="000C1C8F">
        <w:rPr>
          <w:sz w:val="24"/>
          <w:szCs w:val="24"/>
        </w:rPr>
        <w:t xml:space="preserve">2. Признать утратившим силу постановление Администрации </w:t>
      </w:r>
      <w:r>
        <w:rPr>
          <w:sz w:val="24"/>
          <w:szCs w:val="24"/>
        </w:rPr>
        <w:t xml:space="preserve">Широко-Атамановского сельского поселения от </w:t>
      </w:r>
      <w:r w:rsidRPr="00321F0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321F05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Pr="00321F05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Pr="00321F05">
        <w:rPr>
          <w:sz w:val="24"/>
          <w:szCs w:val="24"/>
        </w:rPr>
        <w:t>39</w:t>
      </w:r>
      <w:r w:rsidRPr="000C1C8F">
        <w:rPr>
          <w:sz w:val="24"/>
          <w:szCs w:val="24"/>
        </w:rPr>
        <w:t xml:space="preserve"> «Об утверждении Положения о порядке уведомления Главы </w:t>
      </w:r>
      <w:r>
        <w:rPr>
          <w:sz w:val="24"/>
          <w:szCs w:val="24"/>
        </w:rPr>
        <w:t>Администрации Широко-Атамановского сельского поселения</w:t>
      </w:r>
      <w:r w:rsidRPr="000C1C8F">
        <w:rPr>
          <w:sz w:val="24"/>
          <w:szCs w:val="24"/>
        </w:rPr>
        <w:t xml:space="preserve"> о фактах обращения в целях склонения муниципальных служащих к совершению коррупционных правонарушений».</w:t>
      </w:r>
    </w:p>
    <w:p w:rsidR="005819AD" w:rsidRPr="000C1C8F" w:rsidRDefault="005819AD" w:rsidP="001F2270">
      <w:pPr>
        <w:spacing w:after="160"/>
        <w:ind w:firstLine="709"/>
        <w:jc w:val="both"/>
        <w:rPr>
          <w:sz w:val="24"/>
          <w:szCs w:val="24"/>
        </w:rPr>
      </w:pPr>
      <w:r w:rsidRPr="000C1C8F">
        <w:rPr>
          <w:sz w:val="24"/>
          <w:szCs w:val="24"/>
        </w:rPr>
        <w:t xml:space="preserve">4. Настоящее постановление вступает в силу с даты подписания и  подлежит размещению на официальном сайте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0C1C8F">
        <w:rPr>
          <w:sz w:val="24"/>
          <w:szCs w:val="24"/>
        </w:rPr>
        <w:t>.</w:t>
      </w:r>
    </w:p>
    <w:p w:rsidR="005819AD" w:rsidRPr="000C1C8F" w:rsidRDefault="005819AD" w:rsidP="00FE015F">
      <w:pPr>
        <w:ind w:firstLine="708"/>
        <w:jc w:val="both"/>
        <w:rPr>
          <w:sz w:val="24"/>
          <w:szCs w:val="24"/>
        </w:rPr>
      </w:pPr>
      <w:r w:rsidRPr="000C1C8F">
        <w:rPr>
          <w:sz w:val="24"/>
          <w:szCs w:val="24"/>
        </w:rPr>
        <w:t xml:space="preserve">5. Контроль за исполнением данного постановления возложить на </w:t>
      </w:r>
      <w:r>
        <w:rPr>
          <w:sz w:val="24"/>
          <w:szCs w:val="24"/>
        </w:rPr>
        <w:t xml:space="preserve">Малофейкину Е. </w:t>
      </w:r>
      <w:r w:rsidRPr="000C1C8F">
        <w:rPr>
          <w:sz w:val="24"/>
          <w:szCs w:val="24"/>
        </w:rPr>
        <w:t>Н.</w:t>
      </w:r>
    </w:p>
    <w:p w:rsidR="005819AD" w:rsidRPr="000C1C8F" w:rsidRDefault="005819AD" w:rsidP="00FE015F">
      <w:pPr>
        <w:ind w:firstLine="708"/>
        <w:jc w:val="both"/>
        <w:rPr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7196"/>
        <w:gridCol w:w="2977"/>
      </w:tblGrid>
      <w:tr w:rsidR="005819AD" w:rsidRPr="000C1C8F">
        <w:trPr>
          <w:trHeight w:val="90"/>
        </w:trPr>
        <w:tc>
          <w:tcPr>
            <w:tcW w:w="7196" w:type="dxa"/>
          </w:tcPr>
          <w:p w:rsidR="005819AD" w:rsidRPr="000C1C8F" w:rsidRDefault="005819AD" w:rsidP="0078774F">
            <w:pPr>
              <w:jc w:val="both"/>
              <w:rPr>
                <w:sz w:val="24"/>
                <w:szCs w:val="24"/>
              </w:rPr>
            </w:pPr>
            <w:r w:rsidRPr="000C1C8F">
              <w:rPr>
                <w:sz w:val="24"/>
                <w:szCs w:val="24"/>
              </w:rPr>
              <w:t xml:space="preserve">Глава Администрации </w:t>
            </w:r>
          </w:p>
          <w:p w:rsidR="005819AD" w:rsidRDefault="005819AD" w:rsidP="0078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Широко-Атамановского</w:t>
            </w:r>
          </w:p>
          <w:p w:rsidR="005819AD" w:rsidRPr="000C1C8F" w:rsidRDefault="005819AD" w:rsidP="0078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5819AD" w:rsidRPr="000C1C8F" w:rsidRDefault="005819AD" w:rsidP="0078774F">
            <w:pPr>
              <w:jc w:val="both"/>
              <w:rPr>
                <w:sz w:val="24"/>
                <w:szCs w:val="24"/>
              </w:rPr>
            </w:pPr>
          </w:p>
          <w:p w:rsidR="005819AD" w:rsidRDefault="005819AD" w:rsidP="0078774F">
            <w:pPr>
              <w:jc w:val="both"/>
              <w:rPr>
                <w:sz w:val="24"/>
                <w:szCs w:val="24"/>
              </w:rPr>
            </w:pPr>
          </w:p>
          <w:p w:rsidR="005819AD" w:rsidRPr="000C1C8F" w:rsidRDefault="005819AD" w:rsidP="00F96BE3">
            <w:pPr>
              <w:jc w:val="both"/>
              <w:rPr>
                <w:sz w:val="24"/>
                <w:szCs w:val="24"/>
              </w:rPr>
            </w:pPr>
            <w:r w:rsidRPr="000C1C8F">
              <w:rPr>
                <w:sz w:val="24"/>
                <w:szCs w:val="24"/>
              </w:rPr>
              <w:t>С.В.Савилов</w:t>
            </w:r>
          </w:p>
        </w:tc>
      </w:tr>
    </w:tbl>
    <w:p w:rsidR="005819AD" w:rsidRPr="004777EC" w:rsidRDefault="005819AD" w:rsidP="004777EC">
      <w:pPr>
        <w:rPr>
          <w:vanish/>
        </w:rPr>
      </w:pPr>
    </w:p>
    <w:tbl>
      <w:tblPr>
        <w:tblW w:w="0" w:type="auto"/>
        <w:tblLook w:val="01E0"/>
      </w:tblPr>
      <w:tblGrid>
        <w:gridCol w:w="5211"/>
        <w:gridCol w:w="4757"/>
      </w:tblGrid>
      <w:tr w:rsidR="005819AD" w:rsidRPr="004777EC" w:rsidTr="006A0BE3">
        <w:tc>
          <w:tcPr>
            <w:tcW w:w="5211" w:type="dxa"/>
          </w:tcPr>
          <w:p w:rsidR="005819AD" w:rsidRPr="004777EC" w:rsidRDefault="005819AD" w:rsidP="004777EC">
            <w:pPr>
              <w:pStyle w:val="ConsPlusNormal"/>
              <w:pageBreakBefore/>
              <w:widowControl/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</w:tcPr>
          <w:p w:rsidR="005819AD" w:rsidRPr="00321F05" w:rsidRDefault="005819AD" w:rsidP="004777EC">
            <w:pPr>
              <w:pStyle w:val="ConsPlusNormal"/>
              <w:pageBreakBefore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</w:p>
          <w:p w:rsidR="005819AD" w:rsidRPr="00321F05" w:rsidRDefault="005819AD" w:rsidP="004777EC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5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5819AD" w:rsidRPr="00321F05" w:rsidRDefault="005819AD" w:rsidP="004777EC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5"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</w:p>
          <w:p w:rsidR="005819AD" w:rsidRPr="00321F05" w:rsidRDefault="005819AD" w:rsidP="004777EC">
            <w:pPr>
              <w:pStyle w:val="ConsPlusNormal"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819AD" w:rsidRPr="004777EC" w:rsidRDefault="005819AD" w:rsidP="00F96BE3">
            <w:pPr>
              <w:pStyle w:val="ConsPlusNormal"/>
              <w:pageBreakBefore/>
              <w:widowControl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sz w:val="24"/>
                <w:szCs w:val="24"/>
              </w:rPr>
              <w:t>от 31.08.2018 № 34</w:t>
            </w:r>
          </w:p>
        </w:tc>
      </w:tr>
    </w:tbl>
    <w:p w:rsidR="005819AD" w:rsidRDefault="005819AD" w:rsidP="00902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19AD" w:rsidRPr="00893640" w:rsidRDefault="005819AD" w:rsidP="00902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819AD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9AD" w:rsidRPr="00B76CF5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9AD" w:rsidRPr="001F2270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F2270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F227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5819AD" w:rsidRPr="001F2270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t xml:space="preserve">о порядке уведомления главы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Широко-Атамановского сельского поселения</w:t>
      </w:r>
      <w:r w:rsidRPr="001F2270"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муниципальных </w:t>
      </w:r>
    </w:p>
    <w:p w:rsidR="005819AD" w:rsidRPr="001F2270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270">
        <w:rPr>
          <w:rFonts w:ascii="Times New Roman" w:hAnsi="Times New Roman" w:cs="Times New Roman"/>
          <w:b/>
          <w:sz w:val="28"/>
          <w:szCs w:val="28"/>
        </w:rPr>
        <w:t>служащих к совершению коррупционных правонарушений</w:t>
      </w:r>
    </w:p>
    <w:p w:rsidR="005819AD" w:rsidRPr="00B76CF5" w:rsidRDefault="005819AD" w:rsidP="009E7D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bookmarkStart w:id="1" w:name="BM1001"/>
      <w:bookmarkEnd w:id="1"/>
      <w:r w:rsidRPr="00F96BE3">
        <w:rPr>
          <w:b/>
          <w:bCs/>
          <w:sz w:val="24"/>
          <w:szCs w:val="24"/>
        </w:rPr>
        <w:t>1. Общие положения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1.1. Настоящий Порядок в соответствии с пунктом 5 статьи 9 Федерального закона от 25.12.2008 N 273-ФЗ "О противодействии коррупции"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1.2. Действие настоящего Порядка распространяется на муниципальных служащих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, для которых </w:t>
      </w:r>
      <w:r>
        <w:rPr>
          <w:sz w:val="24"/>
          <w:szCs w:val="24"/>
        </w:rPr>
        <w:t>Глава Администрации</w:t>
      </w:r>
      <w:r w:rsidRPr="00F96BE3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Широко-Атамановского сельского поселения является работодателем.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F96BE3">
        <w:rPr>
          <w:b/>
          <w:bCs/>
          <w:sz w:val="24"/>
          <w:szCs w:val="24"/>
        </w:rPr>
        <w:t>2. Порядок уведомления представителя работодателя о фактах обращения в целях склонения муниципального служащего к совершению коррупционных правонарушений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2.1. Муниципальный служащий в течение 3 рабочих дней обязан уведомить </w:t>
      </w:r>
      <w:r>
        <w:rPr>
          <w:sz w:val="24"/>
          <w:szCs w:val="24"/>
        </w:rPr>
        <w:t>Главу Администрации Широко-Атамановского сельского поселения</w:t>
      </w:r>
      <w:r w:rsidRPr="00F96BE3">
        <w:rPr>
          <w:sz w:val="24"/>
          <w:szCs w:val="24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2.2. </w:t>
      </w:r>
      <w:r>
        <w:rPr>
          <w:sz w:val="24"/>
          <w:szCs w:val="24"/>
        </w:rPr>
        <w:t>Специалист, ответственный за кадровое делопроизводство</w:t>
      </w:r>
      <w:r w:rsidRPr="00F96BE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>: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- регистрирует уведомление путем внесения записей в журнал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который оформляется, ведется и хранится в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 по форме согласно приложению 1 к настоящему Порядку, организует проверку изложенных фактов, проводит беседы с муниципальным служащим;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- информирует председателя Комиссии по соблюдению требований к служебному поведению муниципальных служащих Администрации города и урегулированию конфликта интересов (далее - Комиссия), утвержденной распоряжением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 от </w:t>
      </w:r>
      <w:r>
        <w:rPr>
          <w:sz w:val="24"/>
          <w:szCs w:val="24"/>
        </w:rPr>
        <w:t>23.05.2012</w:t>
      </w:r>
      <w:r w:rsidRPr="00F96BE3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30</w:t>
      </w:r>
      <w:r w:rsidRPr="00F96BE3">
        <w:rPr>
          <w:sz w:val="24"/>
          <w:szCs w:val="24"/>
        </w:rPr>
        <w:t xml:space="preserve"> "О создании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>, и урегулированию конфликта интересов" о поступивших фактах, который назначает в 3-дневный срок дату заседания Комиссии;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передает в Комиссию зарегистрированное уведомление о фактах обращения в целях склонения муниципального служащего к совершению коррупционных правонарушений;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организует проверку сведений, содержащихся в уведомлении о фактах обращения в целях склонения муниципального служащего к совершению коррупционных правонарушений;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выносит результаты проверки на Комиссию;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- в течение 3 рабочих дней информирует о решении Комиссии Мэра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>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2.3. Муниципальные служащие, для которых </w:t>
      </w:r>
      <w:r>
        <w:rPr>
          <w:sz w:val="24"/>
          <w:szCs w:val="24"/>
        </w:rPr>
        <w:t>глава Администрации</w:t>
      </w:r>
      <w:r w:rsidRPr="00F96BE3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 не является работодателем, направляют уведомления представителю работодателя, который передает уведомление </w:t>
      </w:r>
      <w:r>
        <w:rPr>
          <w:sz w:val="24"/>
          <w:szCs w:val="24"/>
        </w:rPr>
        <w:t>главе Администрации</w:t>
      </w:r>
      <w:r w:rsidRPr="00F96BE3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. </w:t>
      </w:r>
      <w:r>
        <w:rPr>
          <w:sz w:val="24"/>
          <w:szCs w:val="24"/>
        </w:rPr>
        <w:t>Специалист</w:t>
      </w:r>
      <w:r w:rsidRPr="00F96BE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 дополнительно регистрирует уведомления о фактах, выявленных в органах Администрации с правами юридического лица, в журнале регистрации уведомлений муниципальных служащих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>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 xml:space="preserve">2.4. </w:t>
      </w:r>
      <w:r>
        <w:rPr>
          <w:sz w:val="24"/>
          <w:szCs w:val="24"/>
        </w:rPr>
        <w:t>Специалист</w:t>
      </w:r>
      <w:r w:rsidRPr="00F96BE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Широко-Атамановского сельского поселения</w:t>
      </w:r>
      <w:r w:rsidRPr="00F96BE3">
        <w:rPr>
          <w:sz w:val="24"/>
          <w:szCs w:val="24"/>
        </w:rPr>
        <w:t xml:space="preserve"> в порядке, предусмотренном пунктом 2.1, организует проверку сведений, содержащихся в уведомлении о фактах обращения в целях склонения муниципального служащего к совершению коррупционных правонарушений, и выносит результаты проверки на Комиссию.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2.5. Направление уведомления представителя (работодателя) производится по форме согласно приложению 2 к настоящему Порядку.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2.6. В уведомлении указываются: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фамилия, имя, отчество, должность, контактный телефон муниципального служащего, направившего уведомление (далее - уведомитель), и все известные сведения о физическом (юридическом) лице, склоняющем к правонарушению;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способ склонения к правонарушению (подкуп, угроза, обещание, обман, насилие и т.д.);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время, дата и место склонения к правонарушению;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подпись уведомителя;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- дата составления уведомления.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F96BE3">
        <w:rPr>
          <w:b/>
          <w:bCs/>
          <w:sz w:val="24"/>
          <w:szCs w:val="24"/>
        </w:rPr>
        <w:t>3. Заключительные положения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F96BE3">
        <w:rPr>
          <w:sz w:val="24"/>
          <w:szCs w:val="24"/>
        </w:rPr>
        <w:t>3.1. Муниципальный служащий, в отношении которого отдел муниципальной службы и кадров организует проверку сведений, содержащихся в уведомлении о фактах обращения в целях склонения муниципального служащего к совершению коррупционных правонарушений, вправе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819AD" w:rsidRPr="00F96BE3" w:rsidRDefault="005819AD" w:rsidP="00F96BE3">
      <w:pPr>
        <w:overflowPunct/>
        <w:autoSpaceDE/>
        <w:autoSpaceDN/>
        <w:adjustRightInd/>
        <w:rPr>
          <w:sz w:val="24"/>
          <w:szCs w:val="24"/>
        </w:rPr>
      </w:pPr>
    </w:p>
    <w:p w:rsidR="005819AD" w:rsidRPr="00F96BE3" w:rsidRDefault="005819AD" w:rsidP="006A0BE3">
      <w:pPr>
        <w:overflowPunct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F96BE3">
        <w:rPr>
          <w:sz w:val="24"/>
          <w:szCs w:val="24"/>
        </w:rPr>
        <w:t xml:space="preserve">Приложение 1 </w:t>
      </w:r>
      <w:r w:rsidRPr="00F96BE3">
        <w:rPr>
          <w:sz w:val="24"/>
          <w:szCs w:val="24"/>
        </w:rPr>
        <w:br/>
        <w:t xml:space="preserve">к Порядку уведомления </w:t>
      </w:r>
      <w:r w:rsidRPr="00F96BE3">
        <w:rPr>
          <w:sz w:val="24"/>
          <w:szCs w:val="24"/>
        </w:rPr>
        <w:br/>
        <w:t xml:space="preserve">представителя работодателя </w:t>
      </w:r>
      <w:r w:rsidRPr="00F96BE3">
        <w:rPr>
          <w:sz w:val="24"/>
          <w:szCs w:val="24"/>
        </w:rPr>
        <w:br/>
        <w:t xml:space="preserve">о фактах обращения в целях </w:t>
      </w:r>
      <w:r w:rsidRPr="00F96BE3">
        <w:rPr>
          <w:sz w:val="24"/>
          <w:szCs w:val="24"/>
        </w:rPr>
        <w:br/>
        <w:t xml:space="preserve">склонения муниципального </w:t>
      </w:r>
      <w:r w:rsidRPr="00F96BE3">
        <w:rPr>
          <w:sz w:val="24"/>
          <w:szCs w:val="24"/>
        </w:rPr>
        <w:br/>
        <w:t xml:space="preserve">служащего к совершению </w:t>
      </w:r>
      <w:r w:rsidRPr="00F96BE3">
        <w:rPr>
          <w:sz w:val="24"/>
          <w:szCs w:val="24"/>
        </w:rPr>
        <w:br/>
        <w:t xml:space="preserve">коррупционных правонарушений </w:t>
      </w:r>
    </w:p>
    <w:p w:rsidR="005819AD" w:rsidRPr="00F96BE3" w:rsidRDefault="005819AD" w:rsidP="00F96BE3">
      <w:pPr>
        <w:overflowPunct/>
        <w:autoSpaceDE/>
        <w:autoSpaceDN/>
        <w:adjustRightInd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96BE3">
        <w:rPr>
          <w:b/>
          <w:bCs/>
          <w:sz w:val="27"/>
          <w:szCs w:val="27"/>
        </w:rPr>
        <w:t>ЖУРНАЛ 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5819AD" w:rsidRPr="00F96BE3" w:rsidRDefault="005819AD" w:rsidP="00F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</w:rPr>
      </w:pPr>
      <w:r w:rsidRPr="00F96BE3">
        <w:rPr>
          <w:rFonts w:ascii="Courier New" w:hAnsi="Courier New" w:cs="Courier New"/>
        </w:rPr>
        <w:t>----+-----------+-----------+------------------+---------+-----------</w:t>
      </w:r>
    </w:p>
    <w:p w:rsidR="005819AD" w:rsidRPr="00F96BE3" w:rsidRDefault="005819AD" w:rsidP="006A0BE3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</w:rPr>
      </w:pPr>
      <w:r w:rsidRPr="00F96BE3">
        <w:rPr>
          <w:rFonts w:ascii="Courier New" w:hAnsi="Courier New" w:cs="Courier New"/>
        </w:rPr>
        <w:t>¦ N ¦   Дата    ¦  Ф.И.О.,  ¦      Краткое     ¦  Дата   ¦Примечание¦</w:t>
      </w:r>
    </w:p>
    <w:p w:rsidR="005819AD" w:rsidRPr="00F96BE3" w:rsidRDefault="005819AD" w:rsidP="00F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</w:rPr>
      </w:pPr>
      <w:r w:rsidRPr="00F96BE3">
        <w:rPr>
          <w:rFonts w:ascii="Courier New" w:hAnsi="Courier New" w:cs="Courier New"/>
        </w:rPr>
        <w:t>¦п/п¦регистрации¦ должность ¦     изложение    ¦ и место ¦          ¦</w:t>
      </w:r>
    </w:p>
    <w:p w:rsidR="005819AD" w:rsidRPr="00F96BE3" w:rsidRDefault="005819AD" w:rsidP="00F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</w:rPr>
      </w:pPr>
      <w:r w:rsidRPr="00F96BE3">
        <w:rPr>
          <w:rFonts w:ascii="Courier New" w:hAnsi="Courier New" w:cs="Courier New"/>
        </w:rPr>
        <w:t>¦   ¦           ¦уведомителя¦обстоятельств дела¦обращения¦          ¦</w:t>
      </w:r>
    </w:p>
    <w:p w:rsidR="005819AD" w:rsidRPr="00F96BE3" w:rsidRDefault="005819AD" w:rsidP="00F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rFonts w:ascii="Courier New" w:hAnsi="Courier New" w:cs="Courier New"/>
        </w:rPr>
      </w:pPr>
      <w:r w:rsidRPr="00F96BE3">
        <w:rPr>
          <w:rFonts w:ascii="Courier New" w:hAnsi="Courier New" w:cs="Courier New"/>
        </w:rPr>
        <w:t>----+-----------+-----------+------------------+---------+-----------</w:t>
      </w:r>
    </w:p>
    <w:p w:rsidR="005819AD" w:rsidRPr="00F96BE3" w:rsidRDefault="005819AD" w:rsidP="00F96BE3">
      <w:pPr>
        <w:overflowPunct/>
        <w:autoSpaceDE/>
        <w:autoSpaceDN/>
        <w:adjustRightInd/>
        <w:rPr>
          <w:sz w:val="24"/>
          <w:szCs w:val="24"/>
        </w:rPr>
      </w:pPr>
    </w:p>
    <w:p w:rsidR="005819AD" w:rsidRPr="00F96BE3" w:rsidRDefault="005819AD" w:rsidP="00F96BE3">
      <w:pPr>
        <w:overflowPunct/>
        <w:autoSpaceDE/>
        <w:autoSpaceDN/>
        <w:adjustRightInd/>
        <w:rPr>
          <w:sz w:val="24"/>
          <w:szCs w:val="24"/>
        </w:rPr>
      </w:pPr>
    </w:p>
    <w:p w:rsidR="005819AD" w:rsidRPr="00F96BE3" w:rsidRDefault="005819AD" w:rsidP="006A0BE3">
      <w:pPr>
        <w:overflowPunct/>
        <w:autoSpaceDE/>
        <w:autoSpaceDN/>
        <w:adjustRightInd/>
        <w:spacing w:before="100" w:beforeAutospacing="1" w:after="100" w:afterAutospacing="1"/>
        <w:jc w:val="right"/>
        <w:rPr>
          <w:sz w:val="24"/>
          <w:szCs w:val="24"/>
        </w:rPr>
      </w:pPr>
      <w:r w:rsidRPr="00F96BE3">
        <w:rPr>
          <w:sz w:val="24"/>
          <w:szCs w:val="24"/>
        </w:rPr>
        <w:t xml:space="preserve">Приложение 2 </w:t>
      </w:r>
      <w:r w:rsidRPr="00F96BE3">
        <w:rPr>
          <w:sz w:val="24"/>
          <w:szCs w:val="24"/>
        </w:rPr>
        <w:br/>
        <w:t xml:space="preserve">к Порядку уведомления </w:t>
      </w:r>
      <w:r w:rsidRPr="00F96BE3">
        <w:rPr>
          <w:sz w:val="24"/>
          <w:szCs w:val="24"/>
        </w:rPr>
        <w:br/>
        <w:t xml:space="preserve">представителя работодателя </w:t>
      </w:r>
      <w:r w:rsidRPr="00F96BE3">
        <w:rPr>
          <w:sz w:val="24"/>
          <w:szCs w:val="24"/>
        </w:rPr>
        <w:br/>
        <w:t xml:space="preserve">о фактах обращения в целях </w:t>
      </w:r>
      <w:r w:rsidRPr="00F96BE3">
        <w:rPr>
          <w:sz w:val="24"/>
          <w:szCs w:val="24"/>
        </w:rPr>
        <w:br/>
        <w:t xml:space="preserve">склонения муниципального </w:t>
      </w:r>
      <w:r w:rsidRPr="00F96BE3">
        <w:rPr>
          <w:sz w:val="24"/>
          <w:szCs w:val="24"/>
        </w:rPr>
        <w:br/>
        <w:t xml:space="preserve">служащего к совершению </w:t>
      </w:r>
      <w:r w:rsidRPr="00F96BE3">
        <w:rPr>
          <w:sz w:val="24"/>
          <w:szCs w:val="24"/>
        </w:rPr>
        <w:br/>
        <w:t xml:space="preserve">коррупционных правонарушений </w:t>
      </w:r>
    </w:p>
    <w:p w:rsidR="005819AD" w:rsidRDefault="005819AD" w:rsidP="000537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819AD" w:rsidRDefault="005819AD" w:rsidP="000537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уведомления о факте обращения с целью склонения </w:t>
      </w:r>
    </w:p>
    <w:p w:rsidR="005819AD" w:rsidRDefault="005819AD" w:rsidP="000537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к совершению </w:t>
      </w:r>
    </w:p>
    <w:p w:rsidR="005819AD" w:rsidRDefault="005819AD" w:rsidP="000537E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5819AD" w:rsidRDefault="005819AD" w:rsidP="000537E4"/>
    <w:p w:rsidR="005819AD" w:rsidRDefault="005819AD" w:rsidP="000537E4"/>
    <w:tbl>
      <w:tblPr>
        <w:tblW w:w="6796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5819AD" w:rsidTr="000537E4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819AD" w:rsidRDefault="00581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Широко-Атамановского сельского поселения</w:t>
            </w:r>
          </w:p>
          <w:p w:rsidR="005819AD" w:rsidRDefault="0058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5819AD" w:rsidRDefault="005819AD">
            <w:pPr>
              <w:jc w:val="center"/>
              <w:rPr>
                <w:sz w:val="28"/>
                <w:szCs w:val="28"/>
              </w:rPr>
            </w:pPr>
            <w:r>
              <w:t>(Ф.И.О.)</w:t>
            </w:r>
          </w:p>
          <w:p w:rsidR="005819AD" w:rsidRDefault="0058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5819AD" w:rsidRDefault="005819AD">
            <w:pPr>
              <w:jc w:val="center"/>
            </w:pPr>
            <w:r>
              <w:t>(Ф.И.О., должность муниципального служащего</w:t>
            </w:r>
          </w:p>
          <w:p w:rsidR="005819AD" w:rsidRDefault="0058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5819AD" w:rsidRDefault="005819AD">
            <w:pPr>
              <w:jc w:val="center"/>
            </w:pPr>
          </w:p>
        </w:tc>
      </w:tr>
    </w:tbl>
    <w:p w:rsidR="005819AD" w:rsidRDefault="005819AD" w:rsidP="000537E4">
      <w:pPr>
        <w:rPr>
          <w:sz w:val="28"/>
          <w:szCs w:val="28"/>
        </w:rPr>
      </w:pP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факте обращения с целью склонения 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совершению коррупционного правонарушения</w:t>
      </w:r>
    </w:p>
    <w:p w:rsidR="005819AD" w:rsidRDefault="005819AD" w:rsidP="000537E4">
      <w:pPr>
        <w:jc w:val="center"/>
        <w:rPr>
          <w:sz w:val="26"/>
          <w:szCs w:val="26"/>
        </w:rPr>
      </w:pPr>
    </w:p>
    <w:p w:rsidR="005819AD" w:rsidRDefault="005819AD" w:rsidP="000537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 коррупционного правонарушения, а именно __________________________</w:t>
      </w:r>
    </w:p>
    <w:p w:rsidR="005819AD" w:rsidRDefault="005819AD" w:rsidP="000537E4">
      <w:pPr>
        <w:jc w:val="center"/>
      </w:pPr>
      <w:r>
        <w:t xml:space="preserve">                                            (перечислить, в чем выражено склонение к коррупционным правонарушениям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в соответствии со статьей 1 Федерального закона «О противодействии коррупции»)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гражданином (должностным лицом)_________________________________</w:t>
      </w:r>
    </w:p>
    <w:p w:rsidR="005819AD" w:rsidRDefault="005819AD" w:rsidP="000537E4">
      <w:r>
        <w:rPr>
          <w:sz w:val="28"/>
          <w:szCs w:val="28"/>
        </w:rPr>
        <w:t xml:space="preserve">                                                               </w:t>
      </w:r>
      <w:r>
        <w:t>(указывается Ф.И.О., должность (если известно) лица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r>
        <w:t xml:space="preserve">              (лиц), обратившегося (обратившихся) к муниципальному служащему в целях склонения его к 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 xml:space="preserve">совершению коррупционных правонарушений, наименование юридического лица, от 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имени или в интересах которого лицо (лица) обратились к муниципальному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служащему в целях склонения его к коррупционным правонарушениям)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:rsidR="005819AD" w:rsidRDefault="005819AD" w:rsidP="000537E4">
      <w:pPr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 xml:space="preserve"> указать иные сведения, которыми располагает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муниципальный служащий относительно факта обращения)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819AD" w:rsidRDefault="005819AD" w:rsidP="000537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 ______________________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t>(описать характер действий</w:t>
      </w:r>
    </w:p>
    <w:p w:rsidR="005819AD" w:rsidRDefault="005819AD" w:rsidP="000537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center"/>
      </w:pPr>
      <w:r>
        <w:t>муниципального служащего в сложившейся ситуации)</w:t>
      </w:r>
    </w:p>
    <w:p w:rsidR="005819AD" w:rsidRDefault="005819AD" w:rsidP="000537E4">
      <w:pPr>
        <w:ind w:left="708" w:firstLine="708"/>
      </w:pPr>
    </w:p>
    <w:p w:rsidR="005819AD" w:rsidRDefault="005819AD" w:rsidP="000537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819AD" w:rsidRDefault="005819AD" w:rsidP="000537E4">
      <w:pPr>
        <w:jc w:val="both"/>
      </w:pPr>
    </w:p>
    <w:p w:rsidR="005819AD" w:rsidRDefault="005819AD" w:rsidP="000537E4">
      <w:pPr>
        <w:jc w:val="both"/>
      </w:pPr>
    </w:p>
    <w:p w:rsidR="005819AD" w:rsidRDefault="005819AD" w:rsidP="000537E4">
      <w:pPr>
        <w:jc w:val="both"/>
      </w:pPr>
    </w:p>
    <w:p w:rsidR="005819AD" w:rsidRDefault="005819AD" w:rsidP="000537E4">
      <w:pPr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5819AD" w:rsidRDefault="005819AD" w:rsidP="000537E4">
      <w:r>
        <w:t xml:space="preserve">             (подпись)              (Ф.И.О. муниципального служащего)                          (дата уведомления число,  </w:t>
      </w:r>
    </w:p>
    <w:p w:rsidR="005819AD" w:rsidRDefault="005819AD" w:rsidP="000537E4">
      <w:r>
        <w:t xml:space="preserve">                                                                                                                                                        месяц, год)</w:t>
      </w:r>
    </w:p>
    <w:p w:rsidR="005819AD" w:rsidRDefault="005819AD" w:rsidP="000537E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19AD" w:rsidRDefault="005819AD" w:rsidP="000537E4"/>
    <w:p w:rsidR="005819AD" w:rsidRDefault="005819AD" w:rsidP="00053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rPr>
          <w:sz w:val="28"/>
          <w:szCs w:val="28"/>
        </w:rPr>
      </w:pPr>
    </w:p>
    <w:sectPr w:rsidR="005819AD" w:rsidSect="00F96BE3">
      <w:headerReference w:type="even" r:id="rId6"/>
      <w:footerReference w:type="even" r:id="rId7"/>
      <w:footerReference w:type="default" r:id="rId8"/>
      <w:pgSz w:w="11907" w:h="16840" w:code="9"/>
      <w:pgMar w:top="1021" w:right="567" w:bottom="102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AD" w:rsidRDefault="005819AD">
      <w:r>
        <w:separator/>
      </w:r>
    </w:p>
  </w:endnote>
  <w:endnote w:type="continuationSeparator" w:id="0">
    <w:p w:rsidR="005819AD" w:rsidRDefault="0058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D" w:rsidRDefault="005819AD" w:rsidP="00A90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AD" w:rsidRDefault="005819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D" w:rsidRDefault="005819AD" w:rsidP="00A90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19AD" w:rsidRDefault="005819AD" w:rsidP="00A90A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AD" w:rsidRDefault="005819AD">
      <w:r>
        <w:separator/>
      </w:r>
    </w:p>
  </w:footnote>
  <w:footnote w:type="continuationSeparator" w:id="0">
    <w:p w:rsidR="005819AD" w:rsidRDefault="0058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AD" w:rsidRDefault="005819AD" w:rsidP="00A90A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9AD" w:rsidRDefault="00581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DE7"/>
    <w:rsid w:val="00007814"/>
    <w:rsid w:val="00015DA7"/>
    <w:rsid w:val="00016B9A"/>
    <w:rsid w:val="00026F7E"/>
    <w:rsid w:val="00037E9F"/>
    <w:rsid w:val="00046DA8"/>
    <w:rsid w:val="000537E4"/>
    <w:rsid w:val="00054FE0"/>
    <w:rsid w:val="0006192D"/>
    <w:rsid w:val="00064245"/>
    <w:rsid w:val="00071A3A"/>
    <w:rsid w:val="00075355"/>
    <w:rsid w:val="00076E2A"/>
    <w:rsid w:val="00082D49"/>
    <w:rsid w:val="0008484D"/>
    <w:rsid w:val="00086C8E"/>
    <w:rsid w:val="00095DD6"/>
    <w:rsid w:val="000A3A32"/>
    <w:rsid w:val="000B02BD"/>
    <w:rsid w:val="000B62D1"/>
    <w:rsid w:val="000C1C8F"/>
    <w:rsid w:val="000C1F66"/>
    <w:rsid w:val="000D1371"/>
    <w:rsid w:val="000D31AC"/>
    <w:rsid w:val="000D5C1C"/>
    <w:rsid w:val="000E4AB0"/>
    <w:rsid w:val="000E6516"/>
    <w:rsid w:val="000E7219"/>
    <w:rsid w:val="000F154F"/>
    <w:rsid w:val="000F4B81"/>
    <w:rsid w:val="000F7C78"/>
    <w:rsid w:val="00103634"/>
    <w:rsid w:val="00103B66"/>
    <w:rsid w:val="001156FC"/>
    <w:rsid w:val="001238BF"/>
    <w:rsid w:val="00125C50"/>
    <w:rsid w:val="00130594"/>
    <w:rsid w:val="001312F0"/>
    <w:rsid w:val="0013294D"/>
    <w:rsid w:val="00136575"/>
    <w:rsid w:val="00144782"/>
    <w:rsid w:val="0014628D"/>
    <w:rsid w:val="00155A28"/>
    <w:rsid w:val="00157371"/>
    <w:rsid w:val="00162E4A"/>
    <w:rsid w:val="00163003"/>
    <w:rsid w:val="001746FE"/>
    <w:rsid w:val="00176573"/>
    <w:rsid w:val="00180DAF"/>
    <w:rsid w:val="00191585"/>
    <w:rsid w:val="00192E39"/>
    <w:rsid w:val="001969D6"/>
    <w:rsid w:val="001A5A0D"/>
    <w:rsid w:val="001A60F1"/>
    <w:rsid w:val="001C2977"/>
    <w:rsid w:val="001C3A56"/>
    <w:rsid w:val="001C6CDD"/>
    <w:rsid w:val="001D0B4B"/>
    <w:rsid w:val="001D1DE5"/>
    <w:rsid w:val="001E0252"/>
    <w:rsid w:val="001F2270"/>
    <w:rsid w:val="001F26EA"/>
    <w:rsid w:val="001F4977"/>
    <w:rsid w:val="001F64F8"/>
    <w:rsid w:val="0020208C"/>
    <w:rsid w:val="002057DC"/>
    <w:rsid w:val="00232F98"/>
    <w:rsid w:val="00242B78"/>
    <w:rsid w:val="00245F9D"/>
    <w:rsid w:val="0025091F"/>
    <w:rsid w:val="002530A3"/>
    <w:rsid w:val="00253BCE"/>
    <w:rsid w:val="0027294D"/>
    <w:rsid w:val="00290D84"/>
    <w:rsid w:val="00292315"/>
    <w:rsid w:val="0029626D"/>
    <w:rsid w:val="00297168"/>
    <w:rsid w:val="002B4CFC"/>
    <w:rsid w:val="002C25AC"/>
    <w:rsid w:val="002C6638"/>
    <w:rsid w:val="002D0E94"/>
    <w:rsid w:val="002E0FC4"/>
    <w:rsid w:val="002E75A6"/>
    <w:rsid w:val="002F032C"/>
    <w:rsid w:val="002F1D0C"/>
    <w:rsid w:val="002F55EE"/>
    <w:rsid w:val="003055A0"/>
    <w:rsid w:val="00310969"/>
    <w:rsid w:val="00313456"/>
    <w:rsid w:val="0032190F"/>
    <w:rsid w:val="00321F05"/>
    <w:rsid w:val="003260E1"/>
    <w:rsid w:val="00335D8B"/>
    <w:rsid w:val="00341CF4"/>
    <w:rsid w:val="0034267C"/>
    <w:rsid w:val="00351E64"/>
    <w:rsid w:val="003624E4"/>
    <w:rsid w:val="00362D92"/>
    <w:rsid w:val="00375071"/>
    <w:rsid w:val="003755EF"/>
    <w:rsid w:val="003949CA"/>
    <w:rsid w:val="003A025C"/>
    <w:rsid w:val="003B1B3D"/>
    <w:rsid w:val="003B28E5"/>
    <w:rsid w:val="003B35FA"/>
    <w:rsid w:val="003B4F3B"/>
    <w:rsid w:val="003C14E5"/>
    <w:rsid w:val="003C3600"/>
    <w:rsid w:val="003C6095"/>
    <w:rsid w:val="003D1244"/>
    <w:rsid w:val="003D1514"/>
    <w:rsid w:val="003E502B"/>
    <w:rsid w:val="003F1F42"/>
    <w:rsid w:val="003F6D7C"/>
    <w:rsid w:val="00400254"/>
    <w:rsid w:val="004003AB"/>
    <w:rsid w:val="004014A3"/>
    <w:rsid w:val="00412E9E"/>
    <w:rsid w:val="00421888"/>
    <w:rsid w:val="004219DE"/>
    <w:rsid w:val="0043378A"/>
    <w:rsid w:val="00435E9F"/>
    <w:rsid w:val="00440153"/>
    <w:rsid w:val="00444272"/>
    <w:rsid w:val="00446D7E"/>
    <w:rsid w:val="00450A4C"/>
    <w:rsid w:val="0045178D"/>
    <w:rsid w:val="0047099E"/>
    <w:rsid w:val="00472ED3"/>
    <w:rsid w:val="004760D4"/>
    <w:rsid w:val="004777EC"/>
    <w:rsid w:val="00477CDE"/>
    <w:rsid w:val="00493AE6"/>
    <w:rsid w:val="00494842"/>
    <w:rsid w:val="004B0155"/>
    <w:rsid w:val="004B0E0A"/>
    <w:rsid w:val="004B1E57"/>
    <w:rsid w:val="004C0CC5"/>
    <w:rsid w:val="004D10F8"/>
    <w:rsid w:val="004D752B"/>
    <w:rsid w:val="004E198A"/>
    <w:rsid w:val="004E477F"/>
    <w:rsid w:val="004F1D09"/>
    <w:rsid w:val="004F21DA"/>
    <w:rsid w:val="004F22F0"/>
    <w:rsid w:val="004F7FCC"/>
    <w:rsid w:val="005015AC"/>
    <w:rsid w:val="00502A75"/>
    <w:rsid w:val="00510CD2"/>
    <w:rsid w:val="00512C99"/>
    <w:rsid w:val="00533082"/>
    <w:rsid w:val="005500E7"/>
    <w:rsid w:val="00551A3C"/>
    <w:rsid w:val="005570F9"/>
    <w:rsid w:val="00557B1B"/>
    <w:rsid w:val="005668BD"/>
    <w:rsid w:val="0056721E"/>
    <w:rsid w:val="005819AD"/>
    <w:rsid w:val="005962B8"/>
    <w:rsid w:val="005A35CB"/>
    <w:rsid w:val="005A53A3"/>
    <w:rsid w:val="005B0503"/>
    <w:rsid w:val="005B1280"/>
    <w:rsid w:val="005B26E6"/>
    <w:rsid w:val="005C46E8"/>
    <w:rsid w:val="005D1CDC"/>
    <w:rsid w:val="005E2940"/>
    <w:rsid w:val="005F46B0"/>
    <w:rsid w:val="005F6690"/>
    <w:rsid w:val="00600045"/>
    <w:rsid w:val="006103EB"/>
    <w:rsid w:val="00611B29"/>
    <w:rsid w:val="00616764"/>
    <w:rsid w:val="00622091"/>
    <w:rsid w:val="00624B3D"/>
    <w:rsid w:val="00627FF6"/>
    <w:rsid w:val="00631488"/>
    <w:rsid w:val="006355E7"/>
    <w:rsid w:val="00641D44"/>
    <w:rsid w:val="00643A00"/>
    <w:rsid w:val="00643B7F"/>
    <w:rsid w:val="0064474E"/>
    <w:rsid w:val="0065307B"/>
    <w:rsid w:val="006654BC"/>
    <w:rsid w:val="006660E6"/>
    <w:rsid w:val="0067183A"/>
    <w:rsid w:val="00676509"/>
    <w:rsid w:val="00677DAB"/>
    <w:rsid w:val="0068233F"/>
    <w:rsid w:val="006849BC"/>
    <w:rsid w:val="0069029A"/>
    <w:rsid w:val="00692907"/>
    <w:rsid w:val="006A0393"/>
    <w:rsid w:val="006A0BE3"/>
    <w:rsid w:val="006A1C0F"/>
    <w:rsid w:val="006A293F"/>
    <w:rsid w:val="006B0229"/>
    <w:rsid w:val="006B11C7"/>
    <w:rsid w:val="006C2F58"/>
    <w:rsid w:val="006C545F"/>
    <w:rsid w:val="006D0C62"/>
    <w:rsid w:val="006E3ABC"/>
    <w:rsid w:val="006F34A8"/>
    <w:rsid w:val="006F79E1"/>
    <w:rsid w:val="00700051"/>
    <w:rsid w:val="007076E2"/>
    <w:rsid w:val="00713FCF"/>
    <w:rsid w:val="00722032"/>
    <w:rsid w:val="00722493"/>
    <w:rsid w:val="007303B5"/>
    <w:rsid w:val="007510F2"/>
    <w:rsid w:val="0075321E"/>
    <w:rsid w:val="00756A06"/>
    <w:rsid w:val="00757CC9"/>
    <w:rsid w:val="00771CAB"/>
    <w:rsid w:val="007766C0"/>
    <w:rsid w:val="007809AB"/>
    <w:rsid w:val="00786740"/>
    <w:rsid w:val="0078774F"/>
    <w:rsid w:val="00787A25"/>
    <w:rsid w:val="007A3756"/>
    <w:rsid w:val="007B5919"/>
    <w:rsid w:val="007B5C58"/>
    <w:rsid w:val="007B7B0A"/>
    <w:rsid w:val="007C2725"/>
    <w:rsid w:val="007C3059"/>
    <w:rsid w:val="007C43DA"/>
    <w:rsid w:val="007D6BFD"/>
    <w:rsid w:val="007E524A"/>
    <w:rsid w:val="007F3F78"/>
    <w:rsid w:val="007F4888"/>
    <w:rsid w:val="007F7DCA"/>
    <w:rsid w:val="00802C7B"/>
    <w:rsid w:val="00803BB8"/>
    <w:rsid w:val="00807236"/>
    <w:rsid w:val="008145B5"/>
    <w:rsid w:val="008147A5"/>
    <w:rsid w:val="008155B7"/>
    <w:rsid w:val="00821970"/>
    <w:rsid w:val="008268F8"/>
    <w:rsid w:val="00830173"/>
    <w:rsid w:val="008408EB"/>
    <w:rsid w:val="00856057"/>
    <w:rsid w:val="008565C5"/>
    <w:rsid w:val="00864D18"/>
    <w:rsid w:val="0086568E"/>
    <w:rsid w:val="0087660F"/>
    <w:rsid w:val="00882D71"/>
    <w:rsid w:val="008832C7"/>
    <w:rsid w:val="0088689B"/>
    <w:rsid w:val="00893640"/>
    <w:rsid w:val="008947E3"/>
    <w:rsid w:val="008A1296"/>
    <w:rsid w:val="008B6BEE"/>
    <w:rsid w:val="008C42CF"/>
    <w:rsid w:val="008D2F3B"/>
    <w:rsid w:val="008D320A"/>
    <w:rsid w:val="008D4FFE"/>
    <w:rsid w:val="008E18F8"/>
    <w:rsid w:val="008E427D"/>
    <w:rsid w:val="008E453E"/>
    <w:rsid w:val="008E4CA4"/>
    <w:rsid w:val="008E4F65"/>
    <w:rsid w:val="008F2672"/>
    <w:rsid w:val="008F2B53"/>
    <w:rsid w:val="008F7638"/>
    <w:rsid w:val="00902888"/>
    <w:rsid w:val="00902E07"/>
    <w:rsid w:val="009071D4"/>
    <w:rsid w:val="00910F5C"/>
    <w:rsid w:val="009155B0"/>
    <w:rsid w:val="00922602"/>
    <w:rsid w:val="009531DF"/>
    <w:rsid w:val="0096375A"/>
    <w:rsid w:val="009642E9"/>
    <w:rsid w:val="00964793"/>
    <w:rsid w:val="0096620C"/>
    <w:rsid w:val="00976502"/>
    <w:rsid w:val="00981449"/>
    <w:rsid w:val="009922CF"/>
    <w:rsid w:val="0099590A"/>
    <w:rsid w:val="009A05CF"/>
    <w:rsid w:val="009A3321"/>
    <w:rsid w:val="009B4BEE"/>
    <w:rsid w:val="009B5113"/>
    <w:rsid w:val="009B7145"/>
    <w:rsid w:val="009D256E"/>
    <w:rsid w:val="009D29E2"/>
    <w:rsid w:val="009D35E6"/>
    <w:rsid w:val="009D4E34"/>
    <w:rsid w:val="009E1F4C"/>
    <w:rsid w:val="009E4DB0"/>
    <w:rsid w:val="009E6A22"/>
    <w:rsid w:val="009E7DE7"/>
    <w:rsid w:val="009F19B2"/>
    <w:rsid w:val="009F1C38"/>
    <w:rsid w:val="009F338E"/>
    <w:rsid w:val="009F43DC"/>
    <w:rsid w:val="009F44AE"/>
    <w:rsid w:val="009F5422"/>
    <w:rsid w:val="00A02CD1"/>
    <w:rsid w:val="00A04609"/>
    <w:rsid w:val="00A10BA8"/>
    <w:rsid w:val="00A1123F"/>
    <w:rsid w:val="00A12FEA"/>
    <w:rsid w:val="00A15C36"/>
    <w:rsid w:val="00A20099"/>
    <w:rsid w:val="00A3560F"/>
    <w:rsid w:val="00A37669"/>
    <w:rsid w:val="00A40300"/>
    <w:rsid w:val="00A43380"/>
    <w:rsid w:val="00A44F80"/>
    <w:rsid w:val="00A45F6A"/>
    <w:rsid w:val="00A552B0"/>
    <w:rsid w:val="00A568E7"/>
    <w:rsid w:val="00A640F3"/>
    <w:rsid w:val="00A73421"/>
    <w:rsid w:val="00A75D8D"/>
    <w:rsid w:val="00A762D8"/>
    <w:rsid w:val="00A90A92"/>
    <w:rsid w:val="00AA41D5"/>
    <w:rsid w:val="00AA6059"/>
    <w:rsid w:val="00AB2323"/>
    <w:rsid w:val="00AB259B"/>
    <w:rsid w:val="00AB273C"/>
    <w:rsid w:val="00AB4969"/>
    <w:rsid w:val="00AC0E54"/>
    <w:rsid w:val="00AC3FE5"/>
    <w:rsid w:val="00AC7FC7"/>
    <w:rsid w:val="00AD012D"/>
    <w:rsid w:val="00AD4632"/>
    <w:rsid w:val="00AD69B0"/>
    <w:rsid w:val="00AF5842"/>
    <w:rsid w:val="00B01242"/>
    <w:rsid w:val="00B05918"/>
    <w:rsid w:val="00B06DBA"/>
    <w:rsid w:val="00B179F9"/>
    <w:rsid w:val="00B17E18"/>
    <w:rsid w:val="00B22DCD"/>
    <w:rsid w:val="00B30728"/>
    <w:rsid w:val="00B341F6"/>
    <w:rsid w:val="00B35FFB"/>
    <w:rsid w:val="00B4683A"/>
    <w:rsid w:val="00B535E8"/>
    <w:rsid w:val="00B569A7"/>
    <w:rsid w:val="00B655E0"/>
    <w:rsid w:val="00B70D61"/>
    <w:rsid w:val="00B70EE6"/>
    <w:rsid w:val="00B74FAE"/>
    <w:rsid w:val="00B75753"/>
    <w:rsid w:val="00B76CF5"/>
    <w:rsid w:val="00BB2573"/>
    <w:rsid w:val="00BB6999"/>
    <w:rsid w:val="00BC7057"/>
    <w:rsid w:val="00BD4186"/>
    <w:rsid w:val="00BD692B"/>
    <w:rsid w:val="00BE2AE6"/>
    <w:rsid w:val="00BE528A"/>
    <w:rsid w:val="00BF013F"/>
    <w:rsid w:val="00BF2373"/>
    <w:rsid w:val="00BF7602"/>
    <w:rsid w:val="00C0102D"/>
    <w:rsid w:val="00C07566"/>
    <w:rsid w:val="00C1308F"/>
    <w:rsid w:val="00C201F7"/>
    <w:rsid w:val="00C22F6A"/>
    <w:rsid w:val="00C40169"/>
    <w:rsid w:val="00C40B94"/>
    <w:rsid w:val="00C46D4E"/>
    <w:rsid w:val="00C5310A"/>
    <w:rsid w:val="00C54BB8"/>
    <w:rsid w:val="00C5748B"/>
    <w:rsid w:val="00C66228"/>
    <w:rsid w:val="00C7217D"/>
    <w:rsid w:val="00C754F3"/>
    <w:rsid w:val="00C80112"/>
    <w:rsid w:val="00C812CC"/>
    <w:rsid w:val="00C81A34"/>
    <w:rsid w:val="00C81ABE"/>
    <w:rsid w:val="00C85BDC"/>
    <w:rsid w:val="00C87159"/>
    <w:rsid w:val="00C873EE"/>
    <w:rsid w:val="00C87F12"/>
    <w:rsid w:val="00C92EA5"/>
    <w:rsid w:val="00CA0359"/>
    <w:rsid w:val="00CA1485"/>
    <w:rsid w:val="00CA1A26"/>
    <w:rsid w:val="00CA4BA3"/>
    <w:rsid w:val="00CB67BA"/>
    <w:rsid w:val="00CC0F46"/>
    <w:rsid w:val="00CC6002"/>
    <w:rsid w:val="00CE2A88"/>
    <w:rsid w:val="00CE7E9D"/>
    <w:rsid w:val="00CF1C38"/>
    <w:rsid w:val="00CF2187"/>
    <w:rsid w:val="00CF7F90"/>
    <w:rsid w:val="00D13ED7"/>
    <w:rsid w:val="00D13F76"/>
    <w:rsid w:val="00D208A4"/>
    <w:rsid w:val="00D22222"/>
    <w:rsid w:val="00D37083"/>
    <w:rsid w:val="00D42D35"/>
    <w:rsid w:val="00D453F8"/>
    <w:rsid w:val="00D45B09"/>
    <w:rsid w:val="00D521E4"/>
    <w:rsid w:val="00D67BDC"/>
    <w:rsid w:val="00D80C4E"/>
    <w:rsid w:val="00D84279"/>
    <w:rsid w:val="00D91EA3"/>
    <w:rsid w:val="00DA0D65"/>
    <w:rsid w:val="00DA42BE"/>
    <w:rsid w:val="00DA60A9"/>
    <w:rsid w:val="00DB183D"/>
    <w:rsid w:val="00DB230A"/>
    <w:rsid w:val="00DB480B"/>
    <w:rsid w:val="00DB5DFB"/>
    <w:rsid w:val="00DC36BE"/>
    <w:rsid w:val="00DC4DA7"/>
    <w:rsid w:val="00DC624A"/>
    <w:rsid w:val="00DC660B"/>
    <w:rsid w:val="00DD4634"/>
    <w:rsid w:val="00DD5874"/>
    <w:rsid w:val="00DF0E09"/>
    <w:rsid w:val="00DF32BA"/>
    <w:rsid w:val="00DF6CF3"/>
    <w:rsid w:val="00DF7B1C"/>
    <w:rsid w:val="00E00443"/>
    <w:rsid w:val="00E04539"/>
    <w:rsid w:val="00E116AF"/>
    <w:rsid w:val="00E27C2E"/>
    <w:rsid w:val="00E357C8"/>
    <w:rsid w:val="00E40B23"/>
    <w:rsid w:val="00E40FE8"/>
    <w:rsid w:val="00E438C0"/>
    <w:rsid w:val="00E44131"/>
    <w:rsid w:val="00E51A57"/>
    <w:rsid w:val="00E5261A"/>
    <w:rsid w:val="00E53C2B"/>
    <w:rsid w:val="00E60A8E"/>
    <w:rsid w:val="00E629D9"/>
    <w:rsid w:val="00E656E6"/>
    <w:rsid w:val="00E679EC"/>
    <w:rsid w:val="00E71C38"/>
    <w:rsid w:val="00E76C43"/>
    <w:rsid w:val="00E76ED3"/>
    <w:rsid w:val="00E83A1B"/>
    <w:rsid w:val="00E83E79"/>
    <w:rsid w:val="00E908EF"/>
    <w:rsid w:val="00E928F2"/>
    <w:rsid w:val="00E96021"/>
    <w:rsid w:val="00EA3762"/>
    <w:rsid w:val="00EA533A"/>
    <w:rsid w:val="00EA635E"/>
    <w:rsid w:val="00EA6494"/>
    <w:rsid w:val="00EB17E5"/>
    <w:rsid w:val="00EB1C16"/>
    <w:rsid w:val="00EB2535"/>
    <w:rsid w:val="00EB3C16"/>
    <w:rsid w:val="00EB4564"/>
    <w:rsid w:val="00EB4A28"/>
    <w:rsid w:val="00EB53EF"/>
    <w:rsid w:val="00ED036B"/>
    <w:rsid w:val="00ED215D"/>
    <w:rsid w:val="00ED3FC9"/>
    <w:rsid w:val="00ED4AA5"/>
    <w:rsid w:val="00ED686F"/>
    <w:rsid w:val="00EE3AA9"/>
    <w:rsid w:val="00F054D4"/>
    <w:rsid w:val="00F21D3B"/>
    <w:rsid w:val="00F25556"/>
    <w:rsid w:val="00F30293"/>
    <w:rsid w:val="00F40131"/>
    <w:rsid w:val="00F40518"/>
    <w:rsid w:val="00F42C71"/>
    <w:rsid w:val="00F54E17"/>
    <w:rsid w:val="00F57FC5"/>
    <w:rsid w:val="00F637BC"/>
    <w:rsid w:val="00F638FB"/>
    <w:rsid w:val="00F648CF"/>
    <w:rsid w:val="00F67AE8"/>
    <w:rsid w:val="00F70FA8"/>
    <w:rsid w:val="00F75107"/>
    <w:rsid w:val="00F751C5"/>
    <w:rsid w:val="00F804A5"/>
    <w:rsid w:val="00F86761"/>
    <w:rsid w:val="00F9284C"/>
    <w:rsid w:val="00F9471F"/>
    <w:rsid w:val="00F96BE3"/>
    <w:rsid w:val="00FA3FAE"/>
    <w:rsid w:val="00FA6260"/>
    <w:rsid w:val="00FA646E"/>
    <w:rsid w:val="00FB0EA5"/>
    <w:rsid w:val="00FB38DD"/>
    <w:rsid w:val="00FC5B97"/>
    <w:rsid w:val="00FD10D7"/>
    <w:rsid w:val="00FE015F"/>
    <w:rsid w:val="00FF1086"/>
    <w:rsid w:val="00FF1506"/>
    <w:rsid w:val="00FF53D5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7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F96BE3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96BE3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6BE3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6BE3"/>
    <w:rPr>
      <w:rFonts w:cs="Times New Roman"/>
      <w:b/>
      <w:bCs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E7DE7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9E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963C5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E7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9E7DE7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9E7DE7"/>
    <w:pPr>
      <w:tabs>
        <w:tab w:val="center" w:pos="4536"/>
        <w:tab w:val="right" w:pos="9072"/>
      </w:tabs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C5A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9E7DE7"/>
    <w:pPr>
      <w:textAlignment w:val="baseline"/>
    </w:pPr>
    <w:rPr>
      <w:sz w:val="28"/>
    </w:rPr>
  </w:style>
  <w:style w:type="character" w:styleId="PageNumber">
    <w:name w:val="page number"/>
    <w:basedOn w:val="DefaultParagraphFont"/>
    <w:uiPriority w:val="99"/>
    <w:semiHidden/>
    <w:rsid w:val="009E7DE7"/>
    <w:rPr>
      <w:rFonts w:cs="Times New Roman"/>
    </w:rPr>
  </w:style>
  <w:style w:type="character" w:customStyle="1" w:styleId="a">
    <w:name w:val="Знак Знак"/>
    <w:uiPriority w:val="99"/>
    <w:semiHidden/>
    <w:rsid w:val="009E7DE7"/>
    <w:rPr>
      <w:rFonts w:ascii="Courier New" w:hAnsi="Courier New"/>
      <w:lang w:val="ru-RU" w:eastAsia="ru-RU"/>
    </w:rPr>
  </w:style>
  <w:style w:type="paragraph" w:styleId="Header">
    <w:name w:val="header"/>
    <w:basedOn w:val="Normal"/>
    <w:link w:val="HeaderChar"/>
    <w:uiPriority w:val="99"/>
    <w:rsid w:val="009E7DE7"/>
    <w:pPr>
      <w:tabs>
        <w:tab w:val="center" w:pos="4677"/>
        <w:tab w:val="right" w:pos="9355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C5A"/>
    <w:rPr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ED215D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ED215D"/>
    <w:pPr>
      <w:overflowPunct/>
      <w:autoSpaceDE/>
      <w:autoSpaceDN/>
      <w:adjustRightInd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215D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ED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ED21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32F9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2F98"/>
    <w:rPr>
      <w:rFonts w:ascii="Segoe UI" w:hAnsi="Segoe UI"/>
      <w:sz w:val="18"/>
    </w:rPr>
  </w:style>
  <w:style w:type="paragraph" w:customStyle="1" w:styleId="stposh">
    <w:name w:val="stposh"/>
    <w:basedOn w:val="Normal"/>
    <w:uiPriority w:val="99"/>
    <w:rsid w:val="00F96BE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pravo">
    <w:name w:val="stpravo"/>
    <w:basedOn w:val="Normal"/>
    <w:uiPriority w:val="99"/>
    <w:rsid w:val="00F96BE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1642</Words>
  <Characters>9362</Characters>
  <Application>Microsoft Office Outlook</Application>
  <DocSecurity>0</DocSecurity>
  <Lines>0</Lines>
  <Paragraphs>0</Paragraphs>
  <ScaleCrop>false</ScaleCrop>
  <Company>Yrist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Yrist</dc:creator>
  <cp:keywords/>
  <dc:description/>
  <cp:lastModifiedBy>user</cp:lastModifiedBy>
  <cp:revision>6</cp:revision>
  <cp:lastPrinted>2016-11-01T08:20:00Z</cp:lastPrinted>
  <dcterms:created xsi:type="dcterms:W3CDTF">2016-11-10T11:39:00Z</dcterms:created>
  <dcterms:modified xsi:type="dcterms:W3CDTF">2018-10-23T06:56:00Z</dcterms:modified>
</cp:coreProperties>
</file>