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70" w:rsidRPr="00B93370" w:rsidRDefault="00B93370" w:rsidP="00B9337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7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93370" w:rsidRPr="00B93370" w:rsidRDefault="00B93370" w:rsidP="00B933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370">
        <w:rPr>
          <w:rFonts w:ascii="Times New Roman" w:hAnsi="Times New Roman" w:cs="Times New Roman"/>
          <w:b/>
          <w:sz w:val="24"/>
          <w:szCs w:val="24"/>
        </w:rPr>
        <w:t>общего собрания участников общей долей собственности на земельный участок из земель сельскохозяйственного назначения, вид разрешенного использования - для сельскохозяйственного производства, с кадастровым номером 61:24:0600014:309, общей площадью 600 000 кв. м, расположенный по адресу: Ростовская область, р-н Морозовский, в границах землепользования реорганизованного с/х предприятия – колхоз им. Чумакова</w:t>
      </w:r>
    </w:p>
    <w:p w:rsidR="00B93370" w:rsidRPr="00B93370" w:rsidRDefault="00B93370" w:rsidP="00B9337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 собрания</w:t>
      </w:r>
      <w:r w:rsidRPr="00B93370">
        <w:rPr>
          <w:rFonts w:ascii="Times New Roman" w:hAnsi="Times New Roman" w:cs="Times New Roman"/>
          <w:sz w:val="24"/>
          <w:szCs w:val="24"/>
        </w:rPr>
        <w:t xml:space="preserve">: 14.10.2022 г., с 14 ч. 10 мин. 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93370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337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  <w:u w:val="single"/>
        </w:rPr>
        <w:t>Время начала регистрации участников собрания:</w:t>
      </w:r>
      <w:r w:rsidRPr="00B93370">
        <w:rPr>
          <w:rFonts w:ascii="Times New Roman" w:hAnsi="Times New Roman" w:cs="Times New Roman"/>
          <w:sz w:val="24"/>
          <w:szCs w:val="24"/>
        </w:rPr>
        <w:t xml:space="preserve"> 14.10.2022 г., 14 ч. 10 мин.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  <w:u w:val="single"/>
        </w:rPr>
        <w:t>Время окончания регистрации участников</w:t>
      </w:r>
      <w:r w:rsidRPr="00B93370">
        <w:rPr>
          <w:rFonts w:ascii="Times New Roman" w:hAnsi="Times New Roman" w:cs="Times New Roman"/>
          <w:sz w:val="24"/>
          <w:szCs w:val="24"/>
        </w:rPr>
        <w:t xml:space="preserve">: 14.10.2022 г., 14 ч. 35 мин.  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sz w:val="24"/>
          <w:szCs w:val="24"/>
          <w:u w:val="single"/>
        </w:rPr>
        <w:t>Собрание открыто в   14 ч. 10 мин.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sz w:val="24"/>
          <w:szCs w:val="24"/>
          <w:u w:val="single"/>
        </w:rPr>
        <w:t>Собрание закрыто в _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93370">
        <w:rPr>
          <w:rFonts w:ascii="Times New Roman" w:hAnsi="Times New Roman" w:cs="Times New Roman"/>
          <w:sz w:val="24"/>
          <w:szCs w:val="24"/>
          <w:u w:val="single"/>
        </w:rPr>
        <w:t xml:space="preserve"> ч. 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93370">
        <w:rPr>
          <w:rFonts w:ascii="Times New Roman" w:hAnsi="Times New Roman" w:cs="Times New Roman"/>
          <w:sz w:val="24"/>
          <w:szCs w:val="24"/>
          <w:u w:val="single"/>
        </w:rPr>
        <w:t xml:space="preserve"> мин.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Общее количество участников долевой собственности: 13 собственников (согласно сведениям, из ЕГРН от 10.10.2022 г.), владеющие 19 долями.  На общем собрании присутствует участников долевой собственности: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3370">
        <w:rPr>
          <w:rFonts w:ascii="Times New Roman" w:hAnsi="Times New Roman" w:cs="Times New Roman"/>
          <w:sz w:val="24"/>
          <w:szCs w:val="24"/>
        </w:rPr>
        <w:t xml:space="preserve"> человек, имеющих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93370">
        <w:rPr>
          <w:rFonts w:ascii="Times New Roman" w:hAnsi="Times New Roman" w:cs="Times New Roman"/>
          <w:sz w:val="24"/>
          <w:szCs w:val="24"/>
        </w:rPr>
        <w:t xml:space="preserve"> долей, что составляет </w:t>
      </w:r>
      <w:r>
        <w:rPr>
          <w:rFonts w:ascii="Times New Roman" w:hAnsi="Times New Roman" w:cs="Times New Roman"/>
          <w:sz w:val="24"/>
          <w:szCs w:val="24"/>
        </w:rPr>
        <w:t>52,63%</w:t>
      </w:r>
      <w:r w:rsidRPr="00B93370">
        <w:rPr>
          <w:rFonts w:ascii="Times New Roman" w:hAnsi="Times New Roman" w:cs="Times New Roman"/>
          <w:sz w:val="24"/>
          <w:szCs w:val="24"/>
        </w:rPr>
        <w:t xml:space="preserve"> долей в праве общей долевой собственности на данный земельный участок (общая площадь земельного участка 600 000 кв. м). </w:t>
      </w:r>
    </w:p>
    <w:p w:rsidR="00B24A5F" w:rsidRDefault="00B93370" w:rsidP="00B9337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Общее собрание правомочно принимать решения по всем вопросам повестки дня, так как согласно п. 8 ст. 14.1 ФЗ «Об обороте земель сельскохозяйственного назначения» решение считается принятым, если за него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 (при условии, что способ указания размера земельной доли допускает сопоставление долей в праве общей собственности на этот земельный участок). Принимая во внимание положения п. 8 ст. 14.1 ФЗ «Об обороте земель сельскохозяйственного назначения» и учитывая возможность сопоставления долей решения принимаются по схеме 1 доля = 1 голос. Голосование проводится путем поднятия руки, а также заполнения и подписания индивидуальных опросных листов. Форма проведения общего собрания: открытое голосование.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имеется, собрание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предстоящем общем собрании размещена в общественно-политической газете Ростовской области «Наше Время» №267 (26059) в выпуске от 25.08.2022 года, на информационных щитах и стендах в границах муниципального образования, а также на официальном сайте Администрации </w:t>
      </w:r>
      <w:r w:rsidRPr="00A141BA">
        <w:rPr>
          <w:rFonts w:ascii="Times New Roman" w:hAnsi="Times New Roman" w:cs="Times New Roman"/>
          <w:sz w:val="24"/>
          <w:szCs w:val="24"/>
        </w:rPr>
        <w:t>Широко-</w:t>
      </w:r>
      <w:proofErr w:type="spellStart"/>
      <w:r w:rsidRPr="00A141BA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Pr="00A141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 лица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C02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 доверенности ООО «Ростовская Зерновая Компания «Ресурс» Царёв Максим Ярославович.</w:t>
      </w:r>
    </w:p>
    <w:p w:rsidR="00B658BC" w:rsidRDefault="00B658BC" w:rsidP="00B658B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 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95BBF" w:rsidRPr="00795BB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658BC" w:rsidRPr="00B658BC">
        <w:rPr>
          <w:rFonts w:ascii="Times New Roman" w:hAnsi="Times New Roman" w:cs="Times New Roman"/>
          <w:b/>
          <w:sz w:val="24"/>
          <w:szCs w:val="24"/>
        </w:rPr>
        <w:t>Широко-</w:t>
      </w:r>
      <w:proofErr w:type="spellStart"/>
      <w:r w:rsidR="00B658BC" w:rsidRPr="00B658BC">
        <w:rPr>
          <w:rFonts w:ascii="Times New Roman" w:hAnsi="Times New Roman" w:cs="Times New Roman"/>
          <w:b/>
          <w:sz w:val="24"/>
          <w:szCs w:val="24"/>
        </w:rPr>
        <w:t>Атамановского</w:t>
      </w:r>
      <w:proofErr w:type="spellEnd"/>
      <w:r w:rsidR="00B658BC" w:rsidRPr="00B658B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8BC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Широко-</w:t>
      </w:r>
      <w:proofErr w:type="spellStart"/>
      <w:r w:rsid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сельского поселения Аверченко Ирина Сергеевна и главный специалист по земельным и имущественным отношениям </w:t>
      </w:r>
      <w:r w:rsidR="00B658BC" w:rsidRPr="00B658BC">
        <w:rPr>
          <w:rFonts w:ascii="Times New Roman" w:hAnsi="Times New Roman" w:cs="Times New Roman"/>
          <w:sz w:val="24"/>
          <w:szCs w:val="24"/>
        </w:rPr>
        <w:t>Администрации Широко-</w:t>
      </w:r>
      <w:proofErr w:type="spellStart"/>
      <w:r w:rsidR="00B658BC" w:rsidRPr="00B658BC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 w:rsidR="00B658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58BC">
        <w:rPr>
          <w:rFonts w:ascii="Times New Roman" w:hAnsi="Times New Roman" w:cs="Times New Roman"/>
          <w:sz w:val="24"/>
          <w:szCs w:val="24"/>
        </w:rPr>
        <w:t>Ш</w:t>
      </w:r>
      <w:r w:rsidR="00C55A9D">
        <w:rPr>
          <w:rFonts w:ascii="Times New Roman" w:hAnsi="Times New Roman" w:cs="Times New Roman"/>
          <w:sz w:val="24"/>
          <w:szCs w:val="24"/>
        </w:rPr>
        <w:t>пакевич</w:t>
      </w:r>
      <w:proofErr w:type="spellEnd"/>
      <w:r w:rsidR="00C55A9D">
        <w:rPr>
          <w:rFonts w:ascii="Times New Roman" w:hAnsi="Times New Roman" w:cs="Times New Roman"/>
          <w:sz w:val="24"/>
          <w:szCs w:val="24"/>
        </w:rPr>
        <w:t xml:space="preserve"> Натали</w:t>
      </w:r>
      <w:r w:rsidR="00B658BC">
        <w:rPr>
          <w:rFonts w:ascii="Times New Roman" w:hAnsi="Times New Roman" w:cs="Times New Roman"/>
          <w:sz w:val="24"/>
          <w:szCs w:val="24"/>
        </w:rPr>
        <w:t>я Владимировна,</w:t>
      </w:r>
      <w:r w:rsidR="00591BF4">
        <w:rPr>
          <w:rFonts w:ascii="Times New Roman" w:hAnsi="Times New Roman" w:cs="Times New Roman"/>
          <w:sz w:val="24"/>
          <w:szCs w:val="24"/>
        </w:rPr>
        <w:t xml:space="preserve"> действующие</w:t>
      </w:r>
      <w:r w:rsidR="00271D5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E76480">
        <w:rPr>
          <w:rFonts w:ascii="Times New Roman" w:hAnsi="Times New Roman" w:cs="Times New Roman"/>
          <w:sz w:val="24"/>
          <w:szCs w:val="24"/>
        </w:rPr>
        <w:t>Распоряжения</w:t>
      </w:r>
      <w:r w:rsidR="00591BF4">
        <w:rPr>
          <w:rFonts w:ascii="Times New Roman" w:hAnsi="Times New Roman" w:cs="Times New Roman"/>
          <w:sz w:val="24"/>
          <w:szCs w:val="24"/>
        </w:rPr>
        <w:t xml:space="preserve"> №24</w:t>
      </w:r>
      <w:r w:rsidR="00E76480">
        <w:rPr>
          <w:rFonts w:ascii="Times New Roman" w:hAnsi="Times New Roman" w:cs="Times New Roman"/>
          <w:sz w:val="24"/>
          <w:szCs w:val="24"/>
        </w:rPr>
        <w:t xml:space="preserve"> от </w:t>
      </w:r>
      <w:r w:rsidR="00795BBF">
        <w:rPr>
          <w:rFonts w:ascii="Times New Roman" w:hAnsi="Times New Roman" w:cs="Times New Roman"/>
          <w:sz w:val="24"/>
          <w:szCs w:val="24"/>
        </w:rPr>
        <w:t>13.10.2022</w:t>
      </w:r>
      <w:r w:rsidR="00E76480">
        <w:rPr>
          <w:rFonts w:ascii="Times New Roman" w:hAnsi="Times New Roman" w:cs="Times New Roman"/>
          <w:sz w:val="24"/>
          <w:szCs w:val="24"/>
        </w:rPr>
        <w:t>.</w:t>
      </w:r>
    </w:p>
    <w:p w:rsidR="005130BF" w:rsidRDefault="005130B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271D5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открыл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 w:rsidR="0006538B">
        <w:rPr>
          <w:rFonts w:ascii="Times New Roman" w:hAnsi="Times New Roman" w:cs="Times New Roman"/>
          <w:sz w:val="24"/>
          <w:szCs w:val="24"/>
        </w:rPr>
        <w:t xml:space="preserve"> </w:t>
      </w:r>
      <w:r w:rsidR="00A65EE2" w:rsidRPr="00A65EE2">
        <w:rPr>
          <w:rFonts w:ascii="Times New Roman" w:hAnsi="Times New Roman" w:cs="Times New Roman"/>
          <w:sz w:val="24"/>
          <w:szCs w:val="24"/>
          <w:shd w:val="clear" w:color="auto" w:fill="FFFFFF"/>
        </w:rPr>
        <w:t>Аверченко Ирина Сергеевна</w:t>
      </w:r>
      <w:r w:rsidR="00795BBF">
        <w:rPr>
          <w:rFonts w:ascii="Times New Roman" w:hAnsi="Times New Roman" w:cs="Times New Roman"/>
          <w:sz w:val="24"/>
          <w:szCs w:val="24"/>
        </w:rPr>
        <w:t>, которая</w:t>
      </w:r>
      <w:r w:rsidR="0006538B">
        <w:rPr>
          <w:rFonts w:ascii="Times New Roman" w:hAnsi="Times New Roman" w:cs="Times New Roman"/>
          <w:sz w:val="24"/>
          <w:szCs w:val="24"/>
        </w:rPr>
        <w:t>: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472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зложил</w:t>
      </w:r>
      <w:r w:rsidR="00795B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общего собрания;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1472F">
        <w:rPr>
          <w:rFonts w:ascii="Times New Roman" w:hAnsi="Times New Roman" w:cs="Times New Roman"/>
          <w:sz w:val="24"/>
          <w:szCs w:val="24"/>
        </w:rPr>
        <w:t>зачитал</w:t>
      </w:r>
      <w:r w:rsidR="00795B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 собрания, которая была опубликована в </w:t>
      </w:r>
      <w:r w:rsidR="00795BBF" w:rsidRPr="00795BBF">
        <w:rPr>
          <w:rFonts w:ascii="Times New Roman" w:hAnsi="Times New Roman" w:cs="Times New Roman"/>
          <w:sz w:val="24"/>
          <w:szCs w:val="24"/>
        </w:rPr>
        <w:t>общественно-политической газете Ростовской области «Наше Время» №267 (260</w:t>
      </w:r>
      <w:r w:rsidR="00795BBF">
        <w:rPr>
          <w:rFonts w:ascii="Times New Roman" w:hAnsi="Times New Roman" w:cs="Times New Roman"/>
          <w:sz w:val="24"/>
          <w:szCs w:val="24"/>
        </w:rPr>
        <w:t>59) в выпуске от 25.08.2022</w:t>
      </w:r>
      <w:r w:rsidR="00067803" w:rsidRPr="0006780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370">
        <w:rPr>
          <w:rFonts w:ascii="Times New Roman" w:eastAsia="Calibri" w:hAnsi="Times New Roman" w:cs="Times New Roman"/>
          <w:sz w:val="24"/>
          <w:szCs w:val="24"/>
        </w:rPr>
        <w:t>1. Избрание председателя и секретаря собрания.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370">
        <w:rPr>
          <w:rFonts w:ascii="Times New Roman" w:eastAsia="Calibri" w:hAnsi="Times New Roman" w:cs="Times New Roman"/>
          <w:sz w:val="24"/>
          <w:szCs w:val="24"/>
        </w:rPr>
        <w:t>2. Заключение дополнительного соглашения к Договору аренды земельного участка от 27.04.2016 г. с кадастровым номером 61:24:0600014:309.</w:t>
      </w:r>
    </w:p>
    <w:p w:rsidR="00B93370" w:rsidRPr="00B93370" w:rsidRDefault="00B93370" w:rsidP="00B9337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370">
        <w:rPr>
          <w:rFonts w:ascii="Times New Roman" w:eastAsia="Calibri" w:hAnsi="Times New Roman" w:cs="Times New Roman"/>
          <w:sz w:val="24"/>
          <w:szCs w:val="24"/>
        </w:rPr>
        <w:t>3. Избрание общим собранием участников долевой собственности на земельный участок с кадастровым номером 61:24:0600014:309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27.04.2016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полномочий.</w:t>
      </w:r>
    </w:p>
    <w:p w:rsidR="00795BBF" w:rsidRDefault="00795BBF" w:rsidP="00795BB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Избрание председателя и секретаря собрания.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C147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избрать председателем общего собрания </w:t>
      </w:r>
      <w:r w:rsidR="00B93370" w:rsidRPr="00B93370">
        <w:rPr>
          <w:rFonts w:ascii="Times New Roman" w:hAnsi="Times New Roman" w:cs="Times New Roman"/>
          <w:sz w:val="24"/>
          <w:szCs w:val="24"/>
        </w:rPr>
        <w:t>Земляков</w:t>
      </w:r>
      <w:r w:rsidR="00B93370">
        <w:rPr>
          <w:rFonts w:ascii="Times New Roman" w:hAnsi="Times New Roman" w:cs="Times New Roman"/>
          <w:sz w:val="24"/>
          <w:szCs w:val="24"/>
        </w:rPr>
        <w:t>а</w:t>
      </w:r>
      <w:r w:rsidR="00B93370" w:rsidRPr="00B93370">
        <w:rPr>
          <w:rFonts w:ascii="Times New Roman" w:hAnsi="Times New Roman" w:cs="Times New Roman"/>
          <w:sz w:val="24"/>
          <w:szCs w:val="24"/>
        </w:rPr>
        <w:t xml:space="preserve"> Иван</w:t>
      </w:r>
      <w:r w:rsidR="00B93370">
        <w:rPr>
          <w:rFonts w:ascii="Times New Roman" w:hAnsi="Times New Roman" w:cs="Times New Roman"/>
          <w:sz w:val="24"/>
          <w:szCs w:val="24"/>
        </w:rPr>
        <w:t>а</w:t>
      </w:r>
      <w:r w:rsidR="00B93370" w:rsidRPr="00B93370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B933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B93370">
        <w:rPr>
          <w:rFonts w:ascii="Times New Roman" w:hAnsi="Times New Roman" w:cs="Times New Roman"/>
          <w:sz w:val="24"/>
          <w:szCs w:val="24"/>
        </w:rPr>
        <w:t>Шавкуненко</w:t>
      </w:r>
      <w:proofErr w:type="spellEnd"/>
      <w:r w:rsidR="00B93370">
        <w:rPr>
          <w:rFonts w:ascii="Times New Roman" w:hAnsi="Times New Roman" w:cs="Times New Roman"/>
          <w:sz w:val="24"/>
          <w:szCs w:val="24"/>
        </w:rPr>
        <w:t xml:space="preserve"> Тамару Николаевну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кандидатур для избрания председателя собрания и секретаря собрания предложено не было.</w:t>
      </w:r>
    </w:p>
    <w:p w:rsidR="00C1472F" w:rsidRDefault="00C1472F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538B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06538B" w:rsidRPr="00C47C84" w:rsidTr="00662067">
        <w:tc>
          <w:tcPr>
            <w:tcW w:w="704" w:type="dxa"/>
          </w:tcPr>
          <w:p w:rsidR="0006538B" w:rsidRPr="002D3D22" w:rsidRDefault="0006538B" w:rsidP="000653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06538B" w:rsidRPr="002D3D22" w:rsidRDefault="0006538B" w:rsidP="0006538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06538B" w:rsidRPr="007B474C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271D5B" w:rsidRPr="00C47C84" w:rsidTr="00662067">
        <w:trPr>
          <w:trHeight w:val="350"/>
        </w:trPr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B93370" w:rsidRPr="00B93370" w:rsidRDefault="00BE6535" w:rsidP="00B933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93370" w:rsidRPr="00B93370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271D5B" w:rsidRPr="005D23A0" w:rsidRDefault="00B93370" w:rsidP="00B933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B93370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843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B93370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Земляков Иван Иванович</w:t>
            </w:r>
          </w:p>
        </w:tc>
        <w:tc>
          <w:tcPr>
            <w:tcW w:w="1985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B93370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Шавкуненко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B93370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71D5B" w:rsidRPr="00750830" w:rsidRDefault="00B93370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B93370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Остривная Мария Степановна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271D5B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7B474C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D5B" w:rsidRPr="00C47C84" w:rsidTr="00662067">
        <w:tc>
          <w:tcPr>
            <w:tcW w:w="704" w:type="dxa"/>
          </w:tcPr>
          <w:p w:rsidR="00271D5B" w:rsidRPr="00F725D3" w:rsidRDefault="00271D5B" w:rsidP="00271D5B">
            <w:pPr>
              <w:pStyle w:val="af0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71D5B" w:rsidRPr="005D23A0" w:rsidRDefault="00B93370" w:rsidP="00271D5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Авилкин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71D5B" w:rsidRPr="00750830" w:rsidRDefault="005130BF" w:rsidP="00271D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271D5B" w:rsidRPr="00643099" w:rsidRDefault="00271D5B" w:rsidP="00271D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58" w:rsidRPr="009D1148" w:rsidTr="00662067">
        <w:trPr>
          <w:gridAfter w:val="1"/>
          <w:wAfter w:w="1563" w:type="dxa"/>
        </w:trPr>
        <w:tc>
          <w:tcPr>
            <w:tcW w:w="70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A0158" w:rsidRPr="009D1148" w:rsidRDefault="00B93370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A0158" w:rsidRPr="009D1148" w:rsidRDefault="00B93370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6A0158" w:rsidRPr="009D1148" w:rsidRDefault="006A0158" w:rsidP="00B658B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6538B" w:rsidRPr="009D1148" w:rsidRDefault="0006538B" w:rsidP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6538B" w:rsidRPr="009D1148" w:rsidTr="0006538B">
        <w:tc>
          <w:tcPr>
            <w:tcW w:w="3284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06538B" w:rsidRPr="009D1148" w:rsidTr="0006538B">
        <w:tc>
          <w:tcPr>
            <w:tcW w:w="3284" w:type="dxa"/>
          </w:tcPr>
          <w:p w:rsidR="0006538B" w:rsidRPr="009D1148" w:rsidRDefault="00B93370" w:rsidP="00271D5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30BF"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1D5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271D5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685478"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8B"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06538B" w:rsidRPr="009D1148" w:rsidRDefault="0006538B" w:rsidP="0006538B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685478" w:rsidRPr="00CE286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индивидуальных опросных листов, которые, являются неотъемлемой частью настоящего протокола.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70" w:rsidRPr="00B93370"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Землякова Ивана Ивановича, секретарем </w:t>
      </w:r>
      <w:proofErr w:type="spellStart"/>
      <w:r w:rsidR="00B93370" w:rsidRPr="00B93370">
        <w:rPr>
          <w:rFonts w:ascii="Times New Roman" w:hAnsi="Times New Roman" w:cs="Times New Roman"/>
          <w:sz w:val="24"/>
          <w:szCs w:val="24"/>
        </w:rPr>
        <w:t>Шавкуненко</w:t>
      </w:r>
      <w:proofErr w:type="spellEnd"/>
      <w:r w:rsidR="00B93370" w:rsidRPr="00B93370">
        <w:rPr>
          <w:rFonts w:ascii="Times New Roman" w:hAnsi="Times New Roman" w:cs="Times New Roman"/>
          <w:sz w:val="24"/>
          <w:szCs w:val="24"/>
        </w:rPr>
        <w:t xml:space="preserve"> Тамару Николаевну.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по вопросам повестки дня настоящего общего собрания поручить секретарю общего собрания. 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собрания: открытое голосование. </w:t>
      </w:r>
    </w:p>
    <w:p w:rsidR="00685478" w:rsidRPr="009D114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1148">
        <w:rPr>
          <w:rFonts w:ascii="Times New Roman" w:hAnsi="Times New Roman" w:cs="Times New Roman"/>
          <w:sz w:val="24"/>
          <w:szCs w:val="24"/>
        </w:rPr>
        <w:t>Голосование проводилось: путем поднятия рук, а затем заполнения и подписания индивидуальных опросных листов (Приложение к настоящему протоколу).</w:t>
      </w:r>
    </w:p>
    <w:p w:rsidR="00685478" w:rsidRPr="00867519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65EE2" w:rsidRPr="00A65EE2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271D5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F625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перейти к обсуждению и голосованию по второму вопросу повестки собрания. </w:t>
      </w:r>
    </w:p>
    <w:p w:rsidR="00B45C02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 было приступить к обсуждению следующего вопроса в повестке дня. Поскольку по первому вопросу голосование состоялось. Председатель собрания и секретарь избраны.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C47C84" w:rsidRDefault="00685478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B93370" w:rsidRPr="00B93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Заключение дополнительного соглашения к Договору аренды земельного участка от 27.04.2016 г. с кадастровым номером 61:24:0600014:309</w:t>
      </w:r>
      <w:r w:rsidR="002D4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685478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5478" w:rsidRPr="0070075F" w:rsidRDefault="00685478" w:rsidP="0068547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ООО «Ростовская Зерновая Компания «</w:t>
      </w:r>
      <w:r w:rsidR="00290E03">
        <w:rPr>
          <w:rFonts w:ascii="Times New Roman" w:hAnsi="Times New Roman" w:cs="Times New Roman"/>
          <w:sz w:val="24"/>
          <w:szCs w:val="24"/>
        </w:rPr>
        <w:t xml:space="preserve">Ресурс» </w:t>
      </w:r>
      <w:r w:rsidR="00867519" w:rsidRPr="00867519">
        <w:rPr>
          <w:rFonts w:ascii="Times New Roman" w:hAnsi="Times New Roman" w:cs="Times New Roman"/>
          <w:sz w:val="24"/>
          <w:szCs w:val="24"/>
        </w:rPr>
        <w:t>Царёв Максим Ярославович</w:t>
      </w:r>
      <w:r w:rsidRPr="0070075F">
        <w:rPr>
          <w:rFonts w:ascii="Times New Roman" w:hAnsi="Times New Roman" w:cs="Times New Roman"/>
          <w:sz w:val="24"/>
          <w:szCs w:val="24"/>
        </w:rPr>
        <w:t>.</w:t>
      </w:r>
    </w:p>
    <w:p w:rsidR="00685478" w:rsidRDefault="00290E03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Предложено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5E62">
        <w:rPr>
          <w:rFonts w:ascii="Times New Roman" w:hAnsi="Times New Roman" w:cs="Times New Roman"/>
          <w:sz w:val="24"/>
          <w:szCs w:val="24"/>
        </w:rPr>
        <w:t>Заключить</w:t>
      </w:r>
      <w:r w:rsidR="0094747B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  <w:r w:rsidR="00325E62" w:rsidRPr="00325E62">
        <w:rPr>
          <w:rFonts w:ascii="Times New Roman" w:hAnsi="Times New Roman" w:cs="Times New Roman"/>
          <w:sz w:val="24"/>
          <w:szCs w:val="24"/>
        </w:rPr>
        <w:t xml:space="preserve"> к </w:t>
      </w:r>
      <w:r w:rsidR="00C20B91" w:rsidRPr="00C20B91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B93370" w:rsidRPr="00B93370">
        <w:rPr>
          <w:rFonts w:ascii="Times New Roman" w:hAnsi="Times New Roman" w:cs="Times New Roman"/>
          <w:sz w:val="24"/>
          <w:szCs w:val="24"/>
        </w:rPr>
        <w:t>27.04.2016 г.</w:t>
      </w:r>
      <w:r w:rsidR="00C20B91" w:rsidRPr="00C20B91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B93370" w:rsidRPr="00B93370">
        <w:rPr>
          <w:rFonts w:ascii="Times New Roman" w:hAnsi="Times New Roman" w:cs="Times New Roman"/>
          <w:sz w:val="24"/>
          <w:szCs w:val="24"/>
        </w:rPr>
        <w:t>61:24:0600014:309</w:t>
      </w:r>
      <w:r w:rsidR="00C20B91">
        <w:rPr>
          <w:rFonts w:ascii="Times New Roman" w:hAnsi="Times New Roman" w:cs="Times New Roman"/>
          <w:sz w:val="24"/>
          <w:szCs w:val="24"/>
        </w:rPr>
        <w:t xml:space="preserve"> </w:t>
      </w:r>
      <w:r w:rsidR="00685478" w:rsidRPr="00C47C84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2D4915" w:rsidRPr="00C47C84" w:rsidRDefault="002D4915" w:rsidP="00685478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A27" w:rsidRPr="006B5A27" w:rsidRDefault="006B5A27" w:rsidP="006B5A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AC3CC1" w:rsidRPr="00AC3CC1" w:rsidRDefault="00AC3CC1" w:rsidP="00AC3C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="00B24A5F" w:rsidRPr="00B24A5F">
        <w:rPr>
          <w:rFonts w:ascii="Times New Roman" w:eastAsia="Times New Roman" w:hAnsi="Times New Roman" w:cs="Times New Roman"/>
          <w:b/>
          <w:color w:val="000000"/>
          <w:lang w:eastAsia="ru-RU"/>
        </w:rPr>
        <w:t>61:24:0600014:</w:t>
      </w:r>
      <w:r w:rsidR="00B93370">
        <w:rPr>
          <w:rFonts w:ascii="Times New Roman" w:eastAsia="Times New Roman" w:hAnsi="Times New Roman" w:cs="Times New Roman"/>
          <w:b/>
          <w:color w:val="000000"/>
          <w:lang w:eastAsia="ru-RU"/>
        </w:rPr>
        <w:t>309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</w:t>
      </w:r>
      <w:r w:rsidR="00B93370" w:rsidRPr="00B93370">
        <w:rPr>
          <w:rFonts w:ascii="Times New Roman" w:eastAsia="Times New Roman" w:hAnsi="Times New Roman" w:cs="Times New Roman"/>
          <w:color w:val="000000"/>
          <w:lang w:eastAsia="ru-RU"/>
        </w:rPr>
        <w:t>600 000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., адрес (местоположение): </w:t>
      </w:r>
      <w:r w:rsidR="00B93370" w:rsidRPr="00B93370">
        <w:rPr>
          <w:rFonts w:ascii="Times New Roman" w:eastAsia="Times New Roman" w:hAnsi="Times New Roman" w:cs="Times New Roman"/>
          <w:color w:val="000000"/>
          <w:lang w:eastAsia="ru-RU"/>
        </w:rPr>
        <w:t>Ростовская область, р-н Морозовский, в границах землепользования реорганизованного с/х предприятия – колхоз им. Чумакова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</w:t>
      </w:r>
      <w:r w:rsidR="00B24A5F">
        <w:rPr>
          <w:rFonts w:ascii="Times New Roman" w:eastAsia="Times New Roman" w:hAnsi="Times New Roman" w:cs="Times New Roman"/>
          <w:lang w:eastAsia="ru-RU"/>
        </w:rPr>
        <w:t>3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га п</w:t>
      </w:r>
      <w:r w:rsidR="00B24A5F">
        <w:rPr>
          <w:rFonts w:ascii="Times New Roman" w:eastAsia="Times New Roman" w:hAnsi="Times New Roman" w:cs="Times New Roman"/>
          <w:lang w:eastAsia="ru-RU"/>
        </w:rPr>
        <w:t>астбища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D206D" w:rsidRPr="006D206D" w:rsidRDefault="006D206D" w:rsidP="006D20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06D">
        <w:rPr>
          <w:rFonts w:ascii="Times New Roman" w:eastAsia="Times New Roman" w:hAnsi="Times New Roman" w:cs="Times New Roman"/>
          <w:b/>
          <w:lang w:eastAsia="ru-RU"/>
        </w:rPr>
        <w:t>2. АРЕНДНАЯ ПЛАТА</w:t>
      </w:r>
    </w:p>
    <w:p w:rsidR="006D206D" w:rsidRPr="006D206D" w:rsidRDefault="006D206D" w:rsidP="006D206D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D206D">
        <w:rPr>
          <w:rFonts w:ascii="Times New Roman" w:eastAsia="Calibri" w:hAnsi="Times New Roman" w:cs="Times New Roman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6D206D">
        <w:rPr>
          <w:rFonts w:ascii="Times New Roman" w:eastAsia="Calibri" w:hAnsi="Times New Roman" w:cs="Times New Roman"/>
          <w:b/>
        </w:rPr>
        <w:t>ежегодно</w:t>
      </w:r>
      <w:r w:rsidRPr="006D206D">
        <w:rPr>
          <w:rFonts w:ascii="Times New Roman" w:eastAsia="Calibri" w:hAnsi="Times New Roman" w:cs="Times New Roman"/>
        </w:rPr>
        <w:t xml:space="preserve"> в соответствии с условиями настоящего Договора.</w:t>
      </w:r>
    </w:p>
    <w:p w:rsidR="006D206D" w:rsidRPr="006D206D" w:rsidRDefault="006D206D" w:rsidP="006D206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206D">
        <w:rPr>
          <w:rFonts w:ascii="Times New Roman" w:eastAsia="Calibri" w:hAnsi="Times New Roman" w:cs="Times New Roman"/>
          <w:lang w:eastAsia="ru-RU"/>
        </w:rPr>
        <w:t>2.2. Ежегодное начисление Арендной платы по настоящему договору начинается:</w:t>
      </w:r>
    </w:p>
    <w:p w:rsidR="006D206D" w:rsidRPr="006D206D" w:rsidRDefault="006D206D" w:rsidP="006D206D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D206D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6D206D" w:rsidRPr="006D206D" w:rsidRDefault="006D206D" w:rsidP="006D206D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6D206D">
        <w:rPr>
          <w:rFonts w:ascii="Times New Roman" w:eastAsia="Calibri" w:hAnsi="Times New Roman" w:cs="Times New Roman"/>
          <w:lang w:eastAsia="ru-RU"/>
        </w:rPr>
        <w:t>- в части выдачи арендной платы в виде сельскохозяйственной продукции (далее – Продукция) и услуг, указанных в п. 1, 2, 3, 4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D206D">
        <w:rPr>
          <w:rFonts w:ascii="Times New Roman" w:eastAsia="Calibri" w:hAnsi="Times New Roman" w:cs="Times New Roman"/>
          <w:lang w:eastAsia="ru-RU"/>
        </w:rPr>
        <w:t>с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6D206D" w:rsidRPr="006D206D" w:rsidTr="008F1437">
        <w:tc>
          <w:tcPr>
            <w:tcW w:w="2977" w:type="dxa"/>
          </w:tcPr>
          <w:p w:rsidR="006D206D" w:rsidRPr="006D206D" w:rsidRDefault="006D206D" w:rsidP="006D206D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6D206D" w:rsidRPr="006D206D" w:rsidRDefault="006D206D" w:rsidP="006D206D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6D206D" w:rsidRPr="006D206D" w:rsidRDefault="006D206D" w:rsidP="006D206D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6D206D" w:rsidRPr="006D206D" w:rsidTr="008F1437">
        <w:tc>
          <w:tcPr>
            <w:tcW w:w="2977" w:type="dxa"/>
          </w:tcPr>
          <w:p w:rsidR="006D206D" w:rsidRPr="006D206D" w:rsidRDefault="006D206D" w:rsidP="006D20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 1.Зерно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озимая пшеница)</w:t>
            </w:r>
          </w:p>
        </w:tc>
        <w:tc>
          <w:tcPr>
            <w:tcW w:w="3544" w:type="dxa"/>
          </w:tcPr>
          <w:p w:rsidR="006D206D" w:rsidRPr="006D206D" w:rsidRDefault="006D206D" w:rsidP="006D206D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кг.</w:t>
            </w:r>
          </w:p>
          <w:p w:rsidR="006D206D" w:rsidRPr="006D206D" w:rsidRDefault="006D206D" w:rsidP="006D2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6D206D" w:rsidRPr="006D206D" w:rsidRDefault="006D206D" w:rsidP="006D206D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6D206D" w:rsidRPr="006D206D" w:rsidTr="008F1437">
        <w:tc>
          <w:tcPr>
            <w:tcW w:w="2977" w:type="dxa"/>
          </w:tcPr>
          <w:p w:rsidR="006D206D" w:rsidRPr="006D206D" w:rsidRDefault="006D206D" w:rsidP="006D20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. масло растительное</w:t>
            </w:r>
          </w:p>
        </w:tc>
        <w:tc>
          <w:tcPr>
            <w:tcW w:w="3544" w:type="dxa"/>
          </w:tcPr>
          <w:p w:rsidR="006D206D" w:rsidRPr="006D206D" w:rsidRDefault="006D206D" w:rsidP="006D206D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</w:p>
        </w:tc>
        <w:tc>
          <w:tcPr>
            <w:tcW w:w="3827" w:type="dxa"/>
          </w:tcPr>
          <w:p w:rsidR="006D206D" w:rsidRPr="006D206D" w:rsidRDefault="006D206D" w:rsidP="006D206D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6D206D" w:rsidRPr="006D206D" w:rsidTr="008F1437">
        <w:trPr>
          <w:trHeight w:val="1678"/>
        </w:trPr>
        <w:tc>
          <w:tcPr>
            <w:tcW w:w="2977" w:type="dxa"/>
          </w:tcPr>
          <w:p w:rsidR="006D206D" w:rsidRPr="006D206D" w:rsidRDefault="006D206D" w:rsidP="006D20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3. 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6D206D" w:rsidRPr="006D206D" w:rsidRDefault="006D206D" w:rsidP="006D206D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6D206D" w:rsidRPr="006D206D" w:rsidRDefault="006D206D" w:rsidP="006D206D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6D206D" w:rsidRPr="006D206D" w:rsidTr="008F1437">
        <w:tc>
          <w:tcPr>
            <w:tcW w:w="2977" w:type="dxa"/>
          </w:tcPr>
          <w:p w:rsidR="006D206D" w:rsidRPr="006D206D" w:rsidRDefault="006D206D" w:rsidP="006D20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Pr="006D206D">
              <w:rPr>
                <w:rFonts w:ascii="Times New Roman" w:eastAsia="Times New Roman" w:hAnsi="Times New Roman" w:cs="Times New Roman"/>
              </w:rPr>
              <w:t>.  Материальная помощь в размере 13% от сумм арендной платы из п.1;2;3;4;5</w:t>
            </w:r>
          </w:p>
        </w:tc>
        <w:tc>
          <w:tcPr>
            <w:tcW w:w="3544" w:type="dxa"/>
          </w:tcPr>
          <w:p w:rsidR="006D206D" w:rsidRPr="006D206D" w:rsidRDefault="006D206D" w:rsidP="006D206D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</w:p>
        </w:tc>
        <w:tc>
          <w:tcPr>
            <w:tcW w:w="3827" w:type="dxa"/>
          </w:tcPr>
          <w:p w:rsidR="006D206D" w:rsidRPr="006D206D" w:rsidRDefault="006D206D" w:rsidP="006D206D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</w:tbl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Размер выплат, </w:t>
      </w:r>
      <w:r>
        <w:rPr>
          <w:rFonts w:ascii="Times New Roman" w:eastAsia="SimSun" w:hAnsi="Times New Roman" w:cs="Times New Roman"/>
          <w:kern w:val="1"/>
          <w:lang w:eastAsia="ar-SA"/>
        </w:rPr>
        <w:t xml:space="preserve">перечисленных в п. 1, 2, 3, 4 </w:t>
      </w:r>
      <w:r w:rsidRPr="006D206D">
        <w:rPr>
          <w:rFonts w:ascii="Times New Roman" w:eastAsia="SimSun" w:hAnsi="Times New Roman" w:cs="Times New Roman"/>
          <w:kern w:val="1"/>
          <w:lang w:eastAsia="ar-SA"/>
        </w:rPr>
        <w:t>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C55A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6D20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платы, указанной в пунктах 1,2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6D206D" w:rsidRPr="006D206D" w:rsidRDefault="006D206D" w:rsidP="006D206D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6D206D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6D20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6D206D" w:rsidRPr="006D206D" w:rsidRDefault="006D206D" w:rsidP="006D206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6D206D" w:rsidRPr="006D206D" w:rsidRDefault="006D206D" w:rsidP="006D2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AC3CC1" w:rsidRDefault="006D206D" w:rsidP="006D2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6D206D" w:rsidRPr="00AC3CC1" w:rsidRDefault="006D206D" w:rsidP="006D20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lastRenderedPageBreak/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AC3CC1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AC3CC1" w:rsidRPr="00AC3CC1" w:rsidRDefault="00A65EE2" w:rsidP="00A65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65EE2" w:rsidP="00A65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CC1" w:rsidRPr="00AC3CC1" w:rsidRDefault="00A65EE2" w:rsidP="00A65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AC3CC1" w:rsidRPr="00AC3CC1" w:rsidRDefault="00AC3CC1" w:rsidP="00AC3CC1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65EE2" w:rsidP="00A65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</w:t>
      </w:r>
      <w:r w:rsidR="006D206D">
        <w:rPr>
          <w:rFonts w:ascii="Times New Roman" w:eastAsia="Times New Roman" w:hAnsi="Times New Roman" w:cs="Times New Roman"/>
          <w:b/>
          <w:lang w:eastAsia="ru-RU"/>
        </w:rPr>
        <w:t>32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6D206D">
        <w:rPr>
          <w:rFonts w:ascii="Times New Roman" w:eastAsia="Times New Roman" w:hAnsi="Times New Roman" w:cs="Times New Roman"/>
          <w:color w:val="000000"/>
          <w:lang w:eastAsia="ru-RU"/>
        </w:rPr>
        <w:t>6 месяцев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AC3CC1" w:rsidRPr="00AC3CC1" w:rsidRDefault="00AC3CC1" w:rsidP="00AC3CC1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AC3CC1" w:rsidRPr="00AC3CC1" w:rsidRDefault="00AC3CC1" w:rsidP="00AC3CC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271D5B" w:rsidRPr="00AC3CC1" w:rsidRDefault="00AC3CC1" w:rsidP="00AC3C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AC3CC1" w:rsidRDefault="00AC3CC1" w:rsidP="00A65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06D" w:rsidRDefault="006D206D" w:rsidP="006D20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6D206D" w:rsidRPr="00C47C84" w:rsidTr="008F1437">
        <w:tc>
          <w:tcPr>
            <w:tcW w:w="704" w:type="dxa"/>
          </w:tcPr>
          <w:p w:rsidR="006D206D" w:rsidRPr="002D3D22" w:rsidRDefault="006D206D" w:rsidP="008F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6D206D" w:rsidRPr="002D3D22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6D206D" w:rsidRPr="002D3D22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6D206D" w:rsidRPr="007B474C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6D206D" w:rsidRPr="00C47C84" w:rsidTr="008F1437">
        <w:trPr>
          <w:trHeight w:val="350"/>
        </w:trPr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B9337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93370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B93370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06D" w:rsidRPr="00C47C84" w:rsidTr="008F1437"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Земляков Иван Иванович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6D" w:rsidRPr="00C47C84" w:rsidTr="008F1437"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Шавкуненко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6D" w:rsidRPr="00C47C84" w:rsidTr="008F1437"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06D" w:rsidRPr="00C47C84" w:rsidTr="008F1437"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Остривная Мария Степановна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7B474C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06D" w:rsidRPr="00C47C84" w:rsidTr="008F1437">
        <w:tc>
          <w:tcPr>
            <w:tcW w:w="704" w:type="dxa"/>
          </w:tcPr>
          <w:p w:rsidR="006D206D" w:rsidRPr="00F725D3" w:rsidRDefault="006D206D" w:rsidP="006D206D">
            <w:pPr>
              <w:pStyle w:val="af0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D206D" w:rsidRPr="005D23A0" w:rsidRDefault="006D206D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Авилкин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D206D" w:rsidRPr="00750830" w:rsidRDefault="006D206D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6D206D" w:rsidRPr="00643099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643099" w:rsidRDefault="006D206D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06D" w:rsidRPr="009D1148" w:rsidTr="006D206D">
        <w:tc>
          <w:tcPr>
            <w:tcW w:w="704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6D206D" w:rsidRPr="009D1148" w:rsidRDefault="006D206D" w:rsidP="006D206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D206D" w:rsidRPr="009D1148" w:rsidRDefault="006D206D" w:rsidP="006D206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206D" w:rsidRPr="009D1148" w:rsidTr="008F1437">
        <w:tc>
          <w:tcPr>
            <w:tcW w:w="3284" w:type="dxa"/>
          </w:tcPr>
          <w:p w:rsidR="006D206D" w:rsidRPr="009D1148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6D206D" w:rsidRPr="009D1148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6D206D" w:rsidRPr="009D1148" w:rsidRDefault="006D206D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6D206D" w:rsidRPr="009D1148" w:rsidTr="008F1437">
        <w:tc>
          <w:tcPr>
            <w:tcW w:w="3284" w:type="dxa"/>
          </w:tcPr>
          <w:p w:rsidR="006D206D" w:rsidRPr="009D1148" w:rsidRDefault="006D206D" w:rsidP="006D206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6D206D" w:rsidRPr="009D1148" w:rsidRDefault="006D206D" w:rsidP="008F143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6D206D" w:rsidRPr="009D1148" w:rsidRDefault="006D206D" w:rsidP="006D206D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голоса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C3CC1" w:rsidRDefault="00AC3CC1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E03" w:rsidRPr="00CE2869" w:rsidRDefault="00290E03" w:rsidP="00290E03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 посчитаны из индивиду</w:t>
      </w:r>
      <w:r w:rsidR="00867519">
        <w:rPr>
          <w:rFonts w:ascii="Times New Roman" w:hAnsi="Times New Roman" w:cs="Times New Roman"/>
          <w:b/>
          <w:sz w:val="24"/>
          <w:szCs w:val="24"/>
          <w:u w:val="single"/>
        </w:rPr>
        <w:t>альных опросных листов, которые</w:t>
      </w:r>
      <w:r w:rsidRPr="00CE2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являются неотъемлемой частью настоящего протокола.</w:t>
      </w:r>
    </w:p>
    <w:p w:rsidR="006B5A27" w:rsidRPr="00A65EE2" w:rsidRDefault="00290E03" w:rsidP="00A65EE2">
      <w:pPr>
        <w:spacing w:after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06D">
        <w:rPr>
          <w:rFonts w:ascii="Times New Roman" w:hAnsi="Times New Roman" w:cs="Times New Roman"/>
          <w:sz w:val="24"/>
          <w:szCs w:val="24"/>
        </w:rPr>
        <w:t>Заключить</w:t>
      </w:r>
      <w:r w:rsidR="00DF170B">
        <w:rPr>
          <w:rFonts w:ascii="Times New Roman" w:hAnsi="Times New Roman" w:cs="Times New Roman"/>
          <w:sz w:val="24"/>
          <w:szCs w:val="24"/>
        </w:rPr>
        <w:t xml:space="preserve"> дополнительное соглашение</w:t>
      </w:r>
      <w:r w:rsidR="006D206D" w:rsidRPr="006D206D">
        <w:rPr>
          <w:rFonts w:ascii="Times New Roman" w:hAnsi="Times New Roman" w:cs="Times New Roman"/>
          <w:sz w:val="24"/>
          <w:szCs w:val="24"/>
        </w:rPr>
        <w:t xml:space="preserve"> к Договору аренды земельного участка от 27.04.2016 г. с кадастровым номером 61:24:0600014:309</w:t>
      </w:r>
      <w:r w:rsidR="00DF170B">
        <w:rPr>
          <w:rFonts w:ascii="Times New Roman" w:hAnsi="Times New Roman" w:cs="Times New Roman"/>
          <w:sz w:val="24"/>
          <w:szCs w:val="24"/>
        </w:rPr>
        <w:t xml:space="preserve"> и изложить его в следующей редакции:</w:t>
      </w:r>
    </w:p>
    <w:p w:rsidR="00DF170B" w:rsidRPr="006B5A27" w:rsidRDefault="00DF170B" w:rsidP="00DF170B">
      <w:pPr>
        <w:autoSpaceDE w:val="0"/>
        <w:autoSpaceDN w:val="0"/>
        <w:adjustRightInd w:val="0"/>
        <w:spacing w:after="0" w:line="240" w:lineRule="auto"/>
        <w:ind w:left="73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6B5A27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F170B" w:rsidRPr="00AC3CC1" w:rsidRDefault="00DF170B" w:rsidP="00DF17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1.1 Арендодатель передает во временное владение и пользование Арендатору, а Арендатор принимает в аренду земельный участок с кадастровым номером </w:t>
      </w:r>
      <w:r w:rsidRPr="00B24A5F">
        <w:rPr>
          <w:rFonts w:ascii="Times New Roman" w:eastAsia="Times New Roman" w:hAnsi="Times New Roman" w:cs="Times New Roman"/>
          <w:b/>
          <w:color w:val="000000"/>
          <w:lang w:eastAsia="ru-RU"/>
        </w:rPr>
        <w:t>61:24:0600014: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309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категория земель – </w:t>
      </w:r>
      <w:r w:rsidRPr="00AC3CC1">
        <w:rPr>
          <w:rFonts w:ascii="Times New Roman" w:eastAsia="Times New Roman" w:hAnsi="Times New Roman" w:cs="Times New Roman"/>
          <w:i/>
          <w:color w:val="000000"/>
          <w:lang w:eastAsia="ru-RU"/>
        </w:rPr>
        <w:t>земли сельскохозяйственного назначения,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вид разрешенного использования – для сельскохозяйственного производства, площадью _</w:t>
      </w:r>
      <w:r w:rsidRPr="00B93370">
        <w:rPr>
          <w:rFonts w:ascii="Times New Roman" w:eastAsia="Times New Roman" w:hAnsi="Times New Roman" w:cs="Times New Roman"/>
          <w:color w:val="000000"/>
          <w:lang w:eastAsia="ru-RU"/>
        </w:rPr>
        <w:t>600 000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кв.м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., адрес (местоположение): </w:t>
      </w:r>
      <w:r w:rsidRPr="00B93370">
        <w:rPr>
          <w:rFonts w:ascii="Times New Roman" w:eastAsia="Times New Roman" w:hAnsi="Times New Roman" w:cs="Times New Roman"/>
          <w:color w:val="000000"/>
          <w:lang w:eastAsia="ru-RU"/>
        </w:rPr>
        <w:t>Ростовская область, р-н Морозовский, в границах землепользования реорганизованного с/х предприятия – колхоз им. Чумакова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(далее – земельный участок). 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1.2. Арендатор ознакомился с состоянием Земельного участка до подписания настоящего Договора, претензий к состоянию Земельного участка не имеет. Настоящий Договор является одновременно актом приема-передачи на Земельный участок от Арендодателя к Арендатору. Земельный участок передан Арендодателями и принят Арендатором.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1.3. Земельный участок предоставляется для сельскохозяйственного производства. Продукция и доходы, полученные Арендатором в результате использования Земельного участка в соответствии с Договором, являются его собственностью.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1.4. Арендодатели являются собственниками Земельного участка, что подтверждается сведениями из ЕГРН.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1.5. Для расчетов по настоящему договору стороны определили, что 2/97 долей в праве на земельный участок соответствуют одной земельной доле (одному земельному паю), установленной при первоначальном распределении долей и составляют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га п</w:t>
      </w:r>
      <w:r w:rsidR="00A65EE2">
        <w:rPr>
          <w:rFonts w:ascii="Times New Roman" w:eastAsia="Times New Roman" w:hAnsi="Times New Roman" w:cs="Times New Roman"/>
          <w:lang w:eastAsia="ru-RU"/>
        </w:rPr>
        <w:t>астб</w:t>
      </w:r>
      <w:r>
        <w:rPr>
          <w:rFonts w:ascii="Times New Roman" w:eastAsia="Times New Roman" w:hAnsi="Times New Roman" w:cs="Times New Roman"/>
          <w:lang w:eastAsia="ru-RU"/>
        </w:rPr>
        <w:t>ища</w:t>
      </w:r>
      <w:r w:rsidR="00A65EE2">
        <w:rPr>
          <w:rFonts w:ascii="Times New Roman" w:eastAsia="Times New Roman" w:hAnsi="Times New Roman" w:cs="Times New Roman"/>
          <w:lang w:eastAsia="ru-RU"/>
        </w:rPr>
        <w:t>.</w:t>
      </w:r>
    </w:p>
    <w:p w:rsidR="00DF170B" w:rsidRPr="006D206D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D206D">
        <w:rPr>
          <w:rFonts w:ascii="Times New Roman" w:eastAsia="Times New Roman" w:hAnsi="Times New Roman" w:cs="Times New Roman"/>
          <w:b/>
          <w:lang w:eastAsia="ru-RU"/>
        </w:rPr>
        <w:t>2. АРЕНДНАЯ ПЛАТА</w:t>
      </w:r>
    </w:p>
    <w:p w:rsidR="00DF170B" w:rsidRPr="006D206D" w:rsidRDefault="00DF170B" w:rsidP="00DF170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D206D">
        <w:rPr>
          <w:rFonts w:ascii="Times New Roman" w:eastAsia="Calibri" w:hAnsi="Times New Roman" w:cs="Times New Roman"/>
        </w:rPr>
        <w:t xml:space="preserve">2.1. Стороны пришли к соглашению установить арендную плату в натуральном выражении. Арендная плата выплачивается Арендодателям </w:t>
      </w:r>
      <w:r w:rsidRPr="006D206D">
        <w:rPr>
          <w:rFonts w:ascii="Times New Roman" w:eastAsia="Calibri" w:hAnsi="Times New Roman" w:cs="Times New Roman"/>
          <w:b/>
        </w:rPr>
        <w:t>ежегодно</w:t>
      </w:r>
      <w:r w:rsidRPr="006D206D">
        <w:rPr>
          <w:rFonts w:ascii="Times New Roman" w:eastAsia="Calibri" w:hAnsi="Times New Roman" w:cs="Times New Roman"/>
        </w:rPr>
        <w:t xml:space="preserve"> в соответствии с условиями настоящего Договора.</w:t>
      </w:r>
    </w:p>
    <w:p w:rsidR="00DF170B" w:rsidRPr="006D206D" w:rsidRDefault="00DF170B" w:rsidP="00DF170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6D206D">
        <w:rPr>
          <w:rFonts w:ascii="Times New Roman" w:eastAsia="Calibri" w:hAnsi="Times New Roman" w:cs="Times New Roman"/>
          <w:lang w:eastAsia="ru-RU"/>
        </w:rPr>
        <w:t>2.2. Ежегодное начисление Арендной платы по настоящему договору начинается:</w:t>
      </w:r>
    </w:p>
    <w:p w:rsidR="00DF170B" w:rsidRPr="006D206D" w:rsidRDefault="00DF170B" w:rsidP="00DF170B">
      <w:pPr>
        <w:tabs>
          <w:tab w:val="left" w:pos="921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6D206D">
        <w:rPr>
          <w:rFonts w:ascii="Times New Roman" w:eastAsia="Times New Roman" w:hAnsi="Times New Roman" w:cs="Times New Roman"/>
          <w:lang w:eastAsia="ru-RU"/>
        </w:rPr>
        <w:t xml:space="preserve">-  в части компенсации земельного налога с 01.01.2021г. </w:t>
      </w:r>
    </w:p>
    <w:p w:rsidR="00DF170B" w:rsidRPr="006D206D" w:rsidRDefault="00DF170B" w:rsidP="00DF170B">
      <w:pPr>
        <w:widowControl w:val="0"/>
        <w:tabs>
          <w:tab w:val="left" w:pos="1038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kern w:val="3"/>
          <w:highlight w:val="yellow"/>
          <w:lang w:eastAsia="zh-CN"/>
        </w:rPr>
      </w:pPr>
      <w:r w:rsidRPr="006D206D">
        <w:rPr>
          <w:rFonts w:ascii="Times New Roman" w:eastAsia="Calibri" w:hAnsi="Times New Roman" w:cs="Times New Roman"/>
          <w:lang w:eastAsia="ru-RU"/>
        </w:rPr>
        <w:t>- в части выдачи арендной платы в виде сельскохозяйственной продукции (далее – Продукция) и услуг, указанных в п. 1, 2, 3, 4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6D206D">
        <w:rPr>
          <w:rFonts w:ascii="Times New Roman" w:eastAsia="Calibri" w:hAnsi="Times New Roman" w:cs="Times New Roman"/>
          <w:lang w:eastAsia="ru-RU"/>
        </w:rPr>
        <w:t>с 01.01.2022 г. из расчета за 1 долю, в следующих виде, размере и сроки: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44"/>
        <w:gridCol w:w="3827"/>
      </w:tblGrid>
      <w:tr w:rsidR="00DF170B" w:rsidRPr="006D206D" w:rsidTr="008F1437">
        <w:tc>
          <w:tcPr>
            <w:tcW w:w="2977" w:type="dxa"/>
          </w:tcPr>
          <w:p w:rsidR="00DF170B" w:rsidRPr="006D206D" w:rsidRDefault="00DF170B" w:rsidP="008F1437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Виды арендной платы</w:t>
            </w:r>
          </w:p>
        </w:tc>
        <w:tc>
          <w:tcPr>
            <w:tcW w:w="3544" w:type="dxa"/>
          </w:tcPr>
          <w:p w:rsidR="00DF170B" w:rsidRPr="006D206D" w:rsidRDefault="00DF170B" w:rsidP="008F143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Ежегодный размер платежа, руб./кг/л.</w:t>
            </w:r>
          </w:p>
        </w:tc>
        <w:tc>
          <w:tcPr>
            <w:tcW w:w="3827" w:type="dxa"/>
          </w:tcPr>
          <w:p w:rsidR="00DF170B" w:rsidRPr="006D206D" w:rsidRDefault="00DF170B" w:rsidP="008F1437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Сроки (конкретная дата или периодичность платежей)</w:t>
            </w:r>
          </w:p>
        </w:tc>
      </w:tr>
      <w:tr w:rsidR="00DF170B" w:rsidRPr="006D206D" w:rsidTr="008F1437">
        <w:tc>
          <w:tcPr>
            <w:tcW w:w="2977" w:type="dxa"/>
          </w:tcPr>
          <w:p w:rsidR="00DF170B" w:rsidRPr="006D206D" w:rsidRDefault="00DF170B" w:rsidP="008F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 1.Зерно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озимая пшеница)</w:t>
            </w:r>
          </w:p>
        </w:tc>
        <w:tc>
          <w:tcPr>
            <w:tcW w:w="3544" w:type="dxa"/>
          </w:tcPr>
          <w:p w:rsidR="00DF170B" w:rsidRPr="006D206D" w:rsidRDefault="00DF170B" w:rsidP="008F143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кг.</w:t>
            </w:r>
          </w:p>
          <w:p w:rsidR="00DF170B" w:rsidRPr="006D206D" w:rsidRDefault="00DF170B" w:rsidP="008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DF170B" w:rsidRPr="006D206D" w:rsidRDefault="00DF170B" w:rsidP="008F1437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DF170B" w:rsidRPr="006D206D" w:rsidTr="008F1437">
        <w:tc>
          <w:tcPr>
            <w:tcW w:w="2977" w:type="dxa"/>
          </w:tcPr>
          <w:p w:rsidR="00DF170B" w:rsidRPr="006D206D" w:rsidRDefault="00DF170B" w:rsidP="008F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. масло растительное</w:t>
            </w:r>
          </w:p>
        </w:tc>
        <w:tc>
          <w:tcPr>
            <w:tcW w:w="3544" w:type="dxa"/>
          </w:tcPr>
          <w:p w:rsidR="00DF170B" w:rsidRPr="006D206D" w:rsidRDefault="00DF170B" w:rsidP="008F143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</w:p>
        </w:tc>
        <w:tc>
          <w:tcPr>
            <w:tcW w:w="3827" w:type="dxa"/>
          </w:tcPr>
          <w:p w:rsidR="00DF170B" w:rsidRPr="006D206D" w:rsidRDefault="00DF170B" w:rsidP="008F1437">
            <w:pPr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01.10  текущего</w:t>
            </w:r>
            <w:proofErr w:type="gramEnd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год, а при наличии неблагоприятных погодных условий-до 01.11.</w:t>
            </w:r>
          </w:p>
        </w:tc>
      </w:tr>
      <w:tr w:rsidR="00DF170B" w:rsidRPr="006D206D" w:rsidTr="008F1437">
        <w:trPr>
          <w:trHeight w:val="1678"/>
        </w:trPr>
        <w:tc>
          <w:tcPr>
            <w:tcW w:w="2977" w:type="dxa"/>
          </w:tcPr>
          <w:p w:rsidR="00DF170B" w:rsidRPr="006D206D" w:rsidRDefault="00DF170B" w:rsidP="008F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3. 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 Денежная компенсация земельного налога</w:t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544" w:type="dxa"/>
          </w:tcPr>
          <w:p w:rsidR="00DF170B" w:rsidRPr="006D206D" w:rsidRDefault="00DF170B" w:rsidP="008F143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Налоговому </w:t>
            </w:r>
            <w:proofErr w:type="gramStart"/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кодексу  РФ</w:t>
            </w:r>
            <w:proofErr w:type="gramEnd"/>
          </w:p>
        </w:tc>
        <w:tc>
          <w:tcPr>
            <w:tcW w:w="3827" w:type="dxa"/>
          </w:tcPr>
          <w:p w:rsidR="00DF170B" w:rsidRPr="006D206D" w:rsidRDefault="00DF170B" w:rsidP="008F1437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Ежегодно до 31.12 текущего года, при условии предоставления Арендодателем ежегодно в срок до 01.11 квитанции, подтверждающей оплату налога, и налогового уведомления.</w:t>
            </w:r>
          </w:p>
        </w:tc>
      </w:tr>
      <w:tr w:rsidR="00DF170B" w:rsidRPr="006D206D" w:rsidTr="008F1437">
        <w:tc>
          <w:tcPr>
            <w:tcW w:w="2977" w:type="dxa"/>
          </w:tcPr>
          <w:p w:rsidR="00DF170B" w:rsidRPr="006D206D" w:rsidRDefault="00DF170B" w:rsidP="008F1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Pr="006D206D">
              <w:rPr>
                <w:rFonts w:ascii="Times New Roman" w:eastAsia="Times New Roman" w:hAnsi="Times New Roman" w:cs="Times New Roman"/>
              </w:rPr>
              <w:t>.  Материальная помощь в размере 13% от сумм арендной платы из п.1;2;3;4;5</w:t>
            </w:r>
          </w:p>
        </w:tc>
        <w:tc>
          <w:tcPr>
            <w:tcW w:w="3544" w:type="dxa"/>
          </w:tcPr>
          <w:p w:rsidR="00DF170B" w:rsidRPr="006D206D" w:rsidRDefault="00DF170B" w:rsidP="008F1437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 xml:space="preserve">100% </w:t>
            </w:r>
          </w:p>
        </w:tc>
        <w:tc>
          <w:tcPr>
            <w:tcW w:w="3827" w:type="dxa"/>
          </w:tcPr>
          <w:p w:rsidR="00DF170B" w:rsidRPr="006D206D" w:rsidRDefault="00DF170B" w:rsidP="008F1437">
            <w:pPr>
              <w:spacing w:after="0" w:line="240" w:lineRule="auto"/>
              <w:ind w:left="33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206D">
              <w:rPr>
                <w:rFonts w:ascii="Times New Roman" w:eastAsia="Times New Roman" w:hAnsi="Times New Roman" w:cs="Times New Roman"/>
                <w:lang w:eastAsia="ru-RU"/>
              </w:rPr>
              <w:t>по заявлению</w:t>
            </w:r>
          </w:p>
        </w:tc>
      </w:tr>
    </w:tbl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Все виды натуральной продукции, а также предоставляемых услуг, перечисленных в таблице, являются единым арендным платежом и не могут считаться по отдельности.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Расчетный период определяется календарным годом, исчисляется с 01 января по 31 декабря расчетного года.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Размер выплат, </w:t>
      </w:r>
      <w:r>
        <w:rPr>
          <w:rFonts w:ascii="Times New Roman" w:eastAsia="SimSun" w:hAnsi="Times New Roman" w:cs="Times New Roman"/>
          <w:kern w:val="1"/>
          <w:lang w:eastAsia="ar-SA"/>
        </w:rPr>
        <w:t xml:space="preserve">перечисленных в п. 1, 2, 3, 4 </w:t>
      </w: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таблицы, указан из расчета за одну земельную долю, утвержденную при перераспределении долей. В случае выдела земельного участка в счет имеющихся долей к </w:t>
      </w:r>
      <w:r w:rsidRPr="006D206D">
        <w:rPr>
          <w:rFonts w:ascii="Times New Roman" w:eastAsia="SimSun" w:hAnsi="Times New Roman" w:cs="Times New Roman"/>
          <w:kern w:val="1"/>
          <w:lang w:eastAsia="ar-SA"/>
        </w:rPr>
        <w:lastRenderedPageBreak/>
        <w:t>расчету принимается количество земельных долей, полученных при приватизации земель сельскохозяйственного назначения, за счет которых образован Земельный участок.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Арендная плата в натуральном выражении доставляется Арендатором,</w:t>
      </w:r>
      <w:r w:rsidR="00094BE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</w:t>
      </w:r>
      <w:r w:rsidRPr="006D20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делах 100 км. от пункта выдачи арендной платы, по </w:t>
      </w: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указанному адресу в заявлении при наличии возможности у Арендатора. 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платы, указанной в пунктах 1,2 таблицы, возможна в денежном выражении вместо натуроплаты по заявлению Арендодателя, поданному в срок до 15 мая текущего года, исходя из объема выплат и цен, действующих у Арендатора на момент расчета, но при наличии финансовой возможности Арендатора.</w:t>
      </w:r>
    </w:p>
    <w:p w:rsidR="00DF170B" w:rsidRPr="006D206D" w:rsidRDefault="00DF170B" w:rsidP="00DF170B">
      <w:pPr>
        <w:shd w:val="clear" w:color="auto" w:fill="FFFFFF"/>
        <w:tabs>
          <w:tab w:val="left" w:pos="1038"/>
        </w:tabs>
        <w:spacing w:after="0" w:line="240" w:lineRule="auto"/>
        <w:ind w:left="142" w:hanging="142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6D206D">
        <w:rPr>
          <w:rFonts w:ascii="Times New Roman" w:eastAsia="SimSun" w:hAnsi="Times New Roman" w:cs="Times New Roman"/>
          <w:kern w:val="2"/>
          <w:lang w:eastAsia="ar-SA"/>
        </w:rPr>
        <w:t>При любых выплатах Арендодателю денежных средств по настоящему Договору, Арендатор как налоговый агент исчисляет и удерживает налог на доходы физических лиц (НДФЛ 13% от дохода в денежной форме) из сумм их фактической оплаты Арендодателю (п.1 ст.224; п.4 ст.226 НК РФ)</w:t>
      </w:r>
      <w:r w:rsidRPr="006D20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Выплата Арендодателю арендной платы носит заявительный характер. Арендодатель обязуется в срок до 15 мая текущего года предоставить Арендатору заявление с указанием вида получаемой арендной платы (в натуральном выражении или денежными средствами по цене Арендатора на момент получения заявления).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 случае, если Арендодатель не предоставит в срок до 15 мая текущего года заявление о способе выплаты арендной платы, а также не явится и не примет арендную плату до 01 декабря текущего года, Арендатор имеет право по своему усмотрению выплатить арендную плату в денежном выражении по ценам, установленным Арендатором на момент выплаты арендной платы.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 xml:space="preserve">В случае отказа от приемки арендной платы, Арендодатель обязан предоставить письменный мотивированный отказ от получения арендной платы. Арендатор в данном случае оставляет за собой право заменить выплату в натуральном выражении денежными средствами путем перечисления их на расчетный счет Арендодателя или выдачи их наличным способом. </w:t>
      </w:r>
    </w:p>
    <w:p w:rsidR="00DF170B" w:rsidRPr="006D206D" w:rsidRDefault="00DF170B" w:rsidP="00DF170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В случае отказа Арендодателя в получении арендной платы, как в натуральном, так и в денежном выражении, Арендатор направляет официальное уведомление о необходимости явки за получением арендной платы либо предоставления актуальных платежных реквизитов. Неполучение ответа на уведомление в течении 30 (тридцати) календарных дней приравнивается к злоупотреблению правом и лишает Арендодателя возможности ссылаться на нарушение Арендатором договорных обязательств.</w:t>
      </w:r>
    </w:p>
    <w:p w:rsidR="00DF170B" w:rsidRPr="006D206D" w:rsidRDefault="00DF170B" w:rsidP="00DF17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2.3.    Компенсация земельного налога производится Арендатором собственнику арендуемого земельного участка ежегодно на основании предоставленных Арендодателем оплаченных квитанций и налогового уведомления, которые прилагаются к соответствующему заявлению Арендодателя с указанием общей суммы. При этом, Арендодатель также подает Арендатору заявление о выплате материальной помощи в размере 13% на указанную им в заявлении величину земельного налога. Выплата денежной компенсации земельного налога производится в кассе Арендатора, либо на банковский счет Арендодателя, указанный в письменной заявке Арендодателя.</w:t>
      </w:r>
    </w:p>
    <w:p w:rsidR="00DF170B" w:rsidRPr="00A65EE2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ar-SA"/>
        </w:rPr>
      </w:pPr>
      <w:r w:rsidRPr="006D206D">
        <w:rPr>
          <w:rFonts w:ascii="Times New Roman" w:eastAsia="SimSun" w:hAnsi="Times New Roman" w:cs="Times New Roman"/>
          <w:kern w:val="1"/>
          <w:lang w:eastAsia="ar-SA"/>
        </w:rPr>
        <w:t>2.4.       Размер арендной платы может быть пересмотрен по соглашению Сторон. Неиспользование земельных участков Арендатором не может служить основанием для отказа в выплате арендной платы Арендодателю. Непринятие Арендодателем арендной платы не может служить основанием для расторжения договора.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3CC1">
        <w:rPr>
          <w:rFonts w:ascii="Times New Roman" w:eastAsia="Times New Roman" w:hAnsi="Times New Roman" w:cs="Times New Roman"/>
          <w:b/>
          <w:lang w:eastAsia="ru-RU"/>
        </w:rPr>
        <w:t>3. ПРАВА И ОБЯЗАННОСТИ СТОРОН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3.1. Арендатор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3.1.1. использовать Земельный участок только для производства сельскохозяйственной продукции;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3.1.3. на пролонгацию Договора на новый срок, а по истечении срока Договора аренды использовать преимущественное право на заключение нового договора аренды на новый срок, за исключением случаев, установленных законодательством;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3.1.4. передавать Земельный участок в субаренду в пределах срока договора аренды без обязательного уведомления и согласия на это Арендодателя (собственников земельных участков).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 xml:space="preserve">3.2. Арендатор обязан: 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3.2.2.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3.2.3. осуществлять мероприятия по охране земель, соблюдать порядок их использования;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3.2.4. своевременно производить арендные платежи за землю, установленные разделом 2 настоящего Договора;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3.2.5. не нарушать права других землепользователей и </w:t>
      </w:r>
      <w:proofErr w:type="spell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природопользователей</w:t>
      </w:r>
      <w:proofErr w:type="spell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3.2.6. выполнять иные требования, предусмотренные законодательством о земле.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3.3. Арендодатель имеет право: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3.3.1. на получение арендной платы в размерах и в сроки, обусловленные настоящим Договором;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3.3.2.</w:t>
      </w:r>
      <w:r w:rsidRPr="00AC3CC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вносить по согласованию с Арендатором в договор необходимые изменения и дополнения, вытекающие из действующих нормативных актов и законодательства, регулирующих использование земель;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3.3.3. обращаться в суд по вопросам нарушения Арендатором условий и положений настоящего Договора.</w:t>
      </w:r>
    </w:p>
    <w:p w:rsidR="00DF170B" w:rsidRPr="00AC3CC1" w:rsidRDefault="00DF170B" w:rsidP="00DF170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C3CC1">
        <w:rPr>
          <w:rFonts w:ascii="Times New Roman" w:eastAsia="Times New Roman" w:hAnsi="Times New Roman" w:cs="Times New Roman"/>
          <w:i/>
          <w:lang w:eastAsia="ru-RU"/>
        </w:rPr>
        <w:t>3.4. Арендодатель обязан: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3.4.1. передать Арендатору Земельный участок, указанный в п.1.1. настоящего Договора;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3.4.2. выполнять в полном объеме и в указанные сроки все условия настоящего Договора;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3.4.3. обеспечить возможность реализации Арендатором преимущественного права на продление Договора или прав выкупа Земельного участка при прочих равных условиях перед другими лицами;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3.4.4. не вмешиваться в хозяйственную деятельность Арендатора;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3.4.5. по первому требованию Арендатора предоставлять по месту его нахождения необходимые для оформления настоящего Договора документы, а также давать пояснения и другую информацию.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Pr="00AC3CC1">
        <w:rPr>
          <w:rFonts w:ascii="Times New Roman" w:eastAsia="Times New Roman" w:hAnsi="Times New Roman" w:cs="Times New Roman"/>
          <w:lang w:eastAsia="ru-RU"/>
        </w:rPr>
        <w:t>Арендодатель гарантирует Арендатору, что земельный участок, указанный в п.1.1 настоящего Договора не имеет сервитутов и не обременен иными правами третьих лиц, не заложен, не является предметом судебных разбирательств и прочих споров, не внесен в уставной или складочный капитал хозяйственных обществ, не имеет особо охраняемых природных территорий относительно границ участка, не имеет ошибок межевания и кадастрового учета.</w:t>
      </w:r>
    </w:p>
    <w:p w:rsidR="00DF170B" w:rsidRPr="00AC3CC1" w:rsidRDefault="00DF170B" w:rsidP="00DF17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4. ОТВЕТСТВЕННОСТЬ СТОРОН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4.2.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При досрочном одностороннем расторжении договора по инициативе Арендодателя, он обязан возместить понесенные убытки Арендатору.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170B" w:rsidRPr="00AC3CC1" w:rsidRDefault="00DF170B" w:rsidP="00DF17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5. РАССМОТРЕНИЕ СПОРОВ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5.2. При не урегулировании в процессе переговоров спорных вопросов споры будут решаться в суде в соответствии с процессуальным законодательством РФ.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170B" w:rsidRPr="00AC3CC1" w:rsidRDefault="00DF170B" w:rsidP="00DF17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6. РАСТОРЖЕНИЕ ДОГОВОРА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6.1. Арендодатель вправе требовать досрочного расторжения настоящего Договора в случаях, предусмотренных ГК РФ и Земельным кодексом РФ. Односторонний отказ от договора не допускается.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6.3. Досрочное расторжение Договора в одностороннем порядке возможно только по решению суда</w:t>
      </w:r>
      <w:r w:rsidRPr="00AC3CC1">
        <w:rPr>
          <w:rFonts w:ascii="Times New Roman" w:eastAsia="Times New Roman" w:hAnsi="Times New Roman" w:cs="Times New Roman"/>
          <w:lang w:eastAsia="ru-RU"/>
        </w:rPr>
        <w:t>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6.4. Настоящий Договор не может быть расторгнут в период полевых работ, вне зависимости от оснований прекращения договора, прекращение договора возможно  только после окончания периода проведения сельскохозяйственных работ, при этом к периоду полевых сельскохозяйственных работ, в течение которого, не допускается прекращение аренды земельного участка, относится весь период времени, необходимый для полного завершения цикла сельскохозяйственных работ, с учетом требований разумности  (подготовка земель к севу, вспашка, посев сельскохозяйственных культур, а так же иные работы которые имеют целью получение конечного результата в виде урожая, которым завершается период сельскохозяйственных работ.   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6.5.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ab/>
        <w:t>В случае, если на момент окончания срока действия настоящего Договора, Арендатором не были проведены уборочные работы на арендуемом земельном участке, срок действия настоящего Договора продлевается до момента завершения таких работ.</w:t>
      </w:r>
    </w:p>
    <w:p w:rsidR="00DF170B" w:rsidRPr="00AC3CC1" w:rsidRDefault="00DF170B" w:rsidP="00DF17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6.6. Настоящий </w:t>
      </w:r>
      <w:r w:rsidRPr="00AC3CC1">
        <w:rPr>
          <w:rFonts w:ascii="Times New Roman" w:eastAsia="Times New Roman" w:hAnsi="Times New Roman" w:cs="Times New Roman"/>
          <w:lang w:eastAsia="ru-RU"/>
        </w:rPr>
        <w:t>Договор, может быть расторгнут досрочно, по письменному обоюдному соглашению сторон.</w:t>
      </w:r>
    </w:p>
    <w:p w:rsidR="00DF170B" w:rsidRDefault="00DF170B" w:rsidP="00DF17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0B" w:rsidRDefault="00DF170B" w:rsidP="00DF17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170B" w:rsidRPr="00AC3CC1" w:rsidRDefault="00DF170B" w:rsidP="00DF170B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170B" w:rsidRPr="00AC3CC1" w:rsidRDefault="00DF170B" w:rsidP="00DF17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7. ПРОЧИЕ УСЛОВИЯ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7.1. Настоящий Договор заключен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сроком 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>до «01» ноября 20</w:t>
      </w:r>
      <w:r>
        <w:rPr>
          <w:rFonts w:ascii="Times New Roman" w:eastAsia="Times New Roman" w:hAnsi="Times New Roman" w:cs="Times New Roman"/>
          <w:b/>
          <w:lang w:eastAsia="ru-RU"/>
        </w:rPr>
        <w:t>32</w:t>
      </w:r>
      <w:r w:rsidRPr="00AC3CC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По истечении срока действия Договора, он считается перезаключенным на тех же условиях и на тот же срок, если ни одна из сторон не заявит об отсутствии намерения продления 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арендных отношений 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 месяцев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до истечения срока действия настоящего Договора в последний год его действия</w:t>
      </w:r>
      <w:r w:rsidRPr="00AC3CC1">
        <w:rPr>
          <w:rFonts w:ascii="Times New Roman" w:eastAsia="Times New Roman" w:hAnsi="Times New Roman" w:cs="Times New Roman"/>
          <w:lang w:eastAsia="ru-RU"/>
        </w:rPr>
        <w:t>. Количество пролонгаций настоящего Договора не ограничено.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7.2. Настоящий Договор вступает в силу и становится обязательным для сторон с момента его государственной регистрации.</w:t>
      </w:r>
      <w:r w:rsidRPr="00AC3CC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7.3. Право аренды по настоящему Договору подлежит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7.4. Обязательства сторон в части взаиморасчетов действуют до полного исполнения сторонами своих обязательств.</w:t>
      </w:r>
    </w:p>
    <w:p w:rsidR="00DF170B" w:rsidRPr="00AC3CC1" w:rsidRDefault="00DF170B" w:rsidP="00DF170B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lastRenderedPageBreak/>
        <w:t>7.5. Подписанием настоящего Договора Арендодатель дает свое согласие на обработку предоставленных Арендатору своих персональных данных в объеме, необходимом для исполнения условий и достижения целей настоящего Договора, а также исполнения предусмотренных действующим законодательством требований и обязательств, связанных с исполнением всех положений настоящего Договора.</w:t>
      </w:r>
    </w:p>
    <w:p w:rsidR="00DF170B" w:rsidRPr="00AC3CC1" w:rsidRDefault="00DF170B" w:rsidP="00DF17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CC1">
        <w:rPr>
          <w:rFonts w:ascii="Times New Roman" w:eastAsia="Times New Roman" w:hAnsi="Times New Roman" w:cs="Times New Roman"/>
          <w:lang w:eastAsia="ru-RU"/>
        </w:rPr>
        <w:t>7.6. Любые</w:t>
      </w:r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C3CC1">
        <w:rPr>
          <w:rFonts w:ascii="Times New Roman" w:eastAsia="Times New Roman" w:hAnsi="Times New Roman" w:cs="Times New Roman"/>
          <w:color w:val="000000"/>
          <w:lang w:eastAsia="ru-RU"/>
        </w:rPr>
        <w:t xml:space="preserve"> то представителями Сторон и зарегистрированы в установленном законом порядке.</w:t>
      </w:r>
    </w:p>
    <w:p w:rsidR="006B5A27" w:rsidRPr="00A65EE2" w:rsidRDefault="00DF170B" w:rsidP="006B5A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AC3CC1">
        <w:rPr>
          <w:rFonts w:ascii="Times New Roman" w:eastAsia="Calibri" w:hAnsi="Times New Roman" w:cs="Times New Roman"/>
          <w:color w:val="000000"/>
        </w:rPr>
        <w:t xml:space="preserve">7.7. </w:t>
      </w:r>
      <w:r w:rsidRPr="00AC3CC1">
        <w:rPr>
          <w:rFonts w:ascii="Times New Roman" w:eastAsia="Calibri" w:hAnsi="Times New Roman" w:cs="Times New Roman"/>
          <w:color w:val="000000"/>
          <w:lang w:eastAsia="ru-RU"/>
        </w:rPr>
        <w:t>Настоящий Договор составлен в 2 (двух) экземплярах, имеющих равную юридическую силу, экземпляр для каждого из арендодателей, экземпляр для арендатора.</w:t>
      </w:r>
      <w:r>
        <w:rPr>
          <w:rFonts w:ascii="Times New Roman" w:hAnsi="Times New Roman" w:cs="Times New Roman"/>
          <w:color w:val="000000"/>
        </w:rPr>
        <w:t>»</w:t>
      </w:r>
      <w:r w:rsidR="00867519">
        <w:rPr>
          <w:rFonts w:ascii="Times New Roman" w:hAnsi="Times New Roman" w:cs="Times New Roman"/>
          <w:color w:val="000000"/>
        </w:rPr>
        <w:t>»</w:t>
      </w:r>
    </w:p>
    <w:p w:rsidR="00B45C02" w:rsidRDefault="0006538B" w:rsidP="00A65EE2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>Избрание общим собранием участников долевой собственности на земельный участок с кадас</w:t>
      </w:r>
      <w:r w:rsidR="00B70061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тровым номером 61:24:0600014:</w:t>
      </w:r>
      <w:r w:rsidR="00DF170B">
        <w:rPr>
          <w:rFonts w:ascii="Times New Roman" w:eastAsia="Calibri" w:hAnsi="Times New Roman" w:cs="Times New Roman"/>
          <w:b/>
          <w:sz w:val="24"/>
          <w:szCs w:val="24"/>
          <w:u w:val="single"/>
        </w:rPr>
        <w:t>309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Договору аренды земельного участка от </w:t>
      </w:r>
      <w:r w:rsidR="00DF170B" w:rsidRPr="00DF170B">
        <w:rPr>
          <w:rFonts w:ascii="Times New Roman" w:eastAsia="Calibri" w:hAnsi="Times New Roman" w:cs="Times New Roman"/>
          <w:b/>
          <w:sz w:val="24"/>
          <w:szCs w:val="24"/>
          <w:u w:val="single"/>
        </w:rPr>
        <w:t>27.04.2016</w:t>
      </w:r>
      <w:r w:rsidR="00AC3CC1" w:rsidRPr="00AC3C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</w:t>
      </w:r>
      <w:r w:rsidR="0094747B" w:rsidRPr="0094747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65EE2" w:rsidRPr="00A65EE2" w:rsidRDefault="00A65EE2" w:rsidP="00A65EE2">
      <w:pPr>
        <w:spacing w:after="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выступил</w:t>
      </w:r>
      <w:r w:rsidR="00AC3CC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EE2" w:rsidRPr="00A65EE2">
        <w:rPr>
          <w:rFonts w:ascii="Times New Roman" w:hAnsi="Times New Roman" w:cs="Times New Roman"/>
          <w:sz w:val="24"/>
          <w:szCs w:val="24"/>
        </w:rPr>
        <w:t>Аверченко Ирина Сергеевна</w:t>
      </w:r>
      <w:r w:rsidR="008063D3">
        <w:rPr>
          <w:rFonts w:ascii="Times New Roman" w:hAnsi="Times New Roman" w:cs="Times New Roman"/>
          <w:sz w:val="24"/>
          <w:szCs w:val="24"/>
        </w:rPr>
        <w:t>, которая</w:t>
      </w:r>
      <w:r w:rsidR="0094747B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8063D3">
        <w:rPr>
          <w:rFonts w:ascii="Times New Roman" w:hAnsi="Times New Roman" w:cs="Times New Roman"/>
          <w:sz w:val="24"/>
          <w:szCs w:val="24"/>
        </w:rPr>
        <w:t>а</w:t>
      </w:r>
      <w:r w:rsidR="0094747B">
        <w:rPr>
          <w:rFonts w:ascii="Times New Roman" w:hAnsi="Times New Roman" w:cs="Times New Roman"/>
          <w:sz w:val="24"/>
          <w:szCs w:val="24"/>
        </w:rPr>
        <w:t xml:space="preserve"> избрать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общим собранием участников долевой собственности на земельный участок с кадастровым номером </w:t>
      </w:r>
      <w:r w:rsidR="00B70061">
        <w:rPr>
          <w:rFonts w:ascii="Times New Roman" w:hAnsi="Times New Roman" w:cs="Times New Roman"/>
          <w:sz w:val="24"/>
          <w:szCs w:val="24"/>
        </w:rPr>
        <w:t>61:24:0600014:</w:t>
      </w:r>
      <w:r w:rsidR="00DF170B">
        <w:rPr>
          <w:rFonts w:ascii="Times New Roman" w:hAnsi="Times New Roman" w:cs="Times New Roman"/>
          <w:sz w:val="24"/>
          <w:szCs w:val="24"/>
        </w:rPr>
        <w:t>309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уполномоченного лица 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DF170B" w:rsidRPr="00DF170B">
        <w:rPr>
          <w:rFonts w:ascii="Times New Roman" w:hAnsi="Times New Roman" w:cs="Times New Roman"/>
          <w:sz w:val="24"/>
          <w:szCs w:val="24"/>
        </w:rPr>
        <w:t>27.04.2016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</w:t>
      </w:r>
      <w:r w:rsidR="0094747B">
        <w:rPr>
          <w:rFonts w:ascii="Times New Roman" w:hAnsi="Times New Roman" w:cs="Times New Roman"/>
          <w:sz w:val="24"/>
          <w:szCs w:val="24"/>
        </w:rPr>
        <w:t>еме и сроках таких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наделив его полномочиями на подписание дополнительного соглашения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Договору аренды земельного участка от </w:t>
      </w:r>
      <w:r w:rsidR="00A65EE2" w:rsidRPr="00A65EE2">
        <w:rPr>
          <w:rFonts w:ascii="Times New Roman" w:eastAsia="Calibri" w:hAnsi="Times New Roman" w:cs="Times New Roman"/>
          <w:sz w:val="24"/>
          <w:szCs w:val="24"/>
          <w:lang w:eastAsia="ar-SA"/>
        </w:rPr>
        <w:t>27.04.2016</w:t>
      </w:r>
      <w:r w:rsidR="002D4915" w:rsidRPr="002D49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ООО «Ростовская Зерновая Компания «Ресурс» и подачи его на государственную регистрацию </w:t>
      </w:r>
      <w:r w:rsidR="00AC3CC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170B">
        <w:rPr>
          <w:rFonts w:ascii="Times New Roman" w:eastAsia="SimSun" w:hAnsi="Times New Roman" w:cs="Times New Roman"/>
          <w:b/>
          <w:kern w:val="3"/>
          <w:lang w:eastAsia="zh-CN" w:bidi="hi-IN"/>
        </w:rPr>
        <w:t>Авилкина</w:t>
      </w:r>
      <w:proofErr w:type="spellEnd"/>
      <w:r w:rsidR="00DF170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Алексея Ивановича</w:t>
      </w:r>
      <w:r w:rsidR="006B5A27" w:rsidRPr="00A65EE2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21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>.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06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>.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1965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 xml:space="preserve"> г. рождения, место рождения: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х. Семеновка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>,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 xml:space="preserve"> Морозовского района, Ростовской области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 xml:space="preserve"> пол: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мужской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 xml:space="preserve">, гражданство: Российской Федерации,  паспорт гражданина РФ: серии 60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09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688810</w:t>
      </w:r>
      <w:r w:rsidR="006B5A27" w:rsidRPr="00A65EE2">
        <w:rPr>
          <w:rFonts w:ascii="Times New Roman" w:eastAsia="Times New Roman" w:hAnsi="Times New Roman" w:cs="Times New Roman"/>
          <w:lang w:eastAsia="ru-RU"/>
        </w:rPr>
        <w:t xml:space="preserve">,  выдан  </w:t>
      </w:r>
      <w:r w:rsidR="00DF170B" w:rsidRPr="00A65EE2">
        <w:rPr>
          <w:rFonts w:ascii="Times New Roman" w:eastAsia="Times New Roman" w:hAnsi="Times New Roman" w:cs="Times New Roman"/>
          <w:lang w:eastAsia="ru-RU"/>
        </w:rPr>
        <w:t>Межрайонным Отделом УФМС России по Ростовской области в г. Морозовске 06.07.2010 г., код подразделения 610-045, зарегистрирован</w:t>
      </w:r>
      <w:r w:rsidR="00A65EE2" w:rsidRPr="00A65EE2">
        <w:rPr>
          <w:rFonts w:ascii="Times New Roman" w:eastAsia="Times New Roman" w:hAnsi="Times New Roman" w:cs="Times New Roman"/>
          <w:lang w:eastAsia="ru-RU"/>
        </w:rPr>
        <w:t>: г. Морозовск, ул. Калинина, д. 213</w:t>
      </w:r>
      <w:r w:rsidRPr="00A65EE2">
        <w:rPr>
          <w:rFonts w:ascii="Times New Roman" w:hAnsi="Times New Roman" w:cs="Times New Roman"/>
          <w:sz w:val="24"/>
          <w:szCs w:val="24"/>
        </w:rPr>
        <w:t>. Срок полномочий 3 года.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C02" w:rsidRDefault="0006538B" w:rsidP="00344A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Других кандидатур </w:t>
      </w:r>
      <w:r>
        <w:rPr>
          <w:rFonts w:ascii="Times New Roman" w:eastAsia="Calibri" w:hAnsi="Times New Roman" w:cs="Times New Roman"/>
          <w:sz w:val="24"/>
          <w:szCs w:val="24"/>
        </w:rPr>
        <w:t>предложено не было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7B" w:rsidRDefault="0094747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3118"/>
        <w:gridCol w:w="1985"/>
        <w:gridCol w:w="1843"/>
        <w:gridCol w:w="1414"/>
        <w:gridCol w:w="1563"/>
      </w:tblGrid>
      <w:tr w:rsidR="00A65EE2" w:rsidRPr="00C47C84" w:rsidTr="008F1437">
        <w:tc>
          <w:tcPr>
            <w:tcW w:w="704" w:type="dxa"/>
          </w:tcPr>
          <w:p w:rsidR="00A65EE2" w:rsidRPr="002D3D22" w:rsidRDefault="00A65EE2" w:rsidP="008F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A65EE2" w:rsidRPr="002D3D22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A65EE2" w:rsidRPr="002D3D22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долей (голосов)</w:t>
            </w:r>
          </w:p>
        </w:tc>
        <w:tc>
          <w:tcPr>
            <w:tcW w:w="1843" w:type="dxa"/>
          </w:tcPr>
          <w:p w:rsidR="00A65EE2" w:rsidRPr="007B474C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65EE2" w:rsidRPr="00C47C84" w:rsidTr="008F1437">
        <w:trPr>
          <w:trHeight w:val="350"/>
        </w:trPr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B9337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93370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"Ростовская зерновая компания "Ресурс", ИНН:</w:t>
            </w:r>
          </w:p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B93370">
              <w:rPr>
                <w:rFonts w:ascii="Times New Roman" w:eastAsia="Calibri" w:hAnsi="Times New Roman" w:cs="Times New Roman"/>
                <w:b/>
              </w:rPr>
              <w:t>6148003452, ОГРН: 1026102159291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C47C84" w:rsidTr="008F1437"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Земляков Иван Иванович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C47C84" w:rsidTr="008F1437"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Шавкуненко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Тамара Николаевна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C47C84" w:rsidTr="008F1437"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Русакова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C47C84" w:rsidTr="008F1437"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Остривная Мария Степановна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7B474C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C47C84" w:rsidTr="008F1437">
        <w:tc>
          <w:tcPr>
            <w:tcW w:w="704" w:type="dxa"/>
          </w:tcPr>
          <w:p w:rsidR="00A65EE2" w:rsidRPr="00F725D3" w:rsidRDefault="00A65EE2" w:rsidP="00A65EE2">
            <w:pPr>
              <w:pStyle w:val="af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65EE2" w:rsidRPr="005D23A0" w:rsidRDefault="00A65EE2" w:rsidP="008F14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>Авилкин</w:t>
            </w:r>
            <w:proofErr w:type="spellEnd"/>
            <w:r w:rsidRPr="00B93370">
              <w:rPr>
                <w:rFonts w:ascii="Times New Roman" w:eastAsia="Calibri" w:hAnsi="Times New Roman" w:cs="Times New Roman"/>
                <w:b/>
                <w:color w:val="000000"/>
              </w:rPr>
              <w:t xml:space="preserve"> Алексей Иванович</w:t>
            </w:r>
          </w:p>
        </w:tc>
        <w:tc>
          <w:tcPr>
            <w:tcW w:w="1985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65EE2" w:rsidRPr="00750830" w:rsidRDefault="00A65EE2" w:rsidP="008F1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A65EE2" w:rsidRPr="00643099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65EE2" w:rsidRPr="00643099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EE2" w:rsidRPr="009D1148" w:rsidTr="008F1437">
        <w:trPr>
          <w:gridAfter w:val="1"/>
          <w:wAfter w:w="1563" w:type="dxa"/>
        </w:trPr>
        <w:tc>
          <w:tcPr>
            <w:tcW w:w="704" w:type="dxa"/>
          </w:tcPr>
          <w:p w:rsidR="00A65EE2" w:rsidRPr="009D1148" w:rsidRDefault="00A65EE2" w:rsidP="008F143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65EE2" w:rsidRPr="009D1148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65EE2" w:rsidRPr="009D1148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65EE2" w:rsidRPr="009D1148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A65EE2" w:rsidRPr="009D1148" w:rsidRDefault="00A65EE2" w:rsidP="008F143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65EE2" w:rsidRPr="009D1148" w:rsidRDefault="00A65EE2" w:rsidP="00A65E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65EE2" w:rsidRPr="009D1148" w:rsidTr="008F1437">
        <w:tc>
          <w:tcPr>
            <w:tcW w:w="3284" w:type="dxa"/>
          </w:tcPr>
          <w:p w:rsidR="00A65EE2" w:rsidRPr="009D1148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3285" w:type="dxa"/>
          </w:tcPr>
          <w:p w:rsidR="00A65EE2" w:rsidRPr="009D1148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3285" w:type="dxa"/>
          </w:tcPr>
          <w:p w:rsidR="00A65EE2" w:rsidRPr="009D1148" w:rsidRDefault="00A65EE2" w:rsidP="008F1437">
            <w:pPr>
              <w:spacing w:after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b/>
                <w:sz w:val="24"/>
                <w:szCs w:val="24"/>
              </w:rPr>
              <w:t>Воздержалось</w:t>
            </w:r>
          </w:p>
        </w:tc>
      </w:tr>
      <w:tr w:rsidR="00A65EE2" w:rsidRPr="009D1148" w:rsidTr="008F1437">
        <w:tc>
          <w:tcPr>
            <w:tcW w:w="3284" w:type="dxa"/>
          </w:tcPr>
          <w:p w:rsidR="00A65EE2" w:rsidRPr="009D1148" w:rsidRDefault="00A65EE2" w:rsidP="008F143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65EE2" w:rsidRPr="009D1148" w:rsidRDefault="00A65EE2" w:rsidP="008F143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285" w:type="dxa"/>
          </w:tcPr>
          <w:p w:rsidR="00A65EE2" w:rsidRPr="009D1148" w:rsidRDefault="00A65EE2" w:rsidP="008F1437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148">
              <w:rPr>
                <w:rFonts w:ascii="Times New Roman" w:hAnsi="Times New Roman" w:cs="Times New Roman"/>
                <w:sz w:val="24"/>
                <w:szCs w:val="24"/>
              </w:rPr>
              <w:t>0 голосов (0%)</w:t>
            </w:r>
          </w:p>
        </w:tc>
      </w:tr>
    </w:tbl>
    <w:p w:rsidR="008063D3" w:rsidRDefault="008063D3" w:rsidP="00A65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Голосование проведено путем поднятия руки и заполнения индивидуальных опросных листов, которые, являются неотъемлемой частью настоящего протокола.</w:t>
      </w:r>
    </w:p>
    <w:p w:rsidR="00B45C02" w:rsidRDefault="0006538B" w:rsidP="00A65EE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Подсчет голосов осуществлен секретарем собрания.</w:t>
      </w:r>
    </w:p>
    <w:p w:rsidR="00A65EE2" w:rsidRPr="00A65EE2" w:rsidRDefault="00A65EE2" w:rsidP="00A65EE2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C02" w:rsidRPr="0094747B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65EE2">
        <w:rPr>
          <w:rFonts w:ascii="Times New Roman" w:eastAsia="SimSun" w:hAnsi="Times New Roman" w:cs="Times New Roman"/>
          <w:b/>
          <w:kern w:val="3"/>
          <w:lang w:eastAsia="zh-CN" w:bidi="hi-IN"/>
        </w:rPr>
        <w:t>Авилкина</w:t>
      </w:r>
      <w:proofErr w:type="spellEnd"/>
      <w:r w:rsidR="00A65EE2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Алексея Ивановича</w:t>
      </w:r>
      <w:r w:rsidR="00A65EE2" w:rsidRPr="00A65EE2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r w:rsidR="00A65EE2" w:rsidRPr="00A65EE2">
        <w:rPr>
          <w:rFonts w:ascii="Times New Roman" w:eastAsia="Times New Roman" w:hAnsi="Times New Roman" w:cs="Times New Roman"/>
          <w:lang w:eastAsia="ru-RU"/>
        </w:rPr>
        <w:t>21.06.1965 г. рождения, место рождения: х. Семеновка, Морозовского района, Ростовской области пол: мужской, гражданство: Российской Федерации,  паспорт гражданина РФ: серии 60 09 688810,  выдан  Межрайонным Отделом УФМС России по Ростовской области в г. Морозовске 06.07.2010 г., код подразделения 610-045, зарегистрирован: г. Морозовск, ул. Калинина, д. 213</w:t>
      </w:r>
      <w:r w:rsidR="00003544">
        <w:rPr>
          <w:rFonts w:ascii="Times New Roman" w:eastAsia="Times New Roman" w:hAnsi="Times New Roman" w:cs="Times New Roman"/>
          <w:lang w:eastAsia="ru-RU"/>
        </w:rPr>
        <w:t>,</w:t>
      </w:r>
      <w:r w:rsidR="00344ABE">
        <w:rPr>
          <w:rFonts w:ascii="Times New Roman" w:hAnsi="Times New Roman" w:cs="Times New Roman"/>
          <w:sz w:val="24"/>
          <w:szCs w:val="24"/>
        </w:rPr>
        <w:t xml:space="preserve"> </w:t>
      </w:r>
      <w:r w:rsidR="00C1472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на подписание от имени собственников земельных долей в праве долевой собственности на земельный участок сельскохозяйственного назначения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>Договору аренды зем</w:t>
      </w:r>
      <w:r w:rsidR="002F089D">
        <w:rPr>
          <w:rFonts w:ascii="Times New Roman" w:hAnsi="Times New Roman" w:cs="Times New Roman"/>
          <w:sz w:val="24"/>
          <w:szCs w:val="24"/>
        </w:rPr>
        <w:t xml:space="preserve">ельного участка от </w:t>
      </w:r>
      <w:r w:rsidR="00A65EE2" w:rsidRPr="00A65EE2">
        <w:rPr>
          <w:rFonts w:ascii="Times New Roman" w:hAnsi="Times New Roman" w:cs="Times New Roman"/>
          <w:sz w:val="24"/>
          <w:szCs w:val="24"/>
        </w:rPr>
        <w:t>27.04.2016</w:t>
      </w:r>
      <w:r w:rsidR="00C20031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и представление интересов в Управлении Федеральной службы государственной регистрации, кадастра и картографии по Ростовской области со всеми полномочиями, определенными на собрании, в том числе об объеме и сроках таких полномочий, наделив его полномочиями на подписание дополнительного соглашения к 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Договору аренды земельного участка от </w:t>
      </w:r>
      <w:r w:rsidR="00A65EE2" w:rsidRPr="00A65EE2">
        <w:rPr>
          <w:rFonts w:ascii="Times New Roman" w:hAnsi="Times New Roman" w:cs="Times New Roman"/>
          <w:sz w:val="24"/>
          <w:szCs w:val="24"/>
        </w:rPr>
        <w:t>27.04.2016</w:t>
      </w:r>
      <w:r w:rsidR="002F089D" w:rsidRPr="002F089D">
        <w:rPr>
          <w:rFonts w:ascii="Times New Roman" w:hAnsi="Times New Roman" w:cs="Times New Roman"/>
          <w:sz w:val="24"/>
          <w:szCs w:val="24"/>
        </w:rPr>
        <w:t xml:space="preserve"> г.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A65EE2" w:rsidRPr="00A65EE2">
        <w:rPr>
          <w:rFonts w:ascii="Times New Roman" w:hAnsi="Times New Roman" w:cs="Times New Roman"/>
          <w:sz w:val="24"/>
          <w:szCs w:val="24"/>
        </w:rPr>
        <w:t>61:24:0600014:309</w:t>
      </w:r>
      <w:r w:rsidR="0094747B" w:rsidRPr="0094747B">
        <w:rPr>
          <w:rFonts w:ascii="Times New Roman" w:hAnsi="Times New Roman" w:cs="Times New Roman"/>
          <w:sz w:val="24"/>
          <w:szCs w:val="24"/>
        </w:rPr>
        <w:t xml:space="preserve"> с ООО «Ростовская Зерновая Компания «Ресурс» и подачи его на государственную регистрацию</w:t>
      </w:r>
      <w:r w:rsidR="009474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полномочий 3 года.</w:t>
      </w:r>
    </w:p>
    <w:p w:rsidR="00750FF6" w:rsidRDefault="0006538B" w:rsidP="00A65EE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повестка дня исчерпана. Председатель закрыл собрание.</w:t>
      </w:r>
    </w:p>
    <w:p w:rsidR="00B45C02" w:rsidRDefault="0006538B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Приложения к протоколу: </w:t>
      </w:r>
    </w:p>
    <w:p w:rsidR="00B45C02" w:rsidRDefault="0006538B" w:rsidP="0094747B">
      <w:pPr>
        <w:pStyle w:val="af0"/>
        <w:spacing w:after="0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Список собственников земельных долей, присутствующих на общем собрании участников долевой собственности на земельный участок с кадастровым номером </w:t>
      </w:r>
      <w:r w:rsidR="00231A04">
        <w:rPr>
          <w:rFonts w:ascii="Times New Roman" w:hAnsi="Times New Roman" w:cs="Times New Roman"/>
          <w:sz w:val="24"/>
          <w:szCs w:val="24"/>
        </w:rPr>
        <w:t>61:24:0600014:218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</w:t>
      </w:r>
      <w:r w:rsidR="00C2003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л.</w:t>
      </w:r>
    </w:p>
    <w:p w:rsidR="00B45C02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Экземпляр информационно-политической газеты </w:t>
      </w:r>
      <w:bookmarkStart w:id="0" w:name="_GoBack"/>
      <w:bookmarkEnd w:id="0"/>
      <w:r w:rsidR="00C20031" w:rsidRPr="00C20031">
        <w:rPr>
          <w:rFonts w:ascii="Times New Roman" w:hAnsi="Times New Roman" w:cs="Times New Roman"/>
          <w:sz w:val="24"/>
          <w:szCs w:val="24"/>
        </w:rPr>
        <w:t>«Наше Время» №267 (26059) в выпуске от 25.08.2022 года</w:t>
      </w:r>
      <w:r>
        <w:rPr>
          <w:rFonts w:ascii="Times New Roman" w:hAnsi="Times New Roman" w:cs="Times New Roman"/>
          <w:sz w:val="24"/>
          <w:szCs w:val="24"/>
        </w:rPr>
        <w:t xml:space="preserve"> – на 2 л. (ксерокопия)</w:t>
      </w:r>
    </w:p>
    <w:p w:rsidR="008063D3" w:rsidRDefault="008063D3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Распоряжение</w:t>
      </w:r>
      <w:r w:rsidR="00591BF4">
        <w:rPr>
          <w:rFonts w:ascii="Times New Roman" w:hAnsi="Times New Roman" w:cs="Times New Roman"/>
          <w:sz w:val="24"/>
          <w:szCs w:val="24"/>
        </w:rPr>
        <w:t xml:space="preserve"> №24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031">
        <w:rPr>
          <w:rFonts w:ascii="Times New Roman" w:hAnsi="Times New Roman" w:cs="Times New Roman"/>
          <w:sz w:val="24"/>
          <w:szCs w:val="24"/>
        </w:rPr>
        <w:t>от 13.10.2022.</w:t>
      </w:r>
    </w:p>
    <w:p w:rsidR="008063D3" w:rsidRDefault="0006538B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803" w:rsidRPr="0032009B">
        <w:rPr>
          <w:rFonts w:ascii="Times New Roman" w:hAnsi="Times New Roman" w:cs="Times New Roman"/>
          <w:sz w:val="24"/>
          <w:szCs w:val="24"/>
        </w:rPr>
        <w:t>. Доверенность представителя</w:t>
      </w:r>
      <w:r w:rsidRPr="0032009B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«Ростовская зерновая компания «Ресурс» </w:t>
      </w:r>
      <w:r w:rsidR="008063D3" w:rsidRPr="0032009B">
        <w:rPr>
          <w:rFonts w:ascii="Times New Roman" w:hAnsi="Times New Roman" w:cs="Times New Roman"/>
          <w:sz w:val="24"/>
          <w:szCs w:val="24"/>
        </w:rPr>
        <w:t>Царёва Максим Ярославовича – на 2</w:t>
      </w:r>
      <w:r w:rsidRPr="0032009B">
        <w:rPr>
          <w:rFonts w:ascii="Times New Roman" w:hAnsi="Times New Roman" w:cs="Times New Roman"/>
          <w:sz w:val="24"/>
          <w:szCs w:val="24"/>
        </w:rPr>
        <w:t xml:space="preserve"> л. (ксерокопия).</w:t>
      </w:r>
    </w:p>
    <w:p w:rsidR="00B45C02" w:rsidRPr="00EE092C" w:rsidRDefault="00BC2349" w:rsidP="0094747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FF6">
        <w:rPr>
          <w:rFonts w:ascii="Times New Roman" w:hAnsi="Times New Roman" w:cs="Times New Roman"/>
          <w:sz w:val="24"/>
          <w:szCs w:val="24"/>
        </w:rPr>
        <w:t xml:space="preserve">. Опросные листы – </w:t>
      </w:r>
      <w:r w:rsidR="00750FF6" w:rsidRPr="00EE092C">
        <w:rPr>
          <w:rFonts w:ascii="Times New Roman" w:hAnsi="Times New Roman" w:cs="Times New Roman"/>
          <w:sz w:val="24"/>
          <w:szCs w:val="24"/>
        </w:rPr>
        <w:t xml:space="preserve">на </w:t>
      </w:r>
      <w:r w:rsidR="00A65EE2">
        <w:rPr>
          <w:rFonts w:ascii="Times New Roman" w:hAnsi="Times New Roman" w:cs="Times New Roman"/>
          <w:sz w:val="24"/>
          <w:szCs w:val="24"/>
        </w:rPr>
        <w:t>6</w:t>
      </w:r>
      <w:r w:rsidR="0006538B" w:rsidRPr="00EE092C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50FF6" w:rsidRDefault="00750F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 w:rsidP="0094747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Подписи:</w:t>
      </w:r>
    </w:p>
    <w:p w:rsidR="00B45C02" w:rsidRDefault="0006538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 __________________/</w:t>
      </w:r>
    </w:p>
    <w:p w:rsidR="0094747B" w:rsidRPr="0094747B" w:rsidRDefault="0094747B" w:rsidP="0094747B">
      <w:pPr>
        <w:tabs>
          <w:tab w:val="left" w:pos="442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747B" w:rsidRDefault="0006538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________________/__________________/</w:t>
      </w:r>
    </w:p>
    <w:p w:rsidR="0094747B" w:rsidRPr="0094747B" w:rsidRDefault="0094747B" w:rsidP="0094747B">
      <w:pPr>
        <w:tabs>
          <w:tab w:val="left" w:pos="4365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Уполномоченное должностное</w:t>
      </w:r>
    </w:p>
    <w:p w:rsidR="00B45C02" w:rsidRDefault="0006538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лицо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_______________/__________________/</w:t>
      </w: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5C02" w:rsidRDefault="00B45C0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45C02">
      <w:footerReference w:type="default" r:id="rId9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BA" w:rsidRDefault="00EC74BA">
      <w:pPr>
        <w:spacing w:line="240" w:lineRule="auto"/>
      </w:pPr>
      <w:r>
        <w:separator/>
      </w:r>
    </w:p>
  </w:endnote>
  <w:endnote w:type="continuationSeparator" w:id="0">
    <w:p w:rsidR="00EC74BA" w:rsidRDefault="00EC7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64738"/>
    </w:sdtPr>
    <w:sdtEndPr/>
    <w:sdtContent>
      <w:p w:rsidR="00B93370" w:rsidRDefault="00B933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EE">
          <w:rPr>
            <w:noProof/>
          </w:rPr>
          <w:t>12</w:t>
        </w:r>
        <w:r>
          <w:fldChar w:fldCharType="end"/>
        </w:r>
      </w:p>
    </w:sdtContent>
  </w:sdt>
  <w:p w:rsidR="00B93370" w:rsidRDefault="00B933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BA" w:rsidRDefault="00EC74BA">
      <w:pPr>
        <w:spacing w:after="0"/>
      </w:pPr>
      <w:r>
        <w:separator/>
      </w:r>
    </w:p>
  </w:footnote>
  <w:footnote w:type="continuationSeparator" w:id="0">
    <w:p w:rsidR="00EC74BA" w:rsidRDefault="00EC74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007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DA2"/>
    <w:multiLevelType w:val="hybridMultilevel"/>
    <w:tmpl w:val="A700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98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5BCD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0A905BE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B725F"/>
    <w:multiLevelType w:val="hybridMultilevel"/>
    <w:tmpl w:val="342002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2EA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1381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983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B6F41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A2B3A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A26E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C7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3" w15:restartNumberingAfterBreak="0">
    <w:nsid w:val="2D8E631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C122F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37A61789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07FE6"/>
    <w:multiLevelType w:val="hybridMultilevel"/>
    <w:tmpl w:val="B948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E3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14F74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963C2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445FC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54C6D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27A5A"/>
    <w:multiLevelType w:val="hybridMultilevel"/>
    <w:tmpl w:val="8C6697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E696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34F00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A2D81"/>
    <w:multiLevelType w:val="multilevel"/>
    <w:tmpl w:val="08CA5BCD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5A4F477F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37098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1E80"/>
    <w:multiLevelType w:val="hybridMultilevel"/>
    <w:tmpl w:val="7676086A"/>
    <w:lvl w:ilvl="0" w:tplc="6204B1C6">
      <w:start w:val="2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9" w15:restartNumberingAfterBreak="0">
    <w:nsid w:val="64E44574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746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1CC8"/>
    <w:multiLevelType w:val="hybridMultilevel"/>
    <w:tmpl w:val="8D0A31A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676"/>
    <w:multiLevelType w:val="hybridMultilevel"/>
    <w:tmpl w:val="7FE4E63E"/>
    <w:lvl w:ilvl="0" w:tplc="394A278A">
      <w:start w:val="1"/>
      <w:numFmt w:val="decimal"/>
      <w:lvlText w:val="%1."/>
      <w:lvlJc w:val="left"/>
      <w:pPr>
        <w:ind w:left="90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7194EC2"/>
    <w:multiLevelType w:val="hybridMultilevel"/>
    <w:tmpl w:val="EC727876"/>
    <w:lvl w:ilvl="0" w:tplc="0E8A4AFA">
      <w:start w:val="2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60396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F4F72"/>
    <w:multiLevelType w:val="hybridMultilevel"/>
    <w:tmpl w:val="A3D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7B77"/>
    <w:multiLevelType w:val="hybridMultilevel"/>
    <w:tmpl w:val="5416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32"/>
  </w:num>
  <w:num w:numId="5">
    <w:abstractNumId w:val="36"/>
  </w:num>
  <w:num w:numId="6">
    <w:abstractNumId w:val="22"/>
  </w:num>
  <w:num w:numId="7">
    <w:abstractNumId w:val="14"/>
  </w:num>
  <w:num w:numId="8">
    <w:abstractNumId w:val="12"/>
  </w:num>
  <w:num w:numId="9">
    <w:abstractNumId w:val="28"/>
  </w:num>
  <w:num w:numId="10">
    <w:abstractNumId w:val="17"/>
  </w:num>
  <w:num w:numId="11">
    <w:abstractNumId w:val="10"/>
  </w:num>
  <w:num w:numId="12">
    <w:abstractNumId w:val="24"/>
  </w:num>
  <w:num w:numId="13">
    <w:abstractNumId w:val="0"/>
  </w:num>
  <w:num w:numId="14">
    <w:abstractNumId w:val="26"/>
  </w:num>
  <w:num w:numId="15">
    <w:abstractNumId w:val="2"/>
  </w:num>
  <w:num w:numId="16">
    <w:abstractNumId w:val="16"/>
  </w:num>
  <w:num w:numId="17">
    <w:abstractNumId w:val="5"/>
  </w:num>
  <w:num w:numId="18">
    <w:abstractNumId w:val="8"/>
  </w:num>
  <w:num w:numId="19">
    <w:abstractNumId w:val="3"/>
  </w:num>
  <w:num w:numId="20">
    <w:abstractNumId w:val="34"/>
  </w:num>
  <w:num w:numId="21">
    <w:abstractNumId w:val="27"/>
  </w:num>
  <w:num w:numId="22">
    <w:abstractNumId w:val="4"/>
  </w:num>
  <w:num w:numId="23">
    <w:abstractNumId w:val="35"/>
  </w:num>
  <w:num w:numId="24">
    <w:abstractNumId w:val="29"/>
  </w:num>
  <w:num w:numId="25">
    <w:abstractNumId w:val="21"/>
  </w:num>
  <w:num w:numId="26">
    <w:abstractNumId w:val="23"/>
  </w:num>
  <w:num w:numId="27">
    <w:abstractNumId w:val="7"/>
  </w:num>
  <w:num w:numId="28">
    <w:abstractNumId w:val="20"/>
  </w:num>
  <w:num w:numId="29">
    <w:abstractNumId w:val="9"/>
  </w:num>
  <w:num w:numId="30">
    <w:abstractNumId w:val="18"/>
  </w:num>
  <w:num w:numId="31">
    <w:abstractNumId w:val="13"/>
  </w:num>
  <w:num w:numId="32">
    <w:abstractNumId w:val="11"/>
  </w:num>
  <w:num w:numId="33">
    <w:abstractNumId w:val="6"/>
  </w:num>
  <w:num w:numId="34">
    <w:abstractNumId w:val="15"/>
  </w:num>
  <w:num w:numId="35">
    <w:abstractNumId w:val="25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93E"/>
    <w:rsid w:val="00001F34"/>
    <w:rsid w:val="00003544"/>
    <w:rsid w:val="00010132"/>
    <w:rsid w:val="00012A2D"/>
    <w:rsid w:val="00017F75"/>
    <w:rsid w:val="000205F6"/>
    <w:rsid w:val="000317B1"/>
    <w:rsid w:val="000338CC"/>
    <w:rsid w:val="0003528D"/>
    <w:rsid w:val="000357E5"/>
    <w:rsid w:val="000451E5"/>
    <w:rsid w:val="000468FC"/>
    <w:rsid w:val="0005547D"/>
    <w:rsid w:val="00060CA5"/>
    <w:rsid w:val="0006209D"/>
    <w:rsid w:val="0006538B"/>
    <w:rsid w:val="0006565A"/>
    <w:rsid w:val="000656C3"/>
    <w:rsid w:val="00067803"/>
    <w:rsid w:val="00077B11"/>
    <w:rsid w:val="00077C45"/>
    <w:rsid w:val="00086069"/>
    <w:rsid w:val="0008729F"/>
    <w:rsid w:val="00094BEE"/>
    <w:rsid w:val="000962CC"/>
    <w:rsid w:val="000A35BB"/>
    <w:rsid w:val="000A3DA8"/>
    <w:rsid w:val="000A4032"/>
    <w:rsid w:val="000A67CB"/>
    <w:rsid w:val="000B1A08"/>
    <w:rsid w:val="000B2DBE"/>
    <w:rsid w:val="000D262A"/>
    <w:rsid w:val="000E280C"/>
    <w:rsid w:val="000F511D"/>
    <w:rsid w:val="000F57C3"/>
    <w:rsid w:val="00110780"/>
    <w:rsid w:val="0011200F"/>
    <w:rsid w:val="0012005C"/>
    <w:rsid w:val="00121E61"/>
    <w:rsid w:val="00123A14"/>
    <w:rsid w:val="00124010"/>
    <w:rsid w:val="00126A21"/>
    <w:rsid w:val="00126FEF"/>
    <w:rsid w:val="001327C7"/>
    <w:rsid w:val="00141716"/>
    <w:rsid w:val="00145D81"/>
    <w:rsid w:val="00146616"/>
    <w:rsid w:val="00150D48"/>
    <w:rsid w:val="0016334A"/>
    <w:rsid w:val="00163DBB"/>
    <w:rsid w:val="00171D45"/>
    <w:rsid w:val="0017398E"/>
    <w:rsid w:val="00174628"/>
    <w:rsid w:val="0018550C"/>
    <w:rsid w:val="001864CA"/>
    <w:rsid w:val="00187C20"/>
    <w:rsid w:val="00197059"/>
    <w:rsid w:val="00197E7A"/>
    <w:rsid w:val="001B3949"/>
    <w:rsid w:val="001B610A"/>
    <w:rsid w:val="001C0863"/>
    <w:rsid w:val="001C34E6"/>
    <w:rsid w:val="001D373A"/>
    <w:rsid w:val="001D6E39"/>
    <w:rsid w:val="001D7859"/>
    <w:rsid w:val="001E0391"/>
    <w:rsid w:val="001E1960"/>
    <w:rsid w:val="001E678F"/>
    <w:rsid w:val="001E6AEC"/>
    <w:rsid w:val="002063D7"/>
    <w:rsid w:val="00216FBF"/>
    <w:rsid w:val="00226BDC"/>
    <w:rsid w:val="002318B3"/>
    <w:rsid w:val="00231A04"/>
    <w:rsid w:val="0023463C"/>
    <w:rsid w:val="002361A7"/>
    <w:rsid w:val="0024066B"/>
    <w:rsid w:val="002510B8"/>
    <w:rsid w:val="00254610"/>
    <w:rsid w:val="00254E68"/>
    <w:rsid w:val="0025544C"/>
    <w:rsid w:val="0026046A"/>
    <w:rsid w:val="00262540"/>
    <w:rsid w:val="0026321A"/>
    <w:rsid w:val="00271D5B"/>
    <w:rsid w:val="00276AE8"/>
    <w:rsid w:val="002818E7"/>
    <w:rsid w:val="002847D2"/>
    <w:rsid w:val="002873CC"/>
    <w:rsid w:val="00290E03"/>
    <w:rsid w:val="002935EB"/>
    <w:rsid w:val="002A33F2"/>
    <w:rsid w:val="002A7506"/>
    <w:rsid w:val="002B2B2C"/>
    <w:rsid w:val="002B7395"/>
    <w:rsid w:val="002C02EF"/>
    <w:rsid w:val="002C0376"/>
    <w:rsid w:val="002C3FB9"/>
    <w:rsid w:val="002C7830"/>
    <w:rsid w:val="002D4915"/>
    <w:rsid w:val="002E5CD5"/>
    <w:rsid w:val="002F089D"/>
    <w:rsid w:val="002F263B"/>
    <w:rsid w:val="002F35EA"/>
    <w:rsid w:val="002F794C"/>
    <w:rsid w:val="00301304"/>
    <w:rsid w:val="00304500"/>
    <w:rsid w:val="00314431"/>
    <w:rsid w:val="0031579A"/>
    <w:rsid w:val="00317AB4"/>
    <w:rsid w:val="0032009B"/>
    <w:rsid w:val="00323CA4"/>
    <w:rsid w:val="00325E62"/>
    <w:rsid w:val="00330277"/>
    <w:rsid w:val="00332EB8"/>
    <w:rsid w:val="003339E6"/>
    <w:rsid w:val="003361A1"/>
    <w:rsid w:val="00342E5F"/>
    <w:rsid w:val="00343CC1"/>
    <w:rsid w:val="00344ABE"/>
    <w:rsid w:val="00344DD5"/>
    <w:rsid w:val="0035453E"/>
    <w:rsid w:val="00364617"/>
    <w:rsid w:val="00365823"/>
    <w:rsid w:val="00397E7C"/>
    <w:rsid w:val="003A3B3F"/>
    <w:rsid w:val="003B1D62"/>
    <w:rsid w:val="003B7732"/>
    <w:rsid w:val="003B77B7"/>
    <w:rsid w:val="003C0393"/>
    <w:rsid w:val="003D0C34"/>
    <w:rsid w:val="003D7130"/>
    <w:rsid w:val="003E0E3E"/>
    <w:rsid w:val="003E1988"/>
    <w:rsid w:val="003E2982"/>
    <w:rsid w:val="003E3E93"/>
    <w:rsid w:val="003E7E33"/>
    <w:rsid w:val="003F141B"/>
    <w:rsid w:val="003F22A0"/>
    <w:rsid w:val="003F5447"/>
    <w:rsid w:val="003F612E"/>
    <w:rsid w:val="00400AC6"/>
    <w:rsid w:val="00404697"/>
    <w:rsid w:val="00410737"/>
    <w:rsid w:val="00410D58"/>
    <w:rsid w:val="00412318"/>
    <w:rsid w:val="0041358B"/>
    <w:rsid w:val="004157F3"/>
    <w:rsid w:val="00424F34"/>
    <w:rsid w:val="004300C8"/>
    <w:rsid w:val="00436905"/>
    <w:rsid w:val="00445D3F"/>
    <w:rsid w:val="00447F27"/>
    <w:rsid w:val="004559D3"/>
    <w:rsid w:val="00457202"/>
    <w:rsid w:val="0046016E"/>
    <w:rsid w:val="00480B13"/>
    <w:rsid w:val="004A419B"/>
    <w:rsid w:val="004A4442"/>
    <w:rsid w:val="004B511E"/>
    <w:rsid w:val="004B79D4"/>
    <w:rsid w:val="004D66AB"/>
    <w:rsid w:val="004D777A"/>
    <w:rsid w:val="004F15F9"/>
    <w:rsid w:val="00500F6E"/>
    <w:rsid w:val="00510242"/>
    <w:rsid w:val="0051098B"/>
    <w:rsid w:val="005130BF"/>
    <w:rsid w:val="005314AA"/>
    <w:rsid w:val="005323E9"/>
    <w:rsid w:val="00536EE8"/>
    <w:rsid w:val="0054507A"/>
    <w:rsid w:val="005524FD"/>
    <w:rsid w:val="00553539"/>
    <w:rsid w:val="00557567"/>
    <w:rsid w:val="00560B80"/>
    <w:rsid w:val="00561389"/>
    <w:rsid w:val="00566FE4"/>
    <w:rsid w:val="005752DA"/>
    <w:rsid w:val="00591BD2"/>
    <w:rsid w:val="00591BF4"/>
    <w:rsid w:val="005A2856"/>
    <w:rsid w:val="005B5740"/>
    <w:rsid w:val="005D659B"/>
    <w:rsid w:val="005D70B9"/>
    <w:rsid w:val="005E5337"/>
    <w:rsid w:val="005F544B"/>
    <w:rsid w:val="005F5D53"/>
    <w:rsid w:val="00602BC4"/>
    <w:rsid w:val="006057CB"/>
    <w:rsid w:val="0060698D"/>
    <w:rsid w:val="006100DE"/>
    <w:rsid w:val="00620769"/>
    <w:rsid w:val="00621787"/>
    <w:rsid w:val="0062677F"/>
    <w:rsid w:val="0063116F"/>
    <w:rsid w:val="00632357"/>
    <w:rsid w:val="0064252E"/>
    <w:rsid w:val="006464D3"/>
    <w:rsid w:val="00647E94"/>
    <w:rsid w:val="00651E8A"/>
    <w:rsid w:val="006614FD"/>
    <w:rsid w:val="00662067"/>
    <w:rsid w:val="0066480C"/>
    <w:rsid w:val="0067112C"/>
    <w:rsid w:val="00674E12"/>
    <w:rsid w:val="00676224"/>
    <w:rsid w:val="00676261"/>
    <w:rsid w:val="006771A8"/>
    <w:rsid w:val="00685478"/>
    <w:rsid w:val="006859B7"/>
    <w:rsid w:val="00685A58"/>
    <w:rsid w:val="00686819"/>
    <w:rsid w:val="006924EC"/>
    <w:rsid w:val="0069275E"/>
    <w:rsid w:val="00693036"/>
    <w:rsid w:val="006954AE"/>
    <w:rsid w:val="006A0158"/>
    <w:rsid w:val="006A3D3F"/>
    <w:rsid w:val="006A6568"/>
    <w:rsid w:val="006B1958"/>
    <w:rsid w:val="006B2985"/>
    <w:rsid w:val="006B5A27"/>
    <w:rsid w:val="006C5A90"/>
    <w:rsid w:val="006C6AD3"/>
    <w:rsid w:val="006D206D"/>
    <w:rsid w:val="006D4B90"/>
    <w:rsid w:val="006D6684"/>
    <w:rsid w:val="006E1232"/>
    <w:rsid w:val="006E49CF"/>
    <w:rsid w:val="007025C4"/>
    <w:rsid w:val="00705B27"/>
    <w:rsid w:val="007126BA"/>
    <w:rsid w:val="00740EC3"/>
    <w:rsid w:val="00750FEA"/>
    <w:rsid w:val="00750FF6"/>
    <w:rsid w:val="00766136"/>
    <w:rsid w:val="00784EF2"/>
    <w:rsid w:val="007875FF"/>
    <w:rsid w:val="007911D7"/>
    <w:rsid w:val="00792833"/>
    <w:rsid w:val="00795BBF"/>
    <w:rsid w:val="007B3F51"/>
    <w:rsid w:val="007C33AC"/>
    <w:rsid w:val="007D72BB"/>
    <w:rsid w:val="007E02F6"/>
    <w:rsid w:val="007E5F4A"/>
    <w:rsid w:val="007F2B43"/>
    <w:rsid w:val="007F3EA1"/>
    <w:rsid w:val="007F58C7"/>
    <w:rsid w:val="007F6474"/>
    <w:rsid w:val="00804607"/>
    <w:rsid w:val="00804D8D"/>
    <w:rsid w:val="00804FAE"/>
    <w:rsid w:val="008063D3"/>
    <w:rsid w:val="00811070"/>
    <w:rsid w:val="00817BF7"/>
    <w:rsid w:val="008270DD"/>
    <w:rsid w:val="00845329"/>
    <w:rsid w:val="008549E4"/>
    <w:rsid w:val="0085793B"/>
    <w:rsid w:val="00862F64"/>
    <w:rsid w:val="0086436D"/>
    <w:rsid w:val="00867519"/>
    <w:rsid w:val="008770EB"/>
    <w:rsid w:val="00882E9E"/>
    <w:rsid w:val="00884E52"/>
    <w:rsid w:val="00896C19"/>
    <w:rsid w:val="008A4FD1"/>
    <w:rsid w:val="008B18A9"/>
    <w:rsid w:val="008B41BE"/>
    <w:rsid w:val="008B6E26"/>
    <w:rsid w:val="008C2B46"/>
    <w:rsid w:val="008D0EF7"/>
    <w:rsid w:val="008D13BC"/>
    <w:rsid w:val="008F053A"/>
    <w:rsid w:val="008F5AA5"/>
    <w:rsid w:val="00903D08"/>
    <w:rsid w:val="0090606D"/>
    <w:rsid w:val="00910018"/>
    <w:rsid w:val="009112E7"/>
    <w:rsid w:val="0091713E"/>
    <w:rsid w:val="00922372"/>
    <w:rsid w:val="0092647A"/>
    <w:rsid w:val="0094747B"/>
    <w:rsid w:val="00951A31"/>
    <w:rsid w:val="00954B16"/>
    <w:rsid w:val="00963CD5"/>
    <w:rsid w:val="00965263"/>
    <w:rsid w:val="00965477"/>
    <w:rsid w:val="00966C25"/>
    <w:rsid w:val="00972614"/>
    <w:rsid w:val="009917A2"/>
    <w:rsid w:val="0099198C"/>
    <w:rsid w:val="00993133"/>
    <w:rsid w:val="009A2AE3"/>
    <w:rsid w:val="009A6159"/>
    <w:rsid w:val="009A7020"/>
    <w:rsid w:val="009B29A9"/>
    <w:rsid w:val="009B45B9"/>
    <w:rsid w:val="009B6620"/>
    <w:rsid w:val="009D3BCD"/>
    <w:rsid w:val="009F382A"/>
    <w:rsid w:val="00A034CD"/>
    <w:rsid w:val="00A06625"/>
    <w:rsid w:val="00A161E8"/>
    <w:rsid w:val="00A426F2"/>
    <w:rsid w:val="00A45AAA"/>
    <w:rsid w:val="00A46EB4"/>
    <w:rsid w:val="00A522BC"/>
    <w:rsid w:val="00A5743E"/>
    <w:rsid w:val="00A60251"/>
    <w:rsid w:val="00A61AD5"/>
    <w:rsid w:val="00A620D1"/>
    <w:rsid w:val="00A6256D"/>
    <w:rsid w:val="00A65EE2"/>
    <w:rsid w:val="00A848E2"/>
    <w:rsid w:val="00A9093F"/>
    <w:rsid w:val="00A911DB"/>
    <w:rsid w:val="00A91804"/>
    <w:rsid w:val="00AA103A"/>
    <w:rsid w:val="00AA7D7F"/>
    <w:rsid w:val="00AB7E2B"/>
    <w:rsid w:val="00AC1DCE"/>
    <w:rsid w:val="00AC2BFC"/>
    <w:rsid w:val="00AC3CC1"/>
    <w:rsid w:val="00AC7874"/>
    <w:rsid w:val="00AD10DA"/>
    <w:rsid w:val="00AE3452"/>
    <w:rsid w:val="00AE739A"/>
    <w:rsid w:val="00AE798B"/>
    <w:rsid w:val="00AF065A"/>
    <w:rsid w:val="00B06393"/>
    <w:rsid w:val="00B246F9"/>
    <w:rsid w:val="00B24A5F"/>
    <w:rsid w:val="00B25FFB"/>
    <w:rsid w:val="00B37EAF"/>
    <w:rsid w:val="00B405DA"/>
    <w:rsid w:val="00B45C02"/>
    <w:rsid w:val="00B47393"/>
    <w:rsid w:val="00B57A38"/>
    <w:rsid w:val="00B6180F"/>
    <w:rsid w:val="00B658BC"/>
    <w:rsid w:val="00B679DC"/>
    <w:rsid w:val="00B70061"/>
    <w:rsid w:val="00B70EB6"/>
    <w:rsid w:val="00B748DC"/>
    <w:rsid w:val="00B75299"/>
    <w:rsid w:val="00B91A0D"/>
    <w:rsid w:val="00B93370"/>
    <w:rsid w:val="00B95329"/>
    <w:rsid w:val="00BA1747"/>
    <w:rsid w:val="00BA2028"/>
    <w:rsid w:val="00BB0F8F"/>
    <w:rsid w:val="00BC0F66"/>
    <w:rsid w:val="00BC2349"/>
    <w:rsid w:val="00BC764B"/>
    <w:rsid w:val="00BD6F47"/>
    <w:rsid w:val="00BD7EF6"/>
    <w:rsid w:val="00BE6535"/>
    <w:rsid w:val="00BF5B8F"/>
    <w:rsid w:val="00BF6326"/>
    <w:rsid w:val="00C1472F"/>
    <w:rsid w:val="00C20031"/>
    <w:rsid w:val="00C20B91"/>
    <w:rsid w:val="00C43406"/>
    <w:rsid w:val="00C44FEC"/>
    <w:rsid w:val="00C509C7"/>
    <w:rsid w:val="00C51AB6"/>
    <w:rsid w:val="00C55A9D"/>
    <w:rsid w:val="00C7175F"/>
    <w:rsid w:val="00C74A9E"/>
    <w:rsid w:val="00C80522"/>
    <w:rsid w:val="00C918D6"/>
    <w:rsid w:val="00C92B5B"/>
    <w:rsid w:val="00C977E3"/>
    <w:rsid w:val="00CA425D"/>
    <w:rsid w:val="00CA56FF"/>
    <w:rsid w:val="00CC3B17"/>
    <w:rsid w:val="00CD008A"/>
    <w:rsid w:val="00CD3373"/>
    <w:rsid w:val="00CE0B3B"/>
    <w:rsid w:val="00D00D37"/>
    <w:rsid w:val="00D077F5"/>
    <w:rsid w:val="00D15839"/>
    <w:rsid w:val="00D2791F"/>
    <w:rsid w:val="00D40178"/>
    <w:rsid w:val="00D466AC"/>
    <w:rsid w:val="00D51771"/>
    <w:rsid w:val="00D524A5"/>
    <w:rsid w:val="00D61129"/>
    <w:rsid w:val="00D8285C"/>
    <w:rsid w:val="00D872C1"/>
    <w:rsid w:val="00D87BF9"/>
    <w:rsid w:val="00D94248"/>
    <w:rsid w:val="00DA270E"/>
    <w:rsid w:val="00DA27D7"/>
    <w:rsid w:val="00DB2C26"/>
    <w:rsid w:val="00DC0C3F"/>
    <w:rsid w:val="00DC0EAC"/>
    <w:rsid w:val="00DD0BA0"/>
    <w:rsid w:val="00DD560C"/>
    <w:rsid w:val="00DE1A09"/>
    <w:rsid w:val="00DE71E8"/>
    <w:rsid w:val="00DF170B"/>
    <w:rsid w:val="00DF2B32"/>
    <w:rsid w:val="00DF5D72"/>
    <w:rsid w:val="00E0093E"/>
    <w:rsid w:val="00E02029"/>
    <w:rsid w:val="00E029F3"/>
    <w:rsid w:val="00E06CA4"/>
    <w:rsid w:val="00E11D63"/>
    <w:rsid w:val="00E15631"/>
    <w:rsid w:val="00E16CA7"/>
    <w:rsid w:val="00E2183C"/>
    <w:rsid w:val="00E24FC5"/>
    <w:rsid w:val="00E440A5"/>
    <w:rsid w:val="00E50DA3"/>
    <w:rsid w:val="00E612C6"/>
    <w:rsid w:val="00E64030"/>
    <w:rsid w:val="00E675B5"/>
    <w:rsid w:val="00E71437"/>
    <w:rsid w:val="00E75725"/>
    <w:rsid w:val="00E76480"/>
    <w:rsid w:val="00E90FF9"/>
    <w:rsid w:val="00E956A8"/>
    <w:rsid w:val="00E97B5A"/>
    <w:rsid w:val="00EA47AF"/>
    <w:rsid w:val="00EB5FBE"/>
    <w:rsid w:val="00EC0A0A"/>
    <w:rsid w:val="00EC5FD4"/>
    <w:rsid w:val="00EC74BA"/>
    <w:rsid w:val="00ED36A3"/>
    <w:rsid w:val="00ED5FB7"/>
    <w:rsid w:val="00EE092C"/>
    <w:rsid w:val="00F0002A"/>
    <w:rsid w:val="00F00FDA"/>
    <w:rsid w:val="00F03613"/>
    <w:rsid w:val="00F11F47"/>
    <w:rsid w:val="00F14798"/>
    <w:rsid w:val="00F25374"/>
    <w:rsid w:val="00F30843"/>
    <w:rsid w:val="00F3265E"/>
    <w:rsid w:val="00F3411C"/>
    <w:rsid w:val="00F346E5"/>
    <w:rsid w:val="00F352D7"/>
    <w:rsid w:val="00F354B5"/>
    <w:rsid w:val="00F508FD"/>
    <w:rsid w:val="00F6032F"/>
    <w:rsid w:val="00F61281"/>
    <w:rsid w:val="00F62321"/>
    <w:rsid w:val="00F625A2"/>
    <w:rsid w:val="00F67165"/>
    <w:rsid w:val="00F718A2"/>
    <w:rsid w:val="00F76363"/>
    <w:rsid w:val="00FA61E6"/>
    <w:rsid w:val="00FB7C28"/>
    <w:rsid w:val="00FC508E"/>
    <w:rsid w:val="00FD64BA"/>
    <w:rsid w:val="00FE08E3"/>
    <w:rsid w:val="00FE31E3"/>
    <w:rsid w:val="00FF0B55"/>
    <w:rsid w:val="00FF0C68"/>
    <w:rsid w:val="060B37C2"/>
    <w:rsid w:val="12BA300B"/>
    <w:rsid w:val="13917EEC"/>
    <w:rsid w:val="2E6D0575"/>
    <w:rsid w:val="421E4857"/>
    <w:rsid w:val="5B1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5210-AE73-4691-B8EB-0323374A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7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qFormat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Основной текст_"/>
    <w:basedOn w:val="a0"/>
    <w:link w:val="2"/>
    <w:qFormat/>
    <w:rPr>
      <w:shd w:val="clear" w:color="auto" w:fill="FFFFFF"/>
    </w:rPr>
  </w:style>
  <w:style w:type="paragraph" w:customStyle="1" w:styleId="2">
    <w:name w:val="Основной текст2"/>
    <w:basedOn w:val="a"/>
    <w:link w:val="af1"/>
    <w:qFormat/>
    <w:pPr>
      <w:widowControl w:val="0"/>
      <w:shd w:val="clear" w:color="auto" w:fill="FFFFFF"/>
      <w:spacing w:before="300" w:after="0" w:line="0" w:lineRule="atLeast"/>
      <w:ind w:hanging="360"/>
      <w:jc w:val="both"/>
    </w:p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basedOn w:val="a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№2_"/>
    <w:basedOn w:val="a0"/>
    <w:link w:val="21"/>
    <w:qFormat/>
    <w:rsid w:val="00290E03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qFormat/>
    <w:rsid w:val="00290E03"/>
    <w:pPr>
      <w:widowControl w:val="0"/>
      <w:shd w:val="clear" w:color="auto" w:fill="FFFFFF"/>
      <w:spacing w:after="0" w:line="274" w:lineRule="exact"/>
      <w:ind w:firstLine="4020"/>
      <w:outlineLvl w:val="1"/>
    </w:pPr>
    <w:rPr>
      <w:b/>
      <w:bCs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F14FE3-CF0C-40D3-8C97-7F2D0EFF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37316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Малова Олеся Михайловна</dc:creator>
  <cp:lastModifiedBy>Учетная запись Майкрософт</cp:lastModifiedBy>
  <cp:revision>4</cp:revision>
  <cp:lastPrinted>2022-09-13T12:27:00Z</cp:lastPrinted>
  <dcterms:created xsi:type="dcterms:W3CDTF">2022-10-17T11:32:00Z</dcterms:created>
  <dcterms:modified xsi:type="dcterms:W3CDTF">2022-10-18T10:09:00Z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132061955BDF4A0AA43DB368D760F095</vt:lpwstr>
  </property>
</Properties>
</file>