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EA" w:rsidRPr="00CA75B0" w:rsidRDefault="003A6775" w:rsidP="00CA75B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Протокол №</w:t>
      </w:r>
      <w:r w:rsidR="006D167B" w:rsidRPr="00CA75B0">
        <w:rPr>
          <w:rFonts w:ascii="Times New Roman" w:hAnsi="Times New Roman" w:cs="Times New Roman"/>
          <w:sz w:val="28"/>
          <w:szCs w:val="28"/>
        </w:rPr>
        <w:t xml:space="preserve"> </w:t>
      </w:r>
      <w:r w:rsidR="008100AB" w:rsidRPr="00CA75B0">
        <w:rPr>
          <w:rFonts w:ascii="Times New Roman" w:hAnsi="Times New Roman" w:cs="Times New Roman"/>
          <w:sz w:val="28"/>
          <w:szCs w:val="28"/>
        </w:rPr>
        <w:t>1</w:t>
      </w:r>
    </w:p>
    <w:p w:rsidR="00CA75B0" w:rsidRDefault="00592F43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з</w:t>
      </w:r>
      <w:r w:rsidR="004B5A6E" w:rsidRPr="00CA75B0">
        <w:rPr>
          <w:rFonts w:ascii="Times New Roman" w:hAnsi="Times New Roman" w:cs="Times New Roman"/>
          <w:sz w:val="28"/>
          <w:szCs w:val="28"/>
        </w:rPr>
        <w:t>асе</w:t>
      </w:r>
      <w:r w:rsidR="000C4F9D" w:rsidRPr="00CA75B0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626A4C" w:rsidRPr="00CA75B0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CA75B0" w:rsidRPr="00CA75B0">
        <w:rPr>
          <w:rFonts w:ascii="Times New Roman" w:hAnsi="Times New Roman" w:cs="Times New Roman"/>
          <w:sz w:val="28"/>
          <w:szCs w:val="28"/>
        </w:rPr>
        <w:t xml:space="preserve">совета по межэтническим отношениям при </w:t>
      </w:r>
    </w:p>
    <w:p w:rsidR="004B5A6E" w:rsidRPr="00CA75B0" w:rsidRDefault="00CA75B0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Администрации Широко-Атамановского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0A250F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</w:t>
      </w:r>
      <w:r w:rsidR="00A57FC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A75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07F7">
        <w:rPr>
          <w:rFonts w:ascii="Times New Roman" w:hAnsi="Times New Roman" w:cs="Times New Roman"/>
          <w:sz w:val="26"/>
          <w:szCs w:val="26"/>
        </w:rPr>
        <w:t>х.</w:t>
      </w:r>
      <w:r w:rsidR="009A72C6">
        <w:rPr>
          <w:rFonts w:ascii="Times New Roman" w:hAnsi="Times New Roman" w:cs="Times New Roman"/>
          <w:sz w:val="26"/>
          <w:szCs w:val="26"/>
        </w:rPr>
        <w:t xml:space="preserve">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Широко-Атамановский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A250F">
        <w:rPr>
          <w:rFonts w:ascii="Times New Roman" w:hAnsi="Times New Roman" w:cs="Times New Roman"/>
          <w:sz w:val="26"/>
          <w:szCs w:val="26"/>
        </w:rPr>
        <w:t xml:space="preserve"> 9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A63B04" w:rsidRDefault="00CA75B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Савилов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Глава Администрации </w:t>
      </w:r>
      <w:r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="001707F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Pr="00CA75B0" w:rsidRDefault="00CA75B0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Секретарь малого совета:</w:t>
      </w:r>
    </w:p>
    <w:tbl>
      <w:tblPr>
        <w:tblW w:w="9646" w:type="dxa"/>
        <w:tblInd w:w="-106" w:type="dxa"/>
        <w:tblLook w:val="01E0" w:firstRow="1" w:lastRow="1" w:firstColumn="1" w:lastColumn="1" w:noHBand="0" w:noVBand="0"/>
      </w:tblPr>
      <w:tblGrid>
        <w:gridCol w:w="4346"/>
        <w:gridCol w:w="5300"/>
      </w:tblGrid>
      <w:tr w:rsidR="00CA75B0" w:rsidRPr="00CA75B0" w:rsidTr="00CA75B0">
        <w:trPr>
          <w:trHeight w:val="941"/>
        </w:trPr>
        <w:tc>
          <w:tcPr>
            <w:tcW w:w="4346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Ефремовская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5300" w:type="dxa"/>
          </w:tcPr>
          <w:p w:rsidR="00CA75B0" w:rsidRPr="00CA75B0" w:rsidRDefault="00CA75B0" w:rsidP="00CA75B0">
            <w:pPr>
              <w:tabs>
                <w:tab w:val="center" w:pos="48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Администрации Широко-Атамановского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A63B04" w:rsidRPr="00CA75B0" w:rsidRDefault="00A63B04" w:rsidP="00CA75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51" w:type="dxa"/>
        <w:tblInd w:w="-106" w:type="dxa"/>
        <w:tblLook w:val="01E0" w:firstRow="1" w:lastRow="1" w:firstColumn="1" w:lastColumn="1" w:noHBand="0" w:noVBand="0"/>
      </w:tblPr>
      <w:tblGrid>
        <w:gridCol w:w="4393"/>
        <w:gridCol w:w="5358"/>
      </w:tblGrid>
      <w:tr w:rsidR="00CA75B0" w:rsidRPr="00CA75B0" w:rsidTr="00CA75B0">
        <w:trPr>
          <w:trHeight w:val="710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Исаева Галина Валерьевна</w:t>
            </w:r>
          </w:p>
        </w:tc>
        <w:tc>
          <w:tcPr>
            <w:tcW w:w="5358" w:type="dxa"/>
          </w:tcPr>
          <w:p w:rsidR="00CA75B0" w:rsidRPr="00CA75B0" w:rsidRDefault="00845E64" w:rsidP="006C5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Широко-Атаман</w:t>
            </w:r>
            <w:r w:rsidR="00CA75B0"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ская </w:t>
            </w:r>
            <w:proofErr w:type="gramStart"/>
            <w:r w:rsidR="00CA75B0" w:rsidRPr="00CA75B0">
              <w:rPr>
                <w:rFonts w:ascii="Times New Roman" w:hAnsi="Times New Roman" w:cs="Times New Roman"/>
                <w:sz w:val="26"/>
                <w:szCs w:val="26"/>
              </w:rPr>
              <w:t>ООШ  (</w:t>
            </w:r>
            <w:proofErr w:type="gramEnd"/>
            <w:r w:rsidR="00CA75B0" w:rsidRPr="00CA75B0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CA75B0" w:rsidRPr="00CA75B0" w:rsidTr="00CA75B0">
        <w:trPr>
          <w:trHeight w:val="987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Беляевская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Библиотекарь «Широко-Атаманская поселенческая библиотека» (по согласованию)</w:t>
            </w:r>
          </w:p>
        </w:tc>
      </w:tr>
      <w:tr w:rsidR="00CA75B0" w:rsidRPr="00CA75B0" w:rsidTr="00CA75B0">
        <w:trPr>
          <w:trHeight w:val="1589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Лопата Марина Владимировна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Обидейко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МБУК Чекаловский СДК 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дружинник Народной дружины Широко-Атамановского сельского поселения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5B0" w:rsidRPr="00CA75B0" w:rsidTr="00CA75B0">
        <w:trPr>
          <w:trHeight w:val="867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Оганнисян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Серёжа 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Норикович</w:t>
            </w:r>
            <w:proofErr w:type="spellEnd"/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армянского народа (по согласованию)</w:t>
            </w:r>
          </w:p>
        </w:tc>
      </w:tr>
      <w:tr w:rsidR="00CA75B0" w:rsidRPr="00CA75B0" w:rsidTr="00CA75B0">
        <w:trPr>
          <w:trHeight w:val="1632"/>
        </w:trPr>
        <w:tc>
          <w:tcPr>
            <w:tcW w:w="4393" w:type="dxa"/>
          </w:tcPr>
          <w:p w:rsid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Исаков 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Лема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Магомедович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Матвиенко Марина Викторовна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Чеченского народа (по согласованию).</w:t>
            </w:r>
          </w:p>
          <w:p w:rsidR="00CA75B0" w:rsidRP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Цыганского народа (по согласованию).</w:t>
            </w:r>
          </w:p>
        </w:tc>
      </w:tr>
    </w:tbl>
    <w:p w:rsidR="004B5A6E" w:rsidRPr="006D167B" w:rsidRDefault="00356A46" w:rsidP="00CA75B0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8100AB" w:rsidRPr="008100AB" w:rsidRDefault="008100AB" w:rsidP="008100A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>Проведение мониторинга состояния межнациональных отношений в поселении</w:t>
      </w:r>
      <w:bookmarkStart w:id="0" w:name="_GoBack"/>
      <w:bookmarkEnd w:id="0"/>
      <w:r w:rsidRPr="008100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0AB" w:rsidRDefault="008100AB" w:rsidP="008100AB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D167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По первому вопросу повестки дня с</w:t>
      </w:r>
      <w:r>
        <w:rPr>
          <w:b/>
          <w:bCs/>
          <w:iCs/>
          <w:sz w:val="26"/>
          <w:szCs w:val="26"/>
        </w:rPr>
        <w:t xml:space="preserve">лушали: </w:t>
      </w:r>
      <w:r>
        <w:rPr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bCs/>
          <w:iCs/>
          <w:sz w:val="26"/>
          <w:szCs w:val="26"/>
        </w:rPr>
        <w:t>Широко-Атамановского</w:t>
      </w:r>
      <w:r w:rsidRPr="00882F17">
        <w:rPr>
          <w:bCs/>
          <w:iCs/>
          <w:sz w:val="26"/>
          <w:szCs w:val="26"/>
        </w:rPr>
        <w:t xml:space="preserve"> сельского поселения </w:t>
      </w:r>
      <w:r w:rsidR="00CA75B0">
        <w:rPr>
          <w:bCs/>
          <w:iCs/>
          <w:sz w:val="26"/>
          <w:szCs w:val="26"/>
        </w:rPr>
        <w:t>Аверченко И.С.</w:t>
      </w:r>
      <w:r>
        <w:rPr>
          <w:bCs/>
          <w:iCs/>
          <w:sz w:val="26"/>
          <w:szCs w:val="26"/>
        </w:rPr>
        <w:t>,</w:t>
      </w:r>
      <w:r w:rsidRPr="00882F17"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она отметила, что проявлений экстремизма на почве межнациональной и межрелигиозной неприязни, а также конфликтов на межнациональной почве в </w:t>
      </w:r>
      <w:r w:rsidR="00CA75B0">
        <w:rPr>
          <w:bCs/>
          <w:iCs/>
          <w:sz w:val="26"/>
          <w:szCs w:val="26"/>
        </w:rPr>
        <w:t>Широко-</w:t>
      </w:r>
      <w:r w:rsidR="000A250F">
        <w:rPr>
          <w:bCs/>
          <w:iCs/>
          <w:sz w:val="26"/>
          <w:szCs w:val="26"/>
        </w:rPr>
        <w:t>Атамановском</w:t>
      </w:r>
      <w:r>
        <w:rPr>
          <w:bCs/>
          <w:iCs/>
          <w:sz w:val="26"/>
          <w:szCs w:val="26"/>
        </w:rPr>
        <w:t xml:space="preserve"> сельском поселении не возникало.  </w:t>
      </w:r>
    </w:p>
    <w:p w:rsidR="00CA75B0" w:rsidRDefault="00CA75B0" w:rsidP="000A250F">
      <w:pPr>
        <w:pStyle w:val="a7"/>
        <w:spacing w:before="0" w:after="0"/>
        <w:jc w:val="both"/>
        <w:rPr>
          <w:b/>
          <w:b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>главно</w:t>
      </w:r>
      <w:r>
        <w:rPr>
          <w:rFonts w:ascii="Times New Roman" w:hAnsi="Times New Roman" w:cs="Times New Roman"/>
          <w:bCs/>
          <w:iCs/>
          <w:sz w:val="26"/>
          <w:szCs w:val="26"/>
        </w:rPr>
        <w:t>му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обновить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паспорт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разместить его на сайте сельского поселения (срок исполнения: до 01.0</w:t>
      </w:r>
      <w:r w:rsidR="00CA75B0">
        <w:rPr>
          <w:rFonts w:ascii="Times New Roman" w:hAnsi="Times New Roman" w:cs="Times New Roman"/>
          <w:sz w:val="26"/>
          <w:szCs w:val="26"/>
        </w:rPr>
        <w:t>3</w:t>
      </w:r>
      <w:r w:rsidR="000A250F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>г.)</w:t>
      </w:r>
    </w:p>
    <w:p w:rsidR="008100AB" w:rsidRDefault="008100AB" w:rsidP="000A250F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23DD0" w:rsidRDefault="00223DD0" w:rsidP="001669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С.В.Савилов</w:t>
      </w:r>
      <w:proofErr w:type="spellEnd"/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F042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</w:t>
      </w:r>
      <w:r w:rsidR="009F0429">
        <w:rPr>
          <w:rFonts w:ascii="Times New Roman" w:hAnsi="Times New Roman" w:cs="Times New Roman"/>
          <w:sz w:val="26"/>
          <w:szCs w:val="26"/>
        </w:rPr>
        <w:t xml:space="preserve"> </w:t>
      </w:r>
      <w:r w:rsidR="001669C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Ефремовская</w:t>
      </w:r>
      <w:proofErr w:type="spellEnd"/>
    </w:p>
    <w:sectPr w:rsidR="00011BA8" w:rsidRPr="006D167B" w:rsidSect="00CA75B0">
      <w:pgSz w:w="11906" w:h="16838"/>
      <w:pgMar w:top="28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E"/>
    <w:rsid w:val="00002F9B"/>
    <w:rsid w:val="00011BA8"/>
    <w:rsid w:val="000958B8"/>
    <w:rsid w:val="000A250F"/>
    <w:rsid w:val="000C4F9D"/>
    <w:rsid w:val="000C5355"/>
    <w:rsid w:val="000C7751"/>
    <w:rsid w:val="00107C1A"/>
    <w:rsid w:val="00121DC7"/>
    <w:rsid w:val="00151FE3"/>
    <w:rsid w:val="001566F8"/>
    <w:rsid w:val="001669C4"/>
    <w:rsid w:val="001707F7"/>
    <w:rsid w:val="00187D4E"/>
    <w:rsid w:val="001C54B5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40ECB"/>
    <w:rsid w:val="003555EB"/>
    <w:rsid w:val="00356A46"/>
    <w:rsid w:val="003A6775"/>
    <w:rsid w:val="003B2449"/>
    <w:rsid w:val="003C3063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1063B"/>
    <w:rsid w:val="00720A6A"/>
    <w:rsid w:val="00721BEA"/>
    <w:rsid w:val="00731CD2"/>
    <w:rsid w:val="007F0EC6"/>
    <w:rsid w:val="008100AB"/>
    <w:rsid w:val="00827DE4"/>
    <w:rsid w:val="008305BC"/>
    <w:rsid w:val="00841604"/>
    <w:rsid w:val="00841B65"/>
    <w:rsid w:val="00845E64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A72C6"/>
    <w:rsid w:val="009F0429"/>
    <w:rsid w:val="009F44E3"/>
    <w:rsid w:val="00A31357"/>
    <w:rsid w:val="00A35797"/>
    <w:rsid w:val="00A57FCC"/>
    <w:rsid w:val="00A63B04"/>
    <w:rsid w:val="00A6621B"/>
    <w:rsid w:val="00AC7FCE"/>
    <w:rsid w:val="00AD4F83"/>
    <w:rsid w:val="00AE62B5"/>
    <w:rsid w:val="00B26075"/>
    <w:rsid w:val="00B57064"/>
    <w:rsid w:val="00B86B82"/>
    <w:rsid w:val="00BD301C"/>
    <w:rsid w:val="00BF1C64"/>
    <w:rsid w:val="00C069DB"/>
    <w:rsid w:val="00C84C35"/>
    <w:rsid w:val="00C91FB8"/>
    <w:rsid w:val="00CA5F2E"/>
    <w:rsid w:val="00CA75B0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2DB6-FA41-4E4F-9ABC-D398859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  <w:style w:type="character" w:customStyle="1" w:styleId="4">
    <w:name w:val="Основной текст (4)_"/>
    <w:link w:val="40"/>
    <w:uiPriority w:val="99"/>
    <w:locked/>
    <w:rsid w:val="00CA75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75B0"/>
    <w:pPr>
      <w:shd w:val="clear" w:color="auto" w:fill="FFFFFF"/>
      <w:spacing w:after="240" w:line="523" w:lineRule="exac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4</cp:revision>
  <cp:lastPrinted>2021-05-31T11:37:00Z</cp:lastPrinted>
  <dcterms:created xsi:type="dcterms:W3CDTF">2021-06-23T09:57:00Z</dcterms:created>
  <dcterms:modified xsi:type="dcterms:W3CDTF">2023-01-11T10:41:00Z</dcterms:modified>
</cp:coreProperties>
</file>