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63" w:rsidRDefault="001D47DC">
      <w:pPr>
        <w:jc w:val="center"/>
        <w:rPr>
          <w:b/>
          <w:szCs w:val="28"/>
        </w:rPr>
      </w:pPr>
      <w:r>
        <w:rPr>
          <w:b/>
          <w:sz w:val="36"/>
        </w:rPr>
        <w:t>Р</w:t>
      </w:r>
      <w:r>
        <w:rPr>
          <w:b/>
          <w:szCs w:val="28"/>
        </w:rPr>
        <w:t>ОССИЙСКАЯ ФЕДЕРАЦИЯ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>
        <w:rPr>
          <w:b/>
          <w:szCs w:val="28"/>
        </w:rPr>
        <w:br/>
      </w:r>
      <w:r w:rsidR="00430F0D">
        <w:rPr>
          <w:b/>
          <w:szCs w:val="28"/>
        </w:rPr>
        <w:t>ШИРОКО-АТАМАНОВСКОГО</w:t>
      </w:r>
      <w:r>
        <w:rPr>
          <w:b/>
          <w:szCs w:val="28"/>
        </w:rPr>
        <w:t xml:space="preserve"> СЕЛЬСКОГО ПОСЕЛЕНИЯ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МОРОЗОВСКОГО РАЙОНА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B82063" w:rsidRDefault="00B82063">
      <w:pPr>
        <w:jc w:val="center"/>
        <w:rPr>
          <w:b/>
          <w:szCs w:val="28"/>
        </w:rPr>
      </w:pPr>
    </w:p>
    <w:p w:rsidR="00B82063" w:rsidRDefault="001D47D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РАСПОРЯЖЕНИЕ</w:t>
      </w:r>
    </w:p>
    <w:p w:rsidR="00B82063" w:rsidRDefault="001D47DC">
      <w:pPr>
        <w:jc w:val="center"/>
        <w:rPr>
          <w:szCs w:val="28"/>
        </w:rPr>
      </w:pPr>
      <w:r>
        <w:rPr>
          <w:szCs w:val="28"/>
        </w:rPr>
        <w:t xml:space="preserve">                            </w:t>
      </w:r>
      <w:r w:rsidR="00430F0D">
        <w:rPr>
          <w:szCs w:val="28"/>
        </w:rPr>
        <w:t xml:space="preserve">            от «___» _______2024</w:t>
      </w:r>
      <w:r>
        <w:rPr>
          <w:szCs w:val="28"/>
        </w:rPr>
        <w:t xml:space="preserve"> года №___                    </w:t>
      </w:r>
      <w:r>
        <w:rPr>
          <w:szCs w:val="28"/>
          <w:u w:val="single"/>
        </w:rPr>
        <w:t>ПРОЕКТ</w:t>
      </w:r>
    </w:p>
    <w:p w:rsidR="00B82063" w:rsidRDefault="00B82063">
      <w:pPr>
        <w:jc w:val="center"/>
        <w:rPr>
          <w:szCs w:val="28"/>
        </w:rPr>
      </w:pPr>
    </w:p>
    <w:p w:rsidR="00B82063" w:rsidRDefault="00430F0D">
      <w:pPr>
        <w:jc w:val="center"/>
        <w:rPr>
          <w:szCs w:val="28"/>
        </w:rPr>
      </w:pPr>
      <w:r>
        <w:rPr>
          <w:szCs w:val="28"/>
        </w:rPr>
        <w:t>х. Широко-</w:t>
      </w:r>
      <w:proofErr w:type="spellStart"/>
      <w:r>
        <w:rPr>
          <w:szCs w:val="28"/>
        </w:rPr>
        <w:t>Атамановский</w:t>
      </w:r>
      <w:proofErr w:type="spellEnd"/>
    </w:p>
    <w:p w:rsidR="00B82063" w:rsidRDefault="00B82063">
      <w:pPr>
        <w:jc w:val="center"/>
        <w:rPr>
          <w:szCs w:val="28"/>
        </w:rPr>
      </w:pPr>
    </w:p>
    <w:p w:rsidR="00B82063" w:rsidRDefault="001D47DC">
      <w:pPr>
        <w:ind w:right="-1"/>
        <w:jc w:val="center"/>
        <w:rPr>
          <w:b/>
          <w:kern w:val="28"/>
          <w:szCs w:val="28"/>
        </w:rPr>
      </w:pPr>
      <w:r>
        <w:rPr>
          <w:b/>
          <w:kern w:val="28"/>
          <w:szCs w:val="28"/>
        </w:rPr>
        <w:t>О выявлении правообладателя</w:t>
      </w:r>
    </w:p>
    <w:p w:rsidR="00B82063" w:rsidRDefault="001D47DC">
      <w:pPr>
        <w:ind w:right="-1"/>
        <w:jc w:val="center"/>
        <w:rPr>
          <w:b/>
          <w:szCs w:val="28"/>
        </w:rPr>
      </w:pPr>
      <w:r>
        <w:rPr>
          <w:b/>
          <w:kern w:val="28"/>
          <w:szCs w:val="28"/>
        </w:rPr>
        <w:t>ранее учтенного объекта недвижимости</w:t>
      </w:r>
    </w:p>
    <w:p w:rsidR="00B82063" w:rsidRDefault="00B82063">
      <w:pPr>
        <w:tabs>
          <w:tab w:val="left" w:pos="4560"/>
        </w:tabs>
        <w:ind w:right="5645"/>
        <w:jc w:val="both"/>
      </w:pPr>
    </w:p>
    <w:p w:rsidR="00B82063" w:rsidRDefault="001D47DC">
      <w:pPr>
        <w:ind w:firstLine="709"/>
        <w:jc w:val="both"/>
      </w:pPr>
      <w:r>
        <w:t>В соответствии со ст. 69.1 Федерального закона от 13.07.2015г. №218-ФЗ «О государственной регистрации недвижимости», пунктом 40 части 1 статьи 14 Федерального закона 131-ФЗ «Об общих принципах организации местного самоуправления в Российской Федерации»,</w:t>
      </w:r>
      <w:r w:rsidR="004A11B6">
        <w:t xml:space="preserve"> на основании Акта осмотра № 43</w:t>
      </w:r>
      <w:r w:rsidR="00CC0E83">
        <w:t xml:space="preserve"> от 2</w:t>
      </w:r>
      <w:r w:rsidR="004A11B6">
        <w:t>7</w:t>
      </w:r>
      <w:r w:rsidR="00CC0E83">
        <w:t>.08</w:t>
      </w:r>
      <w:r>
        <w:t>.202</w:t>
      </w:r>
      <w:r w:rsidR="00CC0E83">
        <w:t>4</w:t>
      </w:r>
      <w:r>
        <w:t xml:space="preserve">г., являющегося неотъемлемой частью настоящего </w:t>
      </w:r>
      <w:r w:rsidR="00CC0E83">
        <w:t>распоряжения</w:t>
      </w:r>
      <w:r>
        <w:t>,</w:t>
      </w:r>
    </w:p>
    <w:p w:rsidR="00B82063" w:rsidRDefault="00B82063">
      <w:pPr>
        <w:ind w:firstLine="709"/>
        <w:jc w:val="both"/>
      </w:pPr>
    </w:p>
    <w:p w:rsidR="00B82063" w:rsidRDefault="001D47DC">
      <w:pPr>
        <w:ind w:firstLine="709"/>
        <w:jc w:val="both"/>
      </w:pPr>
      <w:r>
        <w:t>1. В отношении зданий:</w:t>
      </w:r>
    </w:p>
    <w:p w:rsidR="00B82063" w:rsidRDefault="001D47DC">
      <w:pPr>
        <w:ind w:firstLine="709"/>
        <w:jc w:val="both"/>
      </w:pPr>
      <w:r>
        <w:t xml:space="preserve">- наименование: </w:t>
      </w:r>
      <w:r w:rsidR="00C5134D">
        <w:t>летняя кухня</w:t>
      </w:r>
      <w:r>
        <w:t xml:space="preserve">, площадью </w:t>
      </w:r>
      <w:r w:rsidR="00C5134D">
        <w:t>13,6</w:t>
      </w:r>
      <w:r>
        <w:t xml:space="preserve"> </w:t>
      </w:r>
      <w:proofErr w:type="spellStart"/>
      <w:r>
        <w:t>кв.м</w:t>
      </w:r>
      <w:proofErr w:type="spellEnd"/>
      <w:r>
        <w:t xml:space="preserve">., с кадастровым </w:t>
      </w:r>
      <w:proofErr w:type="gramStart"/>
      <w:r>
        <w:t xml:space="preserve">номером </w:t>
      </w:r>
      <w:r>
        <w:rPr>
          <w:u w:val="single"/>
        </w:rPr>
        <w:t xml:space="preserve"> 61:24:00</w:t>
      </w:r>
      <w:r w:rsidR="00C5134D">
        <w:rPr>
          <w:u w:val="single"/>
        </w:rPr>
        <w:t>40203</w:t>
      </w:r>
      <w:proofErr w:type="gramEnd"/>
      <w:r w:rsidR="00C5134D">
        <w:rPr>
          <w:u w:val="single"/>
        </w:rPr>
        <w:t>:105</w:t>
      </w:r>
      <w:r>
        <w:t>;</w:t>
      </w:r>
    </w:p>
    <w:p w:rsidR="00B82063" w:rsidRDefault="001D47DC">
      <w:pPr>
        <w:ind w:firstLine="709"/>
        <w:jc w:val="both"/>
      </w:pPr>
      <w:r>
        <w:t xml:space="preserve">- наименование: </w:t>
      </w:r>
      <w:r w:rsidR="00C5134D">
        <w:t>гараж</w:t>
      </w:r>
      <w:r>
        <w:t xml:space="preserve">, площадью </w:t>
      </w:r>
      <w:r w:rsidR="00C5134D">
        <w:t>28</w:t>
      </w:r>
      <w:r>
        <w:t xml:space="preserve"> </w:t>
      </w:r>
      <w:proofErr w:type="spellStart"/>
      <w:r>
        <w:t>кв.м</w:t>
      </w:r>
      <w:proofErr w:type="spellEnd"/>
      <w:r>
        <w:t xml:space="preserve">., с кадастровым номером </w:t>
      </w:r>
      <w:r>
        <w:rPr>
          <w:u w:val="single"/>
        </w:rPr>
        <w:t>61:24:00</w:t>
      </w:r>
      <w:r w:rsidR="00C5134D">
        <w:rPr>
          <w:u w:val="single"/>
        </w:rPr>
        <w:t>40203:106</w:t>
      </w:r>
      <w:r>
        <w:t>;</w:t>
      </w:r>
    </w:p>
    <w:p w:rsidR="00C5134D" w:rsidRDefault="00C5134D" w:rsidP="00C5134D">
      <w:pPr>
        <w:ind w:firstLine="709"/>
        <w:jc w:val="both"/>
      </w:pPr>
      <w:r>
        <w:t xml:space="preserve">- наименование: гараж, площадью 24 </w:t>
      </w:r>
      <w:proofErr w:type="spellStart"/>
      <w:r>
        <w:t>кв.м</w:t>
      </w:r>
      <w:proofErr w:type="spellEnd"/>
      <w:r>
        <w:t xml:space="preserve">., с кадастровым номером </w:t>
      </w:r>
      <w:r>
        <w:rPr>
          <w:u w:val="single"/>
        </w:rPr>
        <w:t>61:24:0040203:107</w:t>
      </w:r>
      <w:r>
        <w:t>;</w:t>
      </w:r>
    </w:p>
    <w:p w:rsidR="00C5134D" w:rsidRDefault="007C7F2C">
      <w:pPr>
        <w:ind w:firstLine="709"/>
        <w:jc w:val="both"/>
      </w:pPr>
      <w:r>
        <w:t xml:space="preserve">- </w:t>
      </w:r>
      <w:r w:rsidR="00C5134D">
        <w:t xml:space="preserve">наименование: </w:t>
      </w:r>
      <w:r>
        <w:t xml:space="preserve">сарай </w:t>
      </w:r>
      <w:r w:rsidR="007B025B">
        <w:t xml:space="preserve">площадью </w:t>
      </w:r>
      <w:r w:rsidR="00C5134D">
        <w:t>13,9</w:t>
      </w:r>
      <w:r w:rsidR="007B025B">
        <w:t xml:space="preserve"> </w:t>
      </w:r>
      <w:proofErr w:type="spellStart"/>
      <w:r w:rsidR="007B025B">
        <w:t>кв.м</w:t>
      </w:r>
      <w:proofErr w:type="spellEnd"/>
      <w:r w:rsidR="007B025B">
        <w:t xml:space="preserve">., с кадастровым номером </w:t>
      </w:r>
      <w:r w:rsidR="00C5134D">
        <w:rPr>
          <w:u w:val="single"/>
        </w:rPr>
        <w:t>61:24:0040203:109</w:t>
      </w:r>
      <w:r w:rsidR="00C5134D">
        <w:t>;</w:t>
      </w:r>
    </w:p>
    <w:p w:rsidR="00C5134D" w:rsidRDefault="00C5134D" w:rsidP="00C5134D">
      <w:pPr>
        <w:ind w:firstLine="709"/>
        <w:jc w:val="both"/>
      </w:pPr>
      <w:r>
        <w:t xml:space="preserve">- наименование: сарай, площадью 30 </w:t>
      </w:r>
      <w:proofErr w:type="spellStart"/>
      <w:r>
        <w:t>кв.м</w:t>
      </w:r>
      <w:proofErr w:type="spellEnd"/>
      <w:r>
        <w:t xml:space="preserve">., с кадастровым номером </w:t>
      </w:r>
      <w:r>
        <w:rPr>
          <w:u w:val="single"/>
        </w:rPr>
        <w:t>61:24:0040203:110</w:t>
      </w:r>
      <w:r>
        <w:t>;</w:t>
      </w:r>
    </w:p>
    <w:p w:rsidR="00C5134D" w:rsidRDefault="00C5134D" w:rsidP="00C5134D">
      <w:pPr>
        <w:ind w:firstLine="709"/>
        <w:jc w:val="both"/>
      </w:pPr>
      <w:r>
        <w:t xml:space="preserve">- наименование: сарай, площадью 20,4 </w:t>
      </w:r>
      <w:proofErr w:type="spellStart"/>
      <w:r>
        <w:t>кв.м</w:t>
      </w:r>
      <w:proofErr w:type="spellEnd"/>
      <w:r>
        <w:t xml:space="preserve">., с кадастровым номером </w:t>
      </w:r>
      <w:r>
        <w:rPr>
          <w:u w:val="single"/>
        </w:rPr>
        <w:t>61:24:0040203:111</w:t>
      </w:r>
      <w:r>
        <w:t>;</w:t>
      </w:r>
    </w:p>
    <w:p w:rsidR="007C7F2C" w:rsidRDefault="00C5134D" w:rsidP="00C5134D">
      <w:pPr>
        <w:ind w:firstLine="709"/>
        <w:jc w:val="both"/>
      </w:pPr>
      <w:r>
        <w:t xml:space="preserve">- наименование: сарай, площадью 9,3 </w:t>
      </w:r>
      <w:proofErr w:type="spellStart"/>
      <w:r>
        <w:t>кв.м</w:t>
      </w:r>
      <w:proofErr w:type="spellEnd"/>
      <w:r>
        <w:t xml:space="preserve">., с кадастровым номером </w:t>
      </w:r>
      <w:r>
        <w:rPr>
          <w:u w:val="single"/>
        </w:rPr>
        <w:t>61:24:0040203:108</w:t>
      </w:r>
      <w:r>
        <w:t>;</w:t>
      </w:r>
    </w:p>
    <w:p w:rsidR="00B82063" w:rsidRDefault="001D47DC">
      <w:pPr>
        <w:ind w:firstLine="709"/>
        <w:jc w:val="both"/>
      </w:pPr>
      <w:r>
        <w:t>расположенных по адресу: Ростовская обл</w:t>
      </w:r>
      <w:r w:rsidR="00430F0D">
        <w:t>асть,</w:t>
      </w:r>
      <w:r>
        <w:t xml:space="preserve"> р-н. Морозовский, </w:t>
      </w:r>
      <w:r w:rsidR="00430F0D">
        <w:t xml:space="preserve">х. </w:t>
      </w:r>
      <w:r w:rsidR="00326E0E">
        <w:t xml:space="preserve">Малая </w:t>
      </w:r>
      <w:proofErr w:type="spellStart"/>
      <w:r w:rsidR="00326E0E">
        <w:t>Хлоповая</w:t>
      </w:r>
      <w:proofErr w:type="spellEnd"/>
      <w:r>
        <w:t xml:space="preserve">, ул. </w:t>
      </w:r>
      <w:r w:rsidR="00430F0D">
        <w:t>С</w:t>
      </w:r>
      <w:r w:rsidR="00326E0E">
        <w:t>олнечная, д. 17</w:t>
      </w:r>
      <w:r w:rsidR="00430F0D">
        <w:t>.</w:t>
      </w:r>
      <w:r>
        <w:t xml:space="preserve"> </w:t>
      </w:r>
    </w:p>
    <w:p w:rsidR="00B82063" w:rsidRDefault="001D47D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качестве лиц, </w:t>
      </w:r>
      <w:r w:rsidR="00326E0E">
        <w:rPr>
          <w:color w:val="000000" w:themeColor="text1"/>
        </w:rPr>
        <w:t>являющихся правообладателями</w:t>
      </w:r>
      <w:r>
        <w:rPr>
          <w:color w:val="000000" w:themeColor="text1"/>
        </w:rPr>
        <w:t xml:space="preserve">, выявить: </w:t>
      </w:r>
    </w:p>
    <w:p w:rsidR="00B82063" w:rsidRDefault="001D47DC">
      <w:pPr>
        <w:ind w:firstLine="709"/>
        <w:jc w:val="both"/>
      </w:pPr>
      <w:r>
        <w:rPr>
          <w:color w:val="000000" w:themeColor="text1"/>
        </w:rPr>
        <w:t xml:space="preserve">- </w:t>
      </w:r>
      <w:r w:rsidR="00326E0E">
        <w:t>Матвиенко Сергея Филипповича</w:t>
      </w:r>
      <w:r>
        <w:t>,</w:t>
      </w:r>
      <w:r w:rsidR="00430F0D">
        <w:t xml:space="preserve"> </w:t>
      </w:r>
      <w:r w:rsidR="00326E0E">
        <w:t>25.04.1980</w:t>
      </w:r>
      <w:r>
        <w:t xml:space="preserve"> </w:t>
      </w:r>
      <w:r w:rsidR="00326E0E">
        <w:t xml:space="preserve">  года рождения, место рождения, ОПХ "</w:t>
      </w:r>
      <w:proofErr w:type="spellStart"/>
      <w:r w:rsidR="00326E0E">
        <w:t>Кагальницкое</w:t>
      </w:r>
      <w:proofErr w:type="spellEnd"/>
      <w:r w:rsidR="00326E0E">
        <w:t xml:space="preserve">" Зерноградского р-на Ростовской обл., РОССИЯ, </w:t>
      </w:r>
      <w:r>
        <w:t xml:space="preserve">паспорт: серия </w:t>
      </w:r>
      <w:r w:rsidR="00430F0D">
        <w:t>____</w:t>
      </w:r>
      <w:r>
        <w:t xml:space="preserve"> номер </w:t>
      </w:r>
      <w:r w:rsidR="00430F0D">
        <w:t>_________</w:t>
      </w:r>
      <w:r>
        <w:t xml:space="preserve">, выдан </w:t>
      </w:r>
      <w:r w:rsidR="00430F0D">
        <w:t>________</w:t>
      </w:r>
      <w:r>
        <w:t xml:space="preserve"> г., </w:t>
      </w:r>
      <w:r w:rsidR="00430F0D">
        <w:t>_______________</w:t>
      </w:r>
      <w:r>
        <w:t>, зарегистрированный по адресу:</w:t>
      </w:r>
      <w:r w:rsidR="00326E0E" w:rsidRPr="00326E0E">
        <w:t xml:space="preserve"> </w:t>
      </w:r>
      <w:r w:rsidR="00326E0E">
        <w:t>Россия, Ростовская область, район. Морозовский, х. Александров</w:t>
      </w:r>
      <w:r>
        <w:t xml:space="preserve">, СНИЛС </w:t>
      </w:r>
      <w:r w:rsidR="00430F0D">
        <w:t>__________</w:t>
      </w:r>
      <w:r w:rsidR="00326E0E">
        <w:t>;</w:t>
      </w:r>
    </w:p>
    <w:p w:rsidR="00326E0E" w:rsidRDefault="00326E0E">
      <w:pPr>
        <w:ind w:firstLine="709"/>
        <w:jc w:val="both"/>
      </w:pPr>
      <w:r>
        <w:t>- Матвиенко Арину Сергеевну, 24.02.2010 года рождения, место рождения г. Морозовск Морозовский район Ростовская область Россия, свидетельство о рождении серия _____ №______, выдан ________, Отдел ЗАГС администрации Морозовского района Ростовской области</w:t>
      </w:r>
      <w:r w:rsidR="00705C9A">
        <w:t xml:space="preserve">, зарегистрированная </w:t>
      </w:r>
      <w:r w:rsidR="00705C9A">
        <w:lastRenderedPageBreak/>
        <w:t xml:space="preserve">по адресу: Россия, Ростовская область, район. Морозовский, х. Большая </w:t>
      </w:r>
      <w:proofErr w:type="spellStart"/>
      <w:r w:rsidR="00705C9A">
        <w:t>Хлоповая</w:t>
      </w:r>
      <w:proofErr w:type="spellEnd"/>
      <w:r w:rsidR="00705C9A">
        <w:t>, д. 16, СНИЛС __________;</w:t>
      </w:r>
    </w:p>
    <w:p w:rsidR="00705C9A" w:rsidRDefault="00705C9A" w:rsidP="00290A88">
      <w:pPr>
        <w:ind w:firstLine="709"/>
        <w:jc w:val="both"/>
      </w:pPr>
      <w:r>
        <w:t xml:space="preserve">- </w:t>
      </w:r>
      <w:r w:rsidR="00290A88">
        <w:t xml:space="preserve">Матвиенко Эдуарда Сергеевича, 19.05.2003 года рождения, место рождения гор. Морозовск Ростовская обл. Россия, паспорт гражданина Российской Федерации серия </w:t>
      </w:r>
      <w:r w:rsidR="00290A88">
        <w:t>______</w:t>
      </w:r>
      <w:r w:rsidR="00290A88">
        <w:t xml:space="preserve"> №</w:t>
      </w:r>
      <w:r w:rsidR="00290A88">
        <w:t xml:space="preserve"> ______</w:t>
      </w:r>
      <w:r w:rsidR="00290A88">
        <w:t xml:space="preserve">, выдан </w:t>
      </w:r>
      <w:r w:rsidR="00290A88">
        <w:t>______</w:t>
      </w:r>
      <w:r w:rsidR="00290A88">
        <w:t xml:space="preserve">, ГУ МВД России по Ростовской области, зарегистрированного по адресу Россия, Ростовская область, район. Морозовский, х. Малая </w:t>
      </w:r>
      <w:proofErr w:type="spellStart"/>
      <w:r w:rsidR="00290A88">
        <w:t>Хлоповая</w:t>
      </w:r>
      <w:proofErr w:type="spellEnd"/>
      <w:r w:rsidR="00290A88">
        <w:t xml:space="preserve">, ул. Солнечная, д. 17, СНИЛС </w:t>
      </w:r>
      <w:r w:rsidR="00290A88">
        <w:t>________</w:t>
      </w:r>
      <w:bookmarkStart w:id="0" w:name="_GoBack"/>
      <w:bookmarkEnd w:id="0"/>
      <w:r w:rsidR="00290A88">
        <w:t>;</w:t>
      </w:r>
    </w:p>
    <w:p w:rsidR="00705C9A" w:rsidRDefault="00705C9A" w:rsidP="00705C9A">
      <w:pPr>
        <w:ind w:firstLine="709"/>
        <w:jc w:val="both"/>
      </w:pPr>
      <w:r>
        <w:t xml:space="preserve">- Матвиенко Марину Викторовну, 28.09.1979 года рождения, место рождения </w:t>
      </w:r>
      <w:proofErr w:type="spellStart"/>
      <w:r>
        <w:t>пос.Зерносовхоз</w:t>
      </w:r>
      <w:proofErr w:type="spellEnd"/>
      <w:r>
        <w:t xml:space="preserve"> </w:t>
      </w:r>
      <w:proofErr w:type="spellStart"/>
      <w:r>
        <w:t>Обливский</w:t>
      </w:r>
      <w:proofErr w:type="spellEnd"/>
      <w:r>
        <w:t xml:space="preserve"> р-н Ростовская обл., паспорт гражданина Российской Федерации серия ____ №_____, выдан _______, Межрайонный отдел УФМС России по Ростовской области в г. Морозовске, зарегистрированного по адресу Россия, Ростовская область, район. Морозовский, х. Большая </w:t>
      </w:r>
      <w:proofErr w:type="spellStart"/>
      <w:r>
        <w:t>Хлоповая</w:t>
      </w:r>
      <w:proofErr w:type="spellEnd"/>
      <w:r>
        <w:t>, д. 16, СНИЛС_______;</w:t>
      </w:r>
    </w:p>
    <w:p w:rsidR="00705C9A" w:rsidRDefault="00705C9A">
      <w:pPr>
        <w:ind w:firstLine="709"/>
        <w:jc w:val="both"/>
      </w:pPr>
    </w:p>
    <w:p w:rsidR="00B82063" w:rsidRDefault="001D47DC" w:rsidP="000424F2">
      <w:pPr>
        <w:ind w:firstLine="709"/>
        <w:jc w:val="both"/>
      </w:pPr>
      <w:r>
        <w:t xml:space="preserve">Право </w:t>
      </w:r>
      <w:r w:rsidR="00705C9A">
        <w:t>Матвиенко Сергея Филипповича</w:t>
      </w:r>
      <w:r w:rsidR="007C7F2C">
        <w:t xml:space="preserve"> </w:t>
      </w:r>
      <w:r>
        <w:t xml:space="preserve">на объекты недвижимости подтверждается выпиской из Единого государственного реестра недвижимости об объекте недвижимости на </w:t>
      </w:r>
      <w:r w:rsidR="007C7F2C">
        <w:t>земельный участок</w:t>
      </w:r>
      <w:r>
        <w:t xml:space="preserve"> (кадастровый номер</w:t>
      </w:r>
      <w:r w:rsidR="007C7F2C">
        <w:t xml:space="preserve"> </w:t>
      </w:r>
      <w:r w:rsidR="000424F2">
        <w:rPr>
          <w:color w:val="292C2F"/>
          <w:shd w:val="clear" w:color="auto" w:fill="F8F8F8"/>
        </w:rPr>
        <w:t>61:24:00402</w:t>
      </w:r>
      <w:r w:rsidR="007C7F2C" w:rsidRPr="007C7F2C">
        <w:rPr>
          <w:color w:val="292C2F"/>
          <w:shd w:val="clear" w:color="auto" w:fill="F8F8F8"/>
        </w:rPr>
        <w:t>0</w:t>
      </w:r>
      <w:r w:rsidR="000424F2">
        <w:rPr>
          <w:color w:val="292C2F"/>
          <w:shd w:val="clear" w:color="auto" w:fill="F8F8F8"/>
        </w:rPr>
        <w:t>3:21</w:t>
      </w:r>
      <w:r>
        <w:t>)</w:t>
      </w:r>
      <w:r w:rsidR="007C7F2C">
        <w:t>,</w:t>
      </w:r>
      <w:r>
        <w:t xml:space="preserve"> номер государственной регистрации </w:t>
      </w:r>
      <w:proofErr w:type="gramStart"/>
      <w:r>
        <w:t xml:space="preserve">права:   </w:t>
      </w:r>
      <w:proofErr w:type="gramEnd"/>
      <w:r>
        <w:t xml:space="preserve"> </w:t>
      </w:r>
      <w:r w:rsidR="000424F2">
        <w:t xml:space="preserve">61-61-28/016/2014-974 29.10.2014 </w:t>
      </w:r>
      <w:r w:rsidR="007C7F2C">
        <w:t>и жилой дом (кадастровый номер</w:t>
      </w:r>
      <w:r w:rsidR="000424F2" w:rsidRPr="000424F2">
        <w:rPr>
          <w:rFonts w:ascii="Arial" w:hAnsi="Arial" w:cs="Arial"/>
          <w:color w:val="292C2F"/>
          <w:shd w:val="clear" w:color="auto" w:fill="F8F8F8"/>
        </w:rPr>
        <w:t xml:space="preserve"> </w:t>
      </w:r>
      <w:r w:rsidR="000424F2" w:rsidRPr="000424F2">
        <w:rPr>
          <w:color w:val="292C2F"/>
          <w:shd w:val="clear" w:color="auto" w:fill="F8F8F8"/>
        </w:rPr>
        <w:t>61:24:0040203:49</w:t>
      </w:r>
      <w:r w:rsidR="007C7F2C">
        <w:t>), номер государственной регистрации права</w:t>
      </w:r>
      <w:r w:rsidR="000424F2">
        <w:rPr>
          <w:color w:val="292C2F"/>
          <w:shd w:val="clear" w:color="auto" w:fill="F8F8F8"/>
        </w:rPr>
        <w:t xml:space="preserve"> </w:t>
      </w:r>
      <w:r w:rsidR="000424F2" w:rsidRPr="000424F2">
        <w:rPr>
          <w:color w:val="292C2F"/>
          <w:shd w:val="clear" w:color="auto" w:fill="F8F8F8"/>
        </w:rPr>
        <w:t>61-61-28/016/2014-972 от 29.10.2014</w:t>
      </w:r>
      <w:r w:rsidR="007C7F2C" w:rsidRPr="000424F2">
        <w:t>.</w:t>
      </w:r>
      <w:r w:rsidRPr="000424F2">
        <w:t xml:space="preserve"> </w:t>
      </w:r>
    </w:p>
    <w:p w:rsidR="000424F2" w:rsidRDefault="000424F2" w:rsidP="000424F2">
      <w:pPr>
        <w:ind w:firstLine="709"/>
        <w:jc w:val="both"/>
      </w:pPr>
      <w:r>
        <w:t xml:space="preserve">Право Матвиенко Арины Сергеевны на объекты недвижимости подтверждается выпиской из Единого государственного реестра недвижимости об объекте недвижимости на земельный участок (кадастровый номер </w:t>
      </w:r>
      <w:r>
        <w:rPr>
          <w:color w:val="292C2F"/>
          <w:shd w:val="clear" w:color="auto" w:fill="F8F8F8"/>
        </w:rPr>
        <w:t>61:24:00402</w:t>
      </w:r>
      <w:r w:rsidRPr="007C7F2C">
        <w:rPr>
          <w:color w:val="292C2F"/>
          <w:shd w:val="clear" w:color="auto" w:fill="F8F8F8"/>
        </w:rPr>
        <w:t>0</w:t>
      </w:r>
      <w:r>
        <w:rPr>
          <w:color w:val="292C2F"/>
          <w:shd w:val="clear" w:color="auto" w:fill="F8F8F8"/>
        </w:rPr>
        <w:t>3:21</w:t>
      </w:r>
      <w:r>
        <w:t xml:space="preserve">), номер государственной регистрации </w:t>
      </w:r>
      <w:proofErr w:type="gramStart"/>
      <w:r>
        <w:t xml:space="preserve">права:   </w:t>
      </w:r>
      <w:proofErr w:type="gramEnd"/>
      <w:r>
        <w:t xml:space="preserve"> 61-61-28/016/2014-974 29.10.2014 и жилой дом (кадастровый номер</w:t>
      </w:r>
      <w:r w:rsidRPr="000424F2">
        <w:rPr>
          <w:rFonts w:ascii="Arial" w:hAnsi="Arial" w:cs="Arial"/>
          <w:color w:val="292C2F"/>
          <w:shd w:val="clear" w:color="auto" w:fill="F8F8F8"/>
        </w:rPr>
        <w:t xml:space="preserve"> </w:t>
      </w:r>
      <w:r w:rsidRPr="000424F2">
        <w:rPr>
          <w:color w:val="292C2F"/>
          <w:shd w:val="clear" w:color="auto" w:fill="F8F8F8"/>
        </w:rPr>
        <w:t>61:24:0040203:49</w:t>
      </w:r>
      <w:r>
        <w:t>), номер государственной регистрации права</w:t>
      </w:r>
      <w:r>
        <w:rPr>
          <w:color w:val="292C2F"/>
          <w:shd w:val="clear" w:color="auto" w:fill="F8F8F8"/>
        </w:rPr>
        <w:t xml:space="preserve"> </w:t>
      </w:r>
      <w:r w:rsidRPr="000424F2">
        <w:rPr>
          <w:color w:val="292C2F"/>
          <w:shd w:val="clear" w:color="auto" w:fill="F8F8F8"/>
        </w:rPr>
        <w:t>61-61-28/016/2014-972 от 29.10.2014</w:t>
      </w:r>
      <w:r w:rsidRPr="000424F2">
        <w:t xml:space="preserve">. </w:t>
      </w:r>
    </w:p>
    <w:p w:rsidR="000424F2" w:rsidRDefault="000424F2" w:rsidP="000424F2">
      <w:pPr>
        <w:ind w:firstLine="709"/>
        <w:jc w:val="both"/>
      </w:pPr>
      <w:r>
        <w:t xml:space="preserve">Право Матвиенко Эдуарда Сергеевича на объекты недвижимости подтверждается выпиской из Единого государственного реестра недвижимости об объекте недвижимости на земельный участок (кадастровый номер </w:t>
      </w:r>
      <w:r>
        <w:rPr>
          <w:color w:val="292C2F"/>
          <w:shd w:val="clear" w:color="auto" w:fill="F8F8F8"/>
        </w:rPr>
        <w:t>61:24:00402</w:t>
      </w:r>
      <w:r w:rsidRPr="007C7F2C">
        <w:rPr>
          <w:color w:val="292C2F"/>
          <w:shd w:val="clear" w:color="auto" w:fill="F8F8F8"/>
        </w:rPr>
        <w:t>0</w:t>
      </w:r>
      <w:r>
        <w:rPr>
          <w:color w:val="292C2F"/>
          <w:shd w:val="clear" w:color="auto" w:fill="F8F8F8"/>
        </w:rPr>
        <w:t>3:21</w:t>
      </w:r>
      <w:r>
        <w:t xml:space="preserve">), номер государственной регистрации </w:t>
      </w:r>
      <w:proofErr w:type="gramStart"/>
      <w:r>
        <w:t xml:space="preserve">права:   </w:t>
      </w:r>
      <w:proofErr w:type="gramEnd"/>
      <w:r>
        <w:t xml:space="preserve"> 61-61-28/016/2014-974 29.10.2014 и жилой дом (кадастровый номер</w:t>
      </w:r>
      <w:r w:rsidRPr="000424F2">
        <w:rPr>
          <w:rFonts w:ascii="Arial" w:hAnsi="Arial" w:cs="Arial"/>
          <w:color w:val="292C2F"/>
          <w:shd w:val="clear" w:color="auto" w:fill="F8F8F8"/>
        </w:rPr>
        <w:t xml:space="preserve"> </w:t>
      </w:r>
      <w:r w:rsidRPr="000424F2">
        <w:rPr>
          <w:color w:val="292C2F"/>
          <w:shd w:val="clear" w:color="auto" w:fill="F8F8F8"/>
        </w:rPr>
        <w:t>61:24:0040203:49</w:t>
      </w:r>
      <w:r>
        <w:t>), номер государственной регистрации права</w:t>
      </w:r>
      <w:r>
        <w:rPr>
          <w:color w:val="292C2F"/>
          <w:shd w:val="clear" w:color="auto" w:fill="F8F8F8"/>
        </w:rPr>
        <w:t xml:space="preserve"> </w:t>
      </w:r>
      <w:r w:rsidRPr="000424F2">
        <w:rPr>
          <w:color w:val="292C2F"/>
          <w:shd w:val="clear" w:color="auto" w:fill="F8F8F8"/>
        </w:rPr>
        <w:t>61-61-28/016/2014-972 от 29.10.2014</w:t>
      </w:r>
      <w:r w:rsidRPr="000424F2">
        <w:t xml:space="preserve">. </w:t>
      </w:r>
    </w:p>
    <w:p w:rsidR="000424F2" w:rsidRPr="000424F2" w:rsidRDefault="000424F2" w:rsidP="000424F2">
      <w:pPr>
        <w:ind w:firstLine="709"/>
        <w:jc w:val="both"/>
      </w:pPr>
      <w:r>
        <w:t xml:space="preserve">Право Матвиенко Марины Викторовны на объекты недвижимости подтверждается выпиской из Единого государственного реестра недвижимости об объекте недвижимости на земельный участок (кадастровый номер </w:t>
      </w:r>
      <w:r>
        <w:rPr>
          <w:color w:val="292C2F"/>
          <w:shd w:val="clear" w:color="auto" w:fill="F8F8F8"/>
        </w:rPr>
        <w:t>61:24:00402</w:t>
      </w:r>
      <w:r w:rsidRPr="007C7F2C">
        <w:rPr>
          <w:color w:val="292C2F"/>
          <w:shd w:val="clear" w:color="auto" w:fill="F8F8F8"/>
        </w:rPr>
        <w:t>0</w:t>
      </w:r>
      <w:r>
        <w:rPr>
          <w:color w:val="292C2F"/>
          <w:shd w:val="clear" w:color="auto" w:fill="F8F8F8"/>
        </w:rPr>
        <w:t>3:21</w:t>
      </w:r>
      <w:r>
        <w:t xml:space="preserve">), номер государственной регистрации </w:t>
      </w:r>
      <w:proofErr w:type="gramStart"/>
      <w:r>
        <w:t xml:space="preserve">права:   </w:t>
      </w:r>
      <w:proofErr w:type="gramEnd"/>
      <w:r>
        <w:t xml:space="preserve"> 61-61-28/016/2014-974 29.10.2014 и жилой дом (кадастровый номер</w:t>
      </w:r>
      <w:r w:rsidRPr="000424F2">
        <w:rPr>
          <w:rFonts w:ascii="Arial" w:hAnsi="Arial" w:cs="Arial"/>
          <w:color w:val="292C2F"/>
          <w:shd w:val="clear" w:color="auto" w:fill="F8F8F8"/>
        </w:rPr>
        <w:t xml:space="preserve"> </w:t>
      </w:r>
      <w:r w:rsidRPr="000424F2">
        <w:rPr>
          <w:color w:val="292C2F"/>
          <w:shd w:val="clear" w:color="auto" w:fill="F8F8F8"/>
        </w:rPr>
        <w:t>61:24:0040203:49</w:t>
      </w:r>
      <w:r>
        <w:t>), номер государственной регистрации права</w:t>
      </w:r>
      <w:r>
        <w:rPr>
          <w:color w:val="292C2F"/>
          <w:shd w:val="clear" w:color="auto" w:fill="F8F8F8"/>
        </w:rPr>
        <w:t xml:space="preserve"> </w:t>
      </w:r>
      <w:r w:rsidRPr="000424F2">
        <w:rPr>
          <w:color w:val="292C2F"/>
          <w:shd w:val="clear" w:color="auto" w:fill="F8F8F8"/>
        </w:rPr>
        <w:t>61-61-28/016/2014-972 от 29.10.2014</w:t>
      </w:r>
      <w:r w:rsidRPr="000424F2">
        <w:t xml:space="preserve">. </w:t>
      </w:r>
    </w:p>
    <w:p w:rsidR="00B82063" w:rsidRDefault="00B82063">
      <w:pPr>
        <w:ind w:firstLine="709"/>
        <w:jc w:val="both"/>
      </w:pPr>
    </w:p>
    <w:p w:rsidR="00B82063" w:rsidRDefault="001D47DC">
      <w:pPr>
        <w:ind w:firstLine="700"/>
        <w:jc w:val="both"/>
        <w:rPr>
          <w:highlight w:val="white"/>
        </w:rPr>
      </w:pPr>
      <w:r>
        <w:t>2. В соответствии с частью 11 статьи 69.1 Федерального закона от 13.07.2015 № 218-ФЗ «О государственной регистрации недвижимости» ли</w:t>
      </w:r>
      <w:r>
        <w:rPr>
          <w:highlight w:val="white"/>
        </w:rPr>
        <w:t xml:space="preserve">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</w:t>
      </w:r>
      <w:r>
        <w:rPr>
          <w:highlight w:val="white"/>
        </w:rPr>
        <w:lastRenderedPageBreak/>
        <w:t>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распоряжении,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 со дня получения указанным лицом настоящего распоряжения.</w:t>
      </w:r>
    </w:p>
    <w:p w:rsidR="00B82063" w:rsidRDefault="001D47DC">
      <w:pPr>
        <w:tabs>
          <w:tab w:val="left" w:pos="567"/>
        </w:tabs>
        <w:ind w:firstLine="709"/>
        <w:jc w:val="both"/>
      </w:pPr>
      <w:r>
        <w:t xml:space="preserve">3.   Настоящее постановление вступает в силу с даты подписания. </w:t>
      </w:r>
    </w:p>
    <w:p w:rsidR="00B82063" w:rsidRDefault="001D47DC">
      <w:pPr>
        <w:ind w:firstLine="709"/>
        <w:jc w:val="both"/>
      </w:pPr>
      <w:r>
        <w:t>4. Контроль за исполнением настоящего постановления оставляю за собой.</w:t>
      </w:r>
    </w:p>
    <w:p w:rsidR="00B82063" w:rsidRDefault="00B82063">
      <w:pPr>
        <w:ind w:firstLine="709"/>
        <w:jc w:val="both"/>
      </w:pPr>
    </w:p>
    <w:p w:rsidR="00B82063" w:rsidRDefault="00B82063">
      <w:pPr>
        <w:ind w:firstLine="709"/>
        <w:jc w:val="both"/>
      </w:pPr>
    </w:p>
    <w:p w:rsidR="00B82063" w:rsidRDefault="00B82063">
      <w:pPr>
        <w:ind w:firstLine="709"/>
        <w:jc w:val="both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78"/>
        <w:gridCol w:w="4278"/>
      </w:tblGrid>
      <w:tr w:rsidR="00B82063">
        <w:trPr>
          <w:trHeight w:val="774"/>
        </w:trPr>
        <w:tc>
          <w:tcPr>
            <w:tcW w:w="5178" w:type="dxa"/>
          </w:tcPr>
          <w:p w:rsidR="00B82063" w:rsidRDefault="001D47DC">
            <w:r>
              <w:t xml:space="preserve">Глава Администрации </w:t>
            </w:r>
          </w:p>
          <w:p w:rsidR="00B82063" w:rsidRDefault="00430F0D">
            <w:r>
              <w:t>Широко-</w:t>
            </w:r>
            <w:proofErr w:type="spellStart"/>
            <w:r>
              <w:t>Атамановского</w:t>
            </w:r>
            <w:proofErr w:type="spellEnd"/>
          </w:p>
          <w:p w:rsidR="00B82063" w:rsidRDefault="001D47DC">
            <w:r>
              <w:t xml:space="preserve"> сельского поселения</w:t>
            </w:r>
          </w:p>
        </w:tc>
        <w:tc>
          <w:tcPr>
            <w:tcW w:w="4278" w:type="dxa"/>
          </w:tcPr>
          <w:p w:rsidR="00B82063" w:rsidRDefault="007C7F2C" w:rsidP="007C7F2C">
            <w:pPr>
              <w:wordWrap w:val="0"/>
            </w:pPr>
            <w:r>
              <w:t xml:space="preserve">     С. В. </w:t>
            </w:r>
            <w:proofErr w:type="spellStart"/>
            <w:r>
              <w:t>Савилов</w:t>
            </w:r>
            <w:proofErr w:type="spellEnd"/>
          </w:p>
        </w:tc>
      </w:tr>
    </w:tbl>
    <w:p w:rsidR="00B82063" w:rsidRDefault="00B82063"/>
    <w:p w:rsidR="00B82063" w:rsidRDefault="00B82063"/>
    <w:p w:rsidR="00B82063" w:rsidRDefault="00B82063"/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 w:rsidP="007C7F2C">
      <w:pPr>
        <w:widowControl w:val="0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7C7F2C" w:rsidRDefault="007C7F2C" w:rsidP="007C7F2C">
      <w:pPr>
        <w:widowControl w:val="0"/>
        <w:rPr>
          <w:sz w:val="32"/>
        </w:rPr>
      </w:pPr>
    </w:p>
    <w:p w:rsidR="007B025B" w:rsidRDefault="007B025B" w:rsidP="007C7F2C">
      <w:pPr>
        <w:widowControl w:val="0"/>
        <w:rPr>
          <w:sz w:val="32"/>
        </w:rPr>
      </w:pPr>
    </w:p>
    <w:p w:rsidR="007B025B" w:rsidRDefault="007B025B" w:rsidP="007B025B">
      <w:pPr>
        <w:widowControl w:val="0"/>
        <w:jc w:val="center"/>
        <w:rPr>
          <w:sz w:val="32"/>
        </w:rPr>
      </w:pPr>
    </w:p>
    <w:p w:rsidR="007B025B" w:rsidRDefault="007B025B" w:rsidP="007B025B">
      <w:pPr>
        <w:widowControl w:val="0"/>
        <w:jc w:val="center"/>
        <w:rPr>
          <w:sz w:val="32"/>
        </w:rPr>
      </w:pPr>
    </w:p>
    <w:p w:rsidR="002A0783" w:rsidRDefault="002A0783" w:rsidP="007B025B">
      <w:pPr>
        <w:widowControl w:val="0"/>
        <w:jc w:val="center"/>
        <w:rPr>
          <w:sz w:val="32"/>
        </w:rPr>
      </w:pPr>
    </w:p>
    <w:p w:rsidR="002A0783" w:rsidRDefault="002A0783" w:rsidP="007B025B">
      <w:pPr>
        <w:widowControl w:val="0"/>
        <w:jc w:val="center"/>
        <w:rPr>
          <w:sz w:val="32"/>
        </w:rPr>
      </w:pPr>
    </w:p>
    <w:p w:rsidR="002A0783" w:rsidRDefault="002A0783" w:rsidP="007B025B">
      <w:pPr>
        <w:widowControl w:val="0"/>
        <w:jc w:val="center"/>
        <w:rPr>
          <w:sz w:val="32"/>
        </w:rPr>
      </w:pPr>
    </w:p>
    <w:p w:rsidR="00B82063" w:rsidRDefault="001D47DC" w:rsidP="007B025B">
      <w:pPr>
        <w:widowControl w:val="0"/>
        <w:jc w:val="center"/>
        <w:rPr>
          <w:sz w:val="32"/>
        </w:rPr>
      </w:pPr>
      <w:r>
        <w:rPr>
          <w:sz w:val="32"/>
        </w:rPr>
        <w:t>АКТ ОСМОТРА</w:t>
      </w:r>
    </w:p>
    <w:p w:rsidR="00B82063" w:rsidRDefault="001D47DC">
      <w:pPr>
        <w:widowControl w:val="0"/>
        <w:jc w:val="center"/>
      </w:pPr>
      <w:r>
        <w:t xml:space="preserve">здания, сооружения или объекта незавершенного строительства </w:t>
      </w:r>
    </w:p>
    <w:p w:rsidR="00B82063" w:rsidRDefault="001D47DC">
      <w:pPr>
        <w:widowControl w:val="0"/>
        <w:jc w:val="center"/>
      </w:pPr>
      <w:r>
        <w:t>при выявлении правообладателей ранее учтенных</w:t>
      </w:r>
    </w:p>
    <w:p w:rsidR="00B82063" w:rsidRDefault="001D47DC" w:rsidP="007B025B">
      <w:pPr>
        <w:widowControl w:val="0"/>
        <w:jc w:val="center"/>
      </w:pPr>
      <w:r>
        <w:t>объектов недвижимости</w:t>
      </w:r>
    </w:p>
    <w:p w:rsidR="00B82063" w:rsidRDefault="001D47DC">
      <w:pPr>
        <w:widowControl w:val="0"/>
        <w:jc w:val="both"/>
      </w:pPr>
      <w:r>
        <w:t xml:space="preserve"> "</w:t>
      </w:r>
      <w:r w:rsidR="000424F2">
        <w:t>27</w:t>
      </w:r>
      <w:r>
        <w:t xml:space="preserve">" </w:t>
      </w:r>
      <w:r w:rsidR="007C7F2C">
        <w:t>августа</w:t>
      </w:r>
      <w:r>
        <w:t xml:space="preserve"> 2024г.                              N </w:t>
      </w:r>
      <w:r w:rsidR="000424F2">
        <w:t>43</w:t>
      </w:r>
    </w:p>
    <w:p w:rsidR="007B025B" w:rsidRDefault="007B025B">
      <w:pPr>
        <w:widowControl w:val="0"/>
        <w:jc w:val="both"/>
      </w:pPr>
    </w:p>
    <w:p w:rsidR="00B82063" w:rsidRDefault="001D47DC">
      <w:pPr>
        <w:widowControl w:val="0"/>
        <w:ind w:right="-284"/>
        <w:jc w:val="both"/>
      </w:pPr>
      <w:r>
        <w:t xml:space="preserve">    Настоящий акт составлен в результате проведенного </w:t>
      </w:r>
      <w:r>
        <w:rPr>
          <w:u w:val="single"/>
        </w:rPr>
        <w:t xml:space="preserve">       </w:t>
      </w:r>
      <w:r w:rsidR="000424F2">
        <w:rPr>
          <w:u w:val="single"/>
        </w:rPr>
        <w:t>27</w:t>
      </w:r>
      <w:r>
        <w:rPr>
          <w:u w:val="single"/>
        </w:rPr>
        <w:t>.</w:t>
      </w:r>
      <w:r w:rsidR="007C7F2C">
        <w:rPr>
          <w:u w:val="single"/>
        </w:rPr>
        <w:t>08</w:t>
      </w:r>
      <w:r>
        <w:rPr>
          <w:u w:val="single"/>
        </w:rPr>
        <w:t xml:space="preserve">.2024   </w:t>
      </w:r>
      <w:r w:rsidR="007C7F2C">
        <w:rPr>
          <w:u w:val="single"/>
        </w:rPr>
        <w:t>09</w:t>
      </w:r>
      <w:r w:rsidR="000424F2">
        <w:rPr>
          <w:u w:val="single"/>
        </w:rPr>
        <w:t>:00</w:t>
      </w:r>
      <w:r>
        <w:rPr>
          <w:u w:val="single"/>
        </w:rPr>
        <w:t xml:space="preserve">                                                       </w:t>
      </w:r>
    </w:p>
    <w:p w:rsidR="00B82063" w:rsidRDefault="001D47DC">
      <w:pPr>
        <w:widowControl w:val="0"/>
        <w:ind w:right="-284"/>
        <w:jc w:val="both"/>
        <w:rPr>
          <w:sz w:val="16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</w:t>
      </w:r>
      <w:r>
        <w:rPr>
          <w:sz w:val="16"/>
        </w:rPr>
        <w:t xml:space="preserve">указывается дата и время осмотра </w:t>
      </w:r>
    </w:p>
    <w:p w:rsidR="00B82063" w:rsidRDefault="001D47DC">
      <w:pPr>
        <w:widowControl w:val="0"/>
        <w:ind w:right="-284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(число и месяц, год, минуты, часы)</w:t>
      </w:r>
    </w:p>
    <w:p w:rsidR="00B82063" w:rsidRDefault="001D47DC">
      <w:pPr>
        <w:widowControl w:val="0"/>
      </w:pPr>
      <w:r>
        <w:t>осмотра объектов недвижимости _________</w:t>
      </w:r>
      <w:r>
        <w:rPr>
          <w:u w:val="single"/>
        </w:rPr>
        <w:t>зданий</w:t>
      </w:r>
      <w:r>
        <w:t>_____________</w:t>
      </w:r>
      <w:r>
        <w:rPr>
          <w:u w:val="single"/>
        </w:rPr>
        <w:t xml:space="preserve">   </w:t>
      </w:r>
    </w:p>
    <w:p w:rsidR="00B82063" w:rsidRDefault="001D47DC">
      <w:pPr>
        <w:widowControl w:val="0"/>
        <w:ind w:firstLine="1701"/>
        <w:jc w:val="both"/>
        <w:rPr>
          <w:sz w:val="16"/>
        </w:rPr>
      </w:pPr>
      <w:r>
        <w:rPr>
          <w:sz w:val="20"/>
        </w:rPr>
        <w:t xml:space="preserve">                                                    </w:t>
      </w:r>
      <w:r>
        <w:rPr>
          <w:sz w:val="16"/>
        </w:rPr>
        <w:t>указывается вид объекта недвижимости: здание,</w:t>
      </w:r>
    </w:p>
    <w:p w:rsidR="00B82063" w:rsidRDefault="001D47DC">
      <w:pPr>
        <w:widowControl w:val="0"/>
        <w:ind w:firstLine="1701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сооружение, объект незавершенного</w:t>
      </w:r>
    </w:p>
    <w:p w:rsidR="00B82063" w:rsidRDefault="001D47DC">
      <w:pPr>
        <w:widowControl w:val="0"/>
        <w:ind w:firstLine="1701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строительства</w:t>
      </w:r>
    </w:p>
    <w:p w:rsidR="00B82063" w:rsidRDefault="001D47DC">
      <w:pPr>
        <w:widowControl w:val="0"/>
        <w:jc w:val="both"/>
        <w:rPr>
          <w:u w:val="single"/>
        </w:rPr>
      </w:pPr>
      <w:r>
        <w:rPr>
          <w:u w:val="single"/>
        </w:rPr>
        <w:t>кадастровый номер     61:24:00</w:t>
      </w:r>
      <w:r w:rsidR="000424F2">
        <w:rPr>
          <w:u w:val="single"/>
        </w:rPr>
        <w:t>40203:105, кадастровый номер 61:24:0040203:106</w:t>
      </w:r>
      <w:r>
        <w:rPr>
          <w:u w:val="single"/>
        </w:rPr>
        <w:t xml:space="preserve">                                  </w:t>
      </w:r>
      <w:r w:rsidR="000424F2">
        <w:rPr>
          <w:u w:val="single"/>
        </w:rPr>
        <w:t xml:space="preserve">                              </w:t>
      </w:r>
    </w:p>
    <w:p w:rsidR="00B82063" w:rsidRDefault="000424F2">
      <w:pPr>
        <w:widowControl w:val="0"/>
        <w:jc w:val="both"/>
        <w:rPr>
          <w:u w:val="single"/>
        </w:rPr>
      </w:pPr>
      <w:r>
        <w:rPr>
          <w:u w:val="single"/>
        </w:rPr>
        <w:t xml:space="preserve">кадастровый номер   </w:t>
      </w:r>
      <w:r w:rsidR="001D47DC">
        <w:rPr>
          <w:u w:val="single"/>
        </w:rPr>
        <w:t xml:space="preserve"> 61:24:00</w:t>
      </w:r>
      <w:r>
        <w:rPr>
          <w:u w:val="single"/>
        </w:rPr>
        <w:t>40203:107, кадастровый номер 61:24:0040203:109</w:t>
      </w:r>
      <w:r w:rsidR="001D47DC">
        <w:rPr>
          <w:u w:val="single"/>
        </w:rPr>
        <w:t xml:space="preserve">                                  </w:t>
      </w:r>
      <w:r>
        <w:rPr>
          <w:u w:val="single"/>
        </w:rPr>
        <w:t xml:space="preserve">                               </w:t>
      </w:r>
    </w:p>
    <w:p w:rsidR="00B82063" w:rsidRDefault="000424F2">
      <w:pPr>
        <w:widowControl w:val="0"/>
        <w:jc w:val="both"/>
        <w:rPr>
          <w:u w:val="single"/>
        </w:rPr>
      </w:pPr>
      <w:r>
        <w:rPr>
          <w:u w:val="single"/>
        </w:rPr>
        <w:t xml:space="preserve">кадастровый номер  </w:t>
      </w:r>
      <w:r w:rsidR="001D47DC">
        <w:rPr>
          <w:u w:val="single"/>
        </w:rPr>
        <w:t xml:space="preserve">  61:24:00</w:t>
      </w:r>
      <w:r>
        <w:rPr>
          <w:u w:val="single"/>
        </w:rPr>
        <w:t>40203:110, кадастровый номер 61:24:0040203:111, кадастровый номер 61:24:0040203:108</w:t>
      </w:r>
      <w:r w:rsidR="001D47DC" w:rsidRPr="000424F2">
        <w:t>_________________________________</w:t>
      </w:r>
    </w:p>
    <w:p w:rsidR="00B82063" w:rsidRDefault="001D47DC">
      <w:pPr>
        <w:widowControl w:val="0"/>
        <w:jc w:val="both"/>
      </w:pPr>
      <w:r>
        <w:t xml:space="preserve">расположенных </w:t>
      </w:r>
      <w:r>
        <w:rPr>
          <w:u w:val="single"/>
        </w:rPr>
        <w:t>Ростовская область, р-н. Морозовский,</w:t>
      </w:r>
      <w:r w:rsidR="007B025B">
        <w:rPr>
          <w:u w:val="single"/>
        </w:rPr>
        <w:t xml:space="preserve"> х. </w:t>
      </w:r>
      <w:r w:rsidR="000424F2">
        <w:rPr>
          <w:u w:val="single"/>
        </w:rPr>
        <w:t xml:space="preserve">Малая </w:t>
      </w:r>
      <w:proofErr w:type="spellStart"/>
      <w:r w:rsidR="000424F2">
        <w:rPr>
          <w:u w:val="single"/>
        </w:rPr>
        <w:t>Хлоповая</w:t>
      </w:r>
      <w:proofErr w:type="spellEnd"/>
      <w:r>
        <w:rPr>
          <w:u w:val="single"/>
        </w:rPr>
        <w:t xml:space="preserve">, ул. </w:t>
      </w:r>
      <w:r w:rsidR="007B025B">
        <w:rPr>
          <w:u w:val="single"/>
        </w:rPr>
        <w:t>С</w:t>
      </w:r>
      <w:r w:rsidR="001D3055">
        <w:rPr>
          <w:u w:val="single"/>
        </w:rPr>
        <w:t>олнечная, д. 17</w:t>
      </w:r>
      <w:r>
        <w:rPr>
          <w:u w:val="single"/>
        </w:rPr>
        <w:t xml:space="preserve">              </w:t>
      </w:r>
      <w:r>
        <w:t xml:space="preserve"> </w:t>
      </w:r>
    </w:p>
    <w:p w:rsidR="00B82063" w:rsidRDefault="001D47DC">
      <w:pPr>
        <w:widowControl w:val="0"/>
        <w:jc w:val="both"/>
      </w:pPr>
      <w:r>
        <w:t xml:space="preserve">на земельном участке с кадастровым </w:t>
      </w:r>
      <w:proofErr w:type="gramStart"/>
      <w:r>
        <w:t xml:space="preserve">номером </w:t>
      </w:r>
      <w:r>
        <w:rPr>
          <w:u w:val="single"/>
        </w:rPr>
        <w:t xml:space="preserve"> </w:t>
      </w:r>
      <w:r w:rsidR="001D3055">
        <w:rPr>
          <w:u w:val="single"/>
        </w:rPr>
        <w:t>61:24:0040203</w:t>
      </w:r>
      <w:proofErr w:type="gramEnd"/>
      <w:r w:rsidR="001D3055">
        <w:rPr>
          <w:u w:val="single"/>
        </w:rPr>
        <w:t>:21</w:t>
      </w:r>
      <w:r>
        <w:rPr>
          <w:u w:val="single"/>
        </w:rPr>
        <w:t>,</w:t>
      </w:r>
    </w:p>
    <w:p w:rsidR="00B82063" w:rsidRDefault="001D47DC">
      <w:pPr>
        <w:widowControl w:val="0"/>
        <w:jc w:val="both"/>
      </w:pPr>
      <w:r>
        <w:t xml:space="preserve">расположенном </w:t>
      </w:r>
      <w:r>
        <w:rPr>
          <w:u w:val="single"/>
        </w:rPr>
        <w:t xml:space="preserve">Ростовская область, р-н. </w:t>
      </w:r>
      <w:proofErr w:type="gramStart"/>
      <w:r>
        <w:rPr>
          <w:u w:val="single"/>
        </w:rPr>
        <w:t>Морозовский,</w:t>
      </w:r>
      <w:r w:rsidR="007B025B">
        <w:rPr>
          <w:u w:val="single"/>
        </w:rPr>
        <w:t xml:space="preserve">  х.</w:t>
      </w:r>
      <w:proofErr w:type="gramEnd"/>
      <w:r w:rsidR="007B025B">
        <w:rPr>
          <w:u w:val="single"/>
        </w:rPr>
        <w:t xml:space="preserve"> </w:t>
      </w:r>
      <w:r w:rsidR="001D3055">
        <w:rPr>
          <w:u w:val="single"/>
        </w:rPr>
        <w:t xml:space="preserve">Малая </w:t>
      </w:r>
      <w:proofErr w:type="spellStart"/>
      <w:r w:rsidR="001D3055">
        <w:rPr>
          <w:u w:val="single"/>
        </w:rPr>
        <w:t>Хлоповая</w:t>
      </w:r>
      <w:proofErr w:type="spellEnd"/>
      <w:r>
        <w:rPr>
          <w:u w:val="single"/>
        </w:rPr>
        <w:t xml:space="preserve">, ул. </w:t>
      </w:r>
      <w:r w:rsidR="007B025B">
        <w:rPr>
          <w:u w:val="single"/>
        </w:rPr>
        <w:t>С</w:t>
      </w:r>
      <w:r w:rsidR="001D3055">
        <w:rPr>
          <w:u w:val="single"/>
        </w:rPr>
        <w:t>олнечная, д. 17</w:t>
      </w:r>
      <w:r>
        <w:rPr>
          <w:u w:val="single"/>
        </w:rPr>
        <w:t xml:space="preserve">                                                        </w:t>
      </w:r>
      <w:r>
        <w:t>,</w:t>
      </w:r>
    </w:p>
    <w:p w:rsidR="00B82063" w:rsidRDefault="001D47DC">
      <w:pPr>
        <w:widowControl w:val="0"/>
        <w:jc w:val="both"/>
      </w:pPr>
      <w:proofErr w:type="gramStart"/>
      <w:r>
        <w:t xml:space="preserve">комиссией </w:t>
      </w:r>
      <w:r>
        <w:rPr>
          <w:u w:val="single"/>
        </w:rPr>
        <w:t xml:space="preserve"> Администрации</w:t>
      </w:r>
      <w:proofErr w:type="gramEnd"/>
      <w:r>
        <w:rPr>
          <w:u w:val="single"/>
        </w:rPr>
        <w:t xml:space="preserve"> </w:t>
      </w:r>
      <w:r w:rsidR="00430F0D">
        <w:rPr>
          <w:u w:val="single"/>
        </w:rPr>
        <w:t>Широко-</w:t>
      </w:r>
      <w:proofErr w:type="spellStart"/>
      <w:r w:rsidR="00430F0D">
        <w:rPr>
          <w:u w:val="single"/>
        </w:rPr>
        <w:t>Атамановского</w:t>
      </w:r>
      <w:proofErr w:type="spellEnd"/>
      <w:r>
        <w:rPr>
          <w:u w:val="single"/>
        </w:rPr>
        <w:t xml:space="preserve"> сельского поселения Морозовского района Ростовской области</w:t>
      </w:r>
      <w:r>
        <w:t xml:space="preserve"> </w:t>
      </w:r>
    </w:p>
    <w:p w:rsidR="00B82063" w:rsidRDefault="001D47DC">
      <w:pPr>
        <w:widowControl w:val="0"/>
        <w:jc w:val="both"/>
      </w:pPr>
      <w:r>
        <w:t xml:space="preserve">В составе:                                                                                                                                                                                                             </w:t>
      </w:r>
    </w:p>
    <w:p w:rsidR="00B82063" w:rsidRDefault="007B025B">
      <w:pPr>
        <w:widowControl w:val="0"/>
        <w:ind w:right="-142"/>
        <w:jc w:val="both"/>
      </w:pPr>
      <w:proofErr w:type="spellStart"/>
      <w:r>
        <w:rPr>
          <w:szCs w:val="28"/>
          <w:u w:val="single"/>
        </w:rPr>
        <w:t>Савилов</w:t>
      </w:r>
      <w:proofErr w:type="spellEnd"/>
      <w:r>
        <w:rPr>
          <w:szCs w:val="28"/>
          <w:u w:val="single"/>
        </w:rPr>
        <w:t xml:space="preserve"> Сергей Викторович</w:t>
      </w:r>
      <w:r w:rsidR="001D47DC">
        <w:rPr>
          <w:szCs w:val="28"/>
          <w:u w:val="single"/>
        </w:rPr>
        <w:t xml:space="preserve"> </w:t>
      </w:r>
      <w:proofErr w:type="gramStart"/>
      <w:r w:rsidR="001D47DC">
        <w:rPr>
          <w:szCs w:val="28"/>
          <w:u w:val="single"/>
        </w:rPr>
        <w:t>–  глава</w:t>
      </w:r>
      <w:proofErr w:type="gramEnd"/>
      <w:r w:rsidR="001D47DC">
        <w:rPr>
          <w:szCs w:val="28"/>
          <w:u w:val="single"/>
        </w:rPr>
        <w:t xml:space="preserve"> Администрации </w:t>
      </w:r>
      <w:r w:rsidR="00430F0D">
        <w:rPr>
          <w:szCs w:val="28"/>
          <w:u w:val="single"/>
        </w:rPr>
        <w:t>Широко-</w:t>
      </w:r>
      <w:proofErr w:type="spellStart"/>
      <w:r w:rsidR="00430F0D">
        <w:rPr>
          <w:szCs w:val="28"/>
          <w:u w:val="single"/>
        </w:rPr>
        <w:t>Атамановского</w:t>
      </w:r>
      <w:proofErr w:type="spellEnd"/>
      <w:r w:rsidR="001D47DC">
        <w:rPr>
          <w:szCs w:val="28"/>
          <w:u w:val="single"/>
        </w:rPr>
        <w:t xml:space="preserve"> сельского поселения, </w:t>
      </w:r>
      <w:proofErr w:type="spellStart"/>
      <w:r>
        <w:rPr>
          <w:szCs w:val="28"/>
          <w:u w:val="single"/>
        </w:rPr>
        <w:t>Шпакевич</w:t>
      </w:r>
      <w:proofErr w:type="spellEnd"/>
      <w:r>
        <w:rPr>
          <w:szCs w:val="28"/>
          <w:u w:val="single"/>
        </w:rPr>
        <w:t xml:space="preserve"> Наталия Владимировна</w:t>
      </w:r>
      <w:r w:rsidR="001D47DC">
        <w:rPr>
          <w:szCs w:val="28"/>
          <w:u w:val="single"/>
        </w:rPr>
        <w:t xml:space="preserve"> – </w:t>
      </w:r>
      <w:r>
        <w:rPr>
          <w:szCs w:val="28"/>
          <w:u w:val="single"/>
        </w:rPr>
        <w:t>главный</w:t>
      </w:r>
      <w:r w:rsidR="001D47DC">
        <w:rPr>
          <w:szCs w:val="28"/>
          <w:u w:val="single"/>
        </w:rPr>
        <w:t xml:space="preserve"> специалист по земельным и имущественным отношениям Администрации </w:t>
      </w:r>
      <w:r w:rsidR="00430F0D">
        <w:rPr>
          <w:szCs w:val="28"/>
          <w:u w:val="single"/>
        </w:rPr>
        <w:t>Широко-</w:t>
      </w:r>
      <w:proofErr w:type="spellStart"/>
      <w:r w:rsidR="00430F0D">
        <w:rPr>
          <w:szCs w:val="28"/>
          <w:u w:val="single"/>
        </w:rPr>
        <w:t>Атамановского</w:t>
      </w:r>
      <w:proofErr w:type="spellEnd"/>
      <w:r w:rsidR="001D47DC">
        <w:rPr>
          <w:szCs w:val="28"/>
          <w:u w:val="single"/>
        </w:rPr>
        <w:t xml:space="preserve"> сельского поселения, </w:t>
      </w:r>
      <w:r>
        <w:rPr>
          <w:szCs w:val="28"/>
          <w:u w:val="single"/>
        </w:rPr>
        <w:t>Аверченко Ирина Сергеевна</w:t>
      </w:r>
      <w:r w:rsidR="001D47DC">
        <w:rPr>
          <w:szCs w:val="28"/>
          <w:u w:val="single"/>
        </w:rPr>
        <w:t xml:space="preserve"> – </w:t>
      </w:r>
      <w:r>
        <w:rPr>
          <w:szCs w:val="28"/>
          <w:u w:val="single"/>
        </w:rPr>
        <w:t>главный</w:t>
      </w:r>
      <w:r w:rsidR="001D47DC">
        <w:rPr>
          <w:szCs w:val="28"/>
          <w:u w:val="single"/>
        </w:rPr>
        <w:t xml:space="preserve"> специалист по</w:t>
      </w:r>
      <w:r>
        <w:rPr>
          <w:szCs w:val="28"/>
          <w:u w:val="single"/>
        </w:rPr>
        <w:t xml:space="preserve"> общим вопросам</w:t>
      </w:r>
      <w:r w:rsidR="002A0783">
        <w:rPr>
          <w:szCs w:val="28"/>
          <w:u w:val="single"/>
        </w:rPr>
        <w:t xml:space="preserve"> Администрации Широко-</w:t>
      </w:r>
      <w:proofErr w:type="spellStart"/>
      <w:r w:rsidR="002A0783">
        <w:rPr>
          <w:szCs w:val="28"/>
          <w:u w:val="single"/>
        </w:rPr>
        <w:t>Атамановского</w:t>
      </w:r>
      <w:proofErr w:type="spellEnd"/>
      <w:r w:rsidR="002A0783">
        <w:rPr>
          <w:szCs w:val="28"/>
          <w:u w:val="single"/>
        </w:rPr>
        <w:t xml:space="preserve"> сельского поселения</w:t>
      </w:r>
      <w:r>
        <w:rPr>
          <w:szCs w:val="28"/>
          <w:u w:val="single"/>
        </w:rPr>
        <w:t>,</w:t>
      </w:r>
    </w:p>
    <w:p w:rsidR="00B82063" w:rsidRDefault="001D47DC">
      <w:pPr>
        <w:widowControl w:val="0"/>
        <w:jc w:val="both"/>
      </w:pPr>
      <w:r>
        <w:rPr>
          <w:u w:val="single"/>
        </w:rPr>
        <w:t xml:space="preserve">                  в </w:t>
      </w:r>
      <w:r w:rsidR="007B025B">
        <w:rPr>
          <w:u w:val="single"/>
        </w:rPr>
        <w:t xml:space="preserve">отсутствии                 </w:t>
      </w:r>
      <w:r>
        <w:t>лиц</w:t>
      </w:r>
      <w:r w:rsidR="007B025B">
        <w:t>а, выявленного в качестве правообладателя</w:t>
      </w:r>
    </w:p>
    <w:p w:rsidR="00B82063" w:rsidRDefault="001D47DC">
      <w:pPr>
        <w:widowControl w:val="0"/>
        <w:jc w:val="both"/>
        <w:rPr>
          <w:sz w:val="16"/>
        </w:rPr>
      </w:pPr>
      <w:r>
        <w:rPr>
          <w:sz w:val="16"/>
        </w:rPr>
        <w:t>указать нужное: "в присутствии" или "в отсутствие"</w:t>
      </w:r>
    </w:p>
    <w:p w:rsidR="00B82063" w:rsidRDefault="001D47DC" w:rsidP="007B025B">
      <w:pPr>
        <w:widowControl w:val="0"/>
        <w:jc w:val="both"/>
      </w:pPr>
      <w:r>
        <w:t>указанных ранее УЧТЕННЫХ объектов недвижимости.</w:t>
      </w:r>
    </w:p>
    <w:p w:rsidR="00B82063" w:rsidRDefault="001D47DC">
      <w:pPr>
        <w:widowControl w:val="0"/>
      </w:pPr>
      <w:r>
        <w:t xml:space="preserve">Осмотр проведен </w:t>
      </w:r>
      <w:r>
        <w:rPr>
          <w:u w:val="single"/>
        </w:rPr>
        <w:t xml:space="preserve">в форме визуального осмотра                                               </w:t>
      </w:r>
      <w:proofErr w:type="gramStart"/>
      <w:r>
        <w:rPr>
          <w:u w:val="single"/>
        </w:rPr>
        <w:t xml:space="preserve">  .</w:t>
      </w:r>
      <w:proofErr w:type="gramEnd"/>
      <w:r>
        <w:t xml:space="preserve">                                 </w:t>
      </w:r>
    </w:p>
    <w:p w:rsidR="00B82063" w:rsidRDefault="001D47DC">
      <w:pPr>
        <w:widowControl w:val="0"/>
      </w:pPr>
      <w:r>
        <w:t xml:space="preserve">   </w:t>
      </w:r>
    </w:p>
    <w:p w:rsidR="00B82063" w:rsidRDefault="001D47DC">
      <w:pPr>
        <w:widowControl w:val="0"/>
      </w:pPr>
      <w:r>
        <w:t xml:space="preserve"> В результате проведенного осмотра установлено, что ранее учтенные объекты недвижимости:</w:t>
      </w:r>
    </w:p>
    <w:p w:rsidR="00B82063" w:rsidRDefault="001D47DC" w:rsidP="007B025B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>кадастровый номер     61:24:00</w:t>
      </w:r>
      <w:r w:rsidR="001D3055">
        <w:rPr>
          <w:u w:val="single"/>
        </w:rPr>
        <w:t>40203:105</w:t>
      </w:r>
      <w:r>
        <w:rPr>
          <w:u w:val="single"/>
        </w:rPr>
        <w:t xml:space="preserve">   существует                                    </w:t>
      </w:r>
      <w:proofErr w:type="gramStart"/>
      <w:r>
        <w:rPr>
          <w:u w:val="single"/>
        </w:rPr>
        <w:t xml:space="preserve">  ,</w:t>
      </w:r>
      <w:proofErr w:type="gramEnd"/>
    </w:p>
    <w:p w:rsidR="00B82063" w:rsidRDefault="001D47DC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>кадастровый номер     61:24:00</w:t>
      </w:r>
      <w:r w:rsidR="007B025B">
        <w:rPr>
          <w:u w:val="single"/>
        </w:rPr>
        <w:t>40</w:t>
      </w:r>
      <w:r w:rsidR="001D3055">
        <w:rPr>
          <w:u w:val="single"/>
        </w:rPr>
        <w:t>2</w:t>
      </w:r>
      <w:r w:rsidR="007B025B">
        <w:rPr>
          <w:u w:val="single"/>
        </w:rPr>
        <w:t>0</w:t>
      </w:r>
      <w:r w:rsidR="001D3055">
        <w:rPr>
          <w:u w:val="single"/>
        </w:rPr>
        <w:t>3:106</w:t>
      </w:r>
      <w:r>
        <w:rPr>
          <w:u w:val="single"/>
        </w:rPr>
        <w:t xml:space="preserve">__ </w:t>
      </w:r>
      <w:r w:rsidR="001D3055">
        <w:rPr>
          <w:u w:val="single"/>
        </w:rPr>
        <w:t>существует</w:t>
      </w:r>
      <w:r>
        <w:rPr>
          <w:u w:val="single"/>
        </w:rPr>
        <w:t xml:space="preserve">         </w:t>
      </w:r>
      <w:proofErr w:type="gramStart"/>
      <w:r>
        <w:rPr>
          <w:u w:val="single"/>
        </w:rPr>
        <w:t xml:space="preserve">  .</w:t>
      </w:r>
      <w:proofErr w:type="gramEnd"/>
    </w:p>
    <w:p w:rsidR="001D3055" w:rsidRDefault="001D47DC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 xml:space="preserve">Кадастровый </w:t>
      </w:r>
      <w:proofErr w:type="gramStart"/>
      <w:r>
        <w:rPr>
          <w:u w:val="single"/>
        </w:rPr>
        <w:t>номер  61:24:00</w:t>
      </w:r>
      <w:r w:rsidR="001D3055">
        <w:rPr>
          <w:u w:val="single"/>
        </w:rPr>
        <w:t>40203</w:t>
      </w:r>
      <w:proofErr w:type="gramEnd"/>
      <w:r w:rsidR="001D3055">
        <w:rPr>
          <w:u w:val="single"/>
        </w:rPr>
        <w:t>:107</w:t>
      </w:r>
      <w:r>
        <w:rPr>
          <w:u w:val="single"/>
        </w:rPr>
        <w:t xml:space="preserve">    существует</w:t>
      </w:r>
    </w:p>
    <w:p w:rsidR="001D3055" w:rsidRDefault="001D3055" w:rsidP="001D3055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 xml:space="preserve">Кадастровый </w:t>
      </w:r>
      <w:proofErr w:type="gramStart"/>
      <w:r>
        <w:rPr>
          <w:u w:val="single"/>
        </w:rPr>
        <w:t>номер  61:24:0040203</w:t>
      </w:r>
      <w:proofErr w:type="gramEnd"/>
      <w:r>
        <w:rPr>
          <w:u w:val="single"/>
        </w:rPr>
        <w:t>:109    существует</w:t>
      </w:r>
    </w:p>
    <w:p w:rsidR="001D3055" w:rsidRDefault="001D3055" w:rsidP="001D3055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 xml:space="preserve">Кадастровый </w:t>
      </w:r>
      <w:proofErr w:type="gramStart"/>
      <w:r>
        <w:rPr>
          <w:u w:val="single"/>
        </w:rPr>
        <w:t>номер  61:24:0040203</w:t>
      </w:r>
      <w:proofErr w:type="gramEnd"/>
      <w:r>
        <w:rPr>
          <w:u w:val="single"/>
        </w:rPr>
        <w:t>:110    существует</w:t>
      </w:r>
    </w:p>
    <w:p w:rsidR="001D3055" w:rsidRDefault="001D3055" w:rsidP="001D3055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 xml:space="preserve">Кадастровый </w:t>
      </w:r>
      <w:proofErr w:type="gramStart"/>
      <w:r>
        <w:rPr>
          <w:u w:val="single"/>
        </w:rPr>
        <w:t>номер  61:24:0040203</w:t>
      </w:r>
      <w:proofErr w:type="gramEnd"/>
      <w:r>
        <w:rPr>
          <w:u w:val="single"/>
        </w:rPr>
        <w:t>:111    существует</w:t>
      </w:r>
    </w:p>
    <w:p w:rsidR="001D3055" w:rsidRDefault="001D3055" w:rsidP="001D3055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 xml:space="preserve">Кадастровый </w:t>
      </w:r>
      <w:proofErr w:type="gramStart"/>
      <w:r>
        <w:rPr>
          <w:u w:val="single"/>
        </w:rPr>
        <w:t>номер  61:24:0040203</w:t>
      </w:r>
      <w:proofErr w:type="gramEnd"/>
      <w:r>
        <w:rPr>
          <w:u w:val="single"/>
        </w:rPr>
        <w:t>:108    существует</w:t>
      </w:r>
    </w:p>
    <w:p w:rsidR="001D3055" w:rsidRDefault="001D3055" w:rsidP="001D3055">
      <w:pPr>
        <w:widowControl w:val="0"/>
        <w:ind w:firstLine="284"/>
        <w:jc w:val="both"/>
        <w:rPr>
          <w:u w:val="single"/>
        </w:rPr>
      </w:pPr>
    </w:p>
    <w:p w:rsidR="001D3055" w:rsidRDefault="001D3055" w:rsidP="001D3055">
      <w:pPr>
        <w:widowControl w:val="0"/>
        <w:ind w:firstLine="284"/>
        <w:jc w:val="both"/>
        <w:rPr>
          <w:u w:val="single"/>
        </w:rPr>
      </w:pPr>
    </w:p>
    <w:p w:rsidR="001D3055" w:rsidRDefault="001D3055" w:rsidP="001D3055">
      <w:pPr>
        <w:widowControl w:val="0"/>
        <w:ind w:firstLine="284"/>
        <w:jc w:val="both"/>
        <w:rPr>
          <w:u w:val="single"/>
        </w:rPr>
      </w:pPr>
    </w:p>
    <w:p w:rsidR="00B82063" w:rsidRDefault="001D47DC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 xml:space="preserve"> </w:t>
      </w: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5"/>
        <w:gridCol w:w="1559"/>
        <w:gridCol w:w="3402"/>
        <w:gridCol w:w="709"/>
      </w:tblGrid>
      <w:tr w:rsidR="00B82063">
        <w:trPr>
          <w:trHeight w:val="275"/>
        </w:trPr>
        <w:tc>
          <w:tcPr>
            <w:tcW w:w="4255" w:type="dxa"/>
          </w:tcPr>
          <w:p w:rsidR="00B82063" w:rsidRDefault="00B82063">
            <w:pPr>
              <w:widowControl w:val="0"/>
              <w:jc w:val="both"/>
              <w:rPr>
                <w:szCs w:val="28"/>
              </w:rPr>
            </w:pPr>
          </w:p>
          <w:p w:rsidR="00B82063" w:rsidRDefault="001D47DC">
            <w:pPr>
              <w:widowControl w:val="0"/>
              <w:jc w:val="both"/>
            </w:pPr>
            <w:r>
              <w:rPr>
                <w:szCs w:val="28"/>
              </w:rPr>
              <w:lastRenderedPageBreak/>
              <w:t>Подписи членов комиссии:</w:t>
            </w:r>
          </w:p>
        </w:tc>
        <w:tc>
          <w:tcPr>
            <w:tcW w:w="1559" w:type="dxa"/>
          </w:tcPr>
          <w:p w:rsidR="00B82063" w:rsidRDefault="00B82063">
            <w:pPr>
              <w:widowControl w:val="0"/>
              <w:jc w:val="both"/>
            </w:pPr>
          </w:p>
        </w:tc>
        <w:tc>
          <w:tcPr>
            <w:tcW w:w="3402" w:type="dxa"/>
          </w:tcPr>
          <w:p w:rsidR="00B82063" w:rsidRDefault="00B82063">
            <w:pPr>
              <w:widowControl w:val="0"/>
              <w:jc w:val="both"/>
            </w:pPr>
          </w:p>
        </w:tc>
        <w:tc>
          <w:tcPr>
            <w:tcW w:w="709" w:type="dxa"/>
          </w:tcPr>
          <w:p w:rsidR="00B82063" w:rsidRDefault="00B82063"/>
        </w:tc>
      </w:tr>
    </w:tbl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1D47DC">
      <w:pPr>
        <w:jc w:val="both"/>
        <w:rPr>
          <w:szCs w:val="28"/>
        </w:rPr>
      </w:pPr>
      <w:r>
        <w:rPr>
          <w:szCs w:val="28"/>
        </w:rPr>
        <w:t xml:space="preserve">Председатель комиссии: </w:t>
      </w:r>
      <w:r>
        <w:rPr>
          <w:szCs w:val="28"/>
        </w:rPr>
        <w:tab/>
        <w:t xml:space="preserve">     ______________</w:t>
      </w:r>
      <w:r>
        <w:rPr>
          <w:szCs w:val="28"/>
        </w:rPr>
        <w:tab/>
      </w:r>
      <w:r w:rsidR="002A0783">
        <w:rPr>
          <w:szCs w:val="28"/>
        </w:rPr>
        <w:t xml:space="preserve">С. В. </w:t>
      </w:r>
      <w:proofErr w:type="spellStart"/>
      <w:r w:rsidR="002A0783">
        <w:rPr>
          <w:szCs w:val="28"/>
        </w:rPr>
        <w:t>Савилов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</w:t>
      </w:r>
      <w:r w:rsidR="002A0783">
        <w:rPr>
          <w:szCs w:val="28"/>
        </w:rPr>
        <w:t xml:space="preserve">           </w:t>
      </w:r>
      <w:r>
        <w:rPr>
          <w:szCs w:val="28"/>
        </w:rPr>
        <w:t xml:space="preserve">   ______________</w:t>
      </w:r>
      <w:r>
        <w:rPr>
          <w:szCs w:val="28"/>
        </w:rPr>
        <w:tab/>
      </w:r>
      <w:r w:rsidR="002A0783">
        <w:rPr>
          <w:szCs w:val="28"/>
        </w:rPr>
        <w:t xml:space="preserve">Н. В. </w:t>
      </w:r>
      <w:proofErr w:type="spellStart"/>
      <w:r w:rsidR="002A0783">
        <w:rPr>
          <w:szCs w:val="28"/>
        </w:rPr>
        <w:t>Шпакевич</w:t>
      </w:r>
      <w:proofErr w:type="spellEnd"/>
    </w:p>
    <w:p w:rsidR="00B82063" w:rsidRDefault="001D47DC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______________</w:t>
      </w:r>
      <w:r>
        <w:rPr>
          <w:szCs w:val="28"/>
        </w:rPr>
        <w:tab/>
      </w:r>
      <w:r w:rsidR="002A0783">
        <w:rPr>
          <w:szCs w:val="28"/>
        </w:rPr>
        <w:t>И. С. Аверченко</w:t>
      </w:r>
    </w:p>
    <w:p w:rsidR="00B82063" w:rsidRDefault="00B82063">
      <w:pPr>
        <w:jc w:val="both"/>
        <w:rPr>
          <w:szCs w:val="28"/>
        </w:rPr>
      </w:pPr>
    </w:p>
    <w:p w:rsidR="00B82063" w:rsidRDefault="00B82063">
      <w:pPr>
        <w:jc w:val="both"/>
        <w:rPr>
          <w:szCs w:val="28"/>
        </w:rPr>
      </w:pPr>
    </w:p>
    <w:p w:rsidR="00B82063" w:rsidRDefault="00B82063">
      <w:pPr>
        <w:jc w:val="both"/>
        <w:rPr>
          <w:szCs w:val="28"/>
        </w:rPr>
      </w:pPr>
    </w:p>
    <w:p w:rsidR="00B82063" w:rsidRDefault="00B82063">
      <w:pPr>
        <w:jc w:val="both"/>
      </w:pPr>
    </w:p>
    <w:sectPr w:rsidR="00B82063" w:rsidSect="002A0783">
      <w:pgSz w:w="11900" w:h="16820"/>
      <w:pgMar w:top="851" w:right="843" w:bottom="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26"/>
    <w:rsid w:val="00005B8B"/>
    <w:rsid w:val="00011937"/>
    <w:rsid w:val="00041024"/>
    <w:rsid w:val="000424F2"/>
    <w:rsid w:val="00063F59"/>
    <w:rsid w:val="000868DE"/>
    <w:rsid w:val="001453E6"/>
    <w:rsid w:val="00146E20"/>
    <w:rsid w:val="00167645"/>
    <w:rsid w:val="00177AE0"/>
    <w:rsid w:val="0019086A"/>
    <w:rsid w:val="001A3236"/>
    <w:rsid w:val="001D3055"/>
    <w:rsid w:val="001D3791"/>
    <w:rsid w:val="001D47DC"/>
    <w:rsid w:val="0020131D"/>
    <w:rsid w:val="00222540"/>
    <w:rsid w:val="002245C3"/>
    <w:rsid w:val="002801B1"/>
    <w:rsid w:val="00290A88"/>
    <w:rsid w:val="002968AD"/>
    <w:rsid w:val="002A0783"/>
    <w:rsid w:val="00311D29"/>
    <w:rsid w:val="00322FC1"/>
    <w:rsid w:val="00326E0E"/>
    <w:rsid w:val="00385700"/>
    <w:rsid w:val="0039424D"/>
    <w:rsid w:val="00396069"/>
    <w:rsid w:val="003A0759"/>
    <w:rsid w:val="003C5907"/>
    <w:rsid w:val="003E57D7"/>
    <w:rsid w:val="004025BE"/>
    <w:rsid w:val="00430F0D"/>
    <w:rsid w:val="0045136B"/>
    <w:rsid w:val="00476308"/>
    <w:rsid w:val="004A11B6"/>
    <w:rsid w:val="004B0F2E"/>
    <w:rsid w:val="004C5BC1"/>
    <w:rsid w:val="0051575A"/>
    <w:rsid w:val="005164E9"/>
    <w:rsid w:val="00540B6C"/>
    <w:rsid w:val="00545605"/>
    <w:rsid w:val="005544A3"/>
    <w:rsid w:val="00571F89"/>
    <w:rsid w:val="005A19CB"/>
    <w:rsid w:val="005A1E9A"/>
    <w:rsid w:val="005B014D"/>
    <w:rsid w:val="005F4C83"/>
    <w:rsid w:val="00616294"/>
    <w:rsid w:val="006231F4"/>
    <w:rsid w:val="00652F78"/>
    <w:rsid w:val="0067150B"/>
    <w:rsid w:val="006E64DD"/>
    <w:rsid w:val="00705C9A"/>
    <w:rsid w:val="00711C00"/>
    <w:rsid w:val="00720133"/>
    <w:rsid w:val="00737860"/>
    <w:rsid w:val="00775DF8"/>
    <w:rsid w:val="00784877"/>
    <w:rsid w:val="00786F22"/>
    <w:rsid w:val="007943EE"/>
    <w:rsid w:val="007A1728"/>
    <w:rsid w:val="007B025B"/>
    <w:rsid w:val="007C7F2C"/>
    <w:rsid w:val="008133C7"/>
    <w:rsid w:val="00837FFC"/>
    <w:rsid w:val="00845124"/>
    <w:rsid w:val="008607D4"/>
    <w:rsid w:val="008846B5"/>
    <w:rsid w:val="0089546F"/>
    <w:rsid w:val="008A0456"/>
    <w:rsid w:val="008E405A"/>
    <w:rsid w:val="0090092F"/>
    <w:rsid w:val="00941E0A"/>
    <w:rsid w:val="009D4F26"/>
    <w:rsid w:val="00A15996"/>
    <w:rsid w:val="00A31AF1"/>
    <w:rsid w:val="00A35335"/>
    <w:rsid w:val="00A733EC"/>
    <w:rsid w:val="00A76A38"/>
    <w:rsid w:val="00A966C8"/>
    <w:rsid w:val="00AA77DD"/>
    <w:rsid w:val="00AC1295"/>
    <w:rsid w:val="00AD62C7"/>
    <w:rsid w:val="00B12998"/>
    <w:rsid w:val="00B34A19"/>
    <w:rsid w:val="00B6653D"/>
    <w:rsid w:val="00B82063"/>
    <w:rsid w:val="00C21E0D"/>
    <w:rsid w:val="00C5134D"/>
    <w:rsid w:val="00C5606C"/>
    <w:rsid w:val="00C70B1B"/>
    <w:rsid w:val="00CC0E83"/>
    <w:rsid w:val="00CC25A4"/>
    <w:rsid w:val="00CF536D"/>
    <w:rsid w:val="00D023AC"/>
    <w:rsid w:val="00D74DD5"/>
    <w:rsid w:val="00DA261D"/>
    <w:rsid w:val="00DB64B5"/>
    <w:rsid w:val="00DF5E4C"/>
    <w:rsid w:val="00E2068D"/>
    <w:rsid w:val="00E40BE0"/>
    <w:rsid w:val="00E56AE9"/>
    <w:rsid w:val="00E62BF1"/>
    <w:rsid w:val="00E720F1"/>
    <w:rsid w:val="00E80551"/>
    <w:rsid w:val="00E862E6"/>
    <w:rsid w:val="00F06BD2"/>
    <w:rsid w:val="00F439D6"/>
    <w:rsid w:val="00F50AD6"/>
    <w:rsid w:val="00F804E9"/>
    <w:rsid w:val="00FA0BB3"/>
    <w:rsid w:val="20A0478E"/>
    <w:rsid w:val="29441722"/>
    <w:rsid w:val="2DAB1F6C"/>
    <w:rsid w:val="3C4B40C3"/>
    <w:rsid w:val="405F3A91"/>
    <w:rsid w:val="434B5E98"/>
    <w:rsid w:val="490C4A37"/>
    <w:rsid w:val="5B35586E"/>
    <w:rsid w:val="5C32465F"/>
    <w:rsid w:val="625E73BA"/>
    <w:rsid w:val="7022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285A7-04FB-4CC6-88F7-A9B53C97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spacing w:before="40"/>
      <w:outlineLvl w:val="0"/>
    </w:p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outlineLvl w:val="3"/>
    </w:p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qFormat/>
    <w:rPr>
      <w:color w:val="0000FF"/>
      <w:u w:val="single"/>
    </w:rPr>
  </w:style>
  <w:style w:type="paragraph" w:customStyle="1" w:styleId="11">
    <w:name w:val="Гиперссылка1"/>
    <w:link w:val="a3"/>
    <w:qFormat/>
    <w:rPr>
      <w:color w:val="0000FF"/>
      <w:u w:val="single"/>
    </w:rPr>
  </w:style>
  <w:style w:type="paragraph" w:styleId="a4">
    <w:name w:val="Balloon Text"/>
    <w:basedOn w:val="a"/>
    <w:link w:val="a5"/>
    <w:qFormat/>
    <w:rPr>
      <w:rFonts w:ascii="Tahoma" w:hAnsi="Tahoma"/>
      <w:sz w:val="16"/>
    </w:rPr>
  </w:style>
  <w:style w:type="paragraph" w:styleId="31">
    <w:name w:val="Body Text Indent 3"/>
    <w:basedOn w:val="a"/>
    <w:link w:val="32"/>
    <w:qFormat/>
    <w:pPr>
      <w:ind w:firstLine="1134"/>
    </w:pPr>
  </w:style>
  <w:style w:type="paragraph" w:styleId="8">
    <w:name w:val="toc 8"/>
    <w:next w:val="a"/>
    <w:link w:val="80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a6">
    <w:name w:val="header"/>
    <w:basedOn w:val="a"/>
    <w:link w:val="a7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a8">
    <w:name w:val="Body Text"/>
    <w:basedOn w:val="a"/>
    <w:link w:val="a9"/>
    <w:qFormat/>
    <w:pPr>
      <w:spacing w:line="360" w:lineRule="auto"/>
      <w:jc w:val="both"/>
    </w:pPr>
  </w:style>
  <w:style w:type="paragraph" w:styleId="12">
    <w:name w:val="toc 1"/>
    <w:next w:val="a"/>
    <w:link w:val="13"/>
    <w:uiPriority w:val="39"/>
    <w:qFormat/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3">
    <w:name w:val="toc 3"/>
    <w:next w:val="a"/>
    <w:link w:val="34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qFormat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a">
    <w:name w:val="Body Text Indent"/>
    <w:basedOn w:val="a"/>
    <w:link w:val="ab"/>
    <w:qFormat/>
    <w:pPr>
      <w:ind w:firstLine="709"/>
      <w:jc w:val="both"/>
    </w:p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e">
    <w:name w:val="footer"/>
    <w:basedOn w:val="a"/>
    <w:link w:val="af"/>
    <w:qFormat/>
    <w:pPr>
      <w:tabs>
        <w:tab w:val="center" w:pos="4677"/>
        <w:tab w:val="right" w:pos="9355"/>
      </w:tabs>
    </w:pPr>
  </w:style>
  <w:style w:type="paragraph" w:styleId="23">
    <w:name w:val="Body Text Indent 2"/>
    <w:basedOn w:val="a"/>
    <w:link w:val="24"/>
    <w:qFormat/>
    <w:pPr>
      <w:ind w:firstLine="709"/>
    </w:p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table" w:styleId="af2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бычный1"/>
    <w:qFormat/>
    <w:rPr>
      <w:sz w:val="28"/>
    </w:rPr>
  </w:style>
  <w:style w:type="character" w:customStyle="1" w:styleId="22">
    <w:name w:val="Оглавление 2 Знак"/>
    <w:link w:val="21"/>
    <w:qFormat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paragraph" w:customStyle="1" w:styleId="af3">
    <w:name w:val="Знак Знак Знак Знак"/>
    <w:basedOn w:val="a"/>
    <w:link w:val="15"/>
    <w:qFormat/>
    <w:pPr>
      <w:widowControl w:val="0"/>
      <w:spacing w:after="160" w:line="240" w:lineRule="exact"/>
      <w:jc w:val="right"/>
    </w:pPr>
    <w:rPr>
      <w:sz w:val="20"/>
    </w:rPr>
  </w:style>
  <w:style w:type="character" w:customStyle="1" w:styleId="15">
    <w:name w:val="Знак Знак Знак Знак1"/>
    <w:basedOn w:val="14"/>
    <w:link w:val="af3"/>
    <w:qFormat/>
    <w:rPr>
      <w:sz w:val="20"/>
    </w:rPr>
  </w:style>
  <w:style w:type="character" w:customStyle="1" w:styleId="60">
    <w:name w:val="Оглавление 6 Знак"/>
    <w:link w:val="6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ConsPlusNonformat">
    <w:name w:val="ConsPlusNonformat"/>
    <w:link w:val="ConsPlusNonformat1"/>
    <w:qFormat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</w:rPr>
  </w:style>
  <w:style w:type="paragraph" w:customStyle="1" w:styleId="Endnote">
    <w:name w:val="Endnote"/>
    <w:link w:val="End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qFormat/>
    <w:rPr>
      <w:rFonts w:ascii="XO Thames" w:hAnsi="XO Thames"/>
      <w:sz w:val="22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ab">
    <w:name w:val="Основной текст с отступом Знак"/>
    <w:basedOn w:val="14"/>
    <w:link w:val="aa"/>
    <w:qFormat/>
    <w:rPr>
      <w:sz w:val="28"/>
    </w:rPr>
  </w:style>
  <w:style w:type="paragraph" w:customStyle="1" w:styleId="16">
    <w:name w:val="Основной шрифт абзаца1"/>
    <w:qFormat/>
    <w:rPr>
      <w:color w:val="000000"/>
    </w:rPr>
  </w:style>
  <w:style w:type="character" w:customStyle="1" w:styleId="a5">
    <w:name w:val="Текст выноски Знак"/>
    <w:basedOn w:val="14"/>
    <w:link w:val="a4"/>
    <w:qFormat/>
    <w:rPr>
      <w:rFonts w:ascii="Tahoma" w:hAnsi="Tahoma"/>
      <w:sz w:val="16"/>
    </w:rPr>
  </w:style>
  <w:style w:type="character" w:customStyle="1" w:styleId="a7">
    <w:name w:val="Верхний колонтитул Знак"/>
    <w:basedOn w:val="14"/>
    <w:link w:val="a6"/>
    <w:qFormat/>
    <w:rPr>
      <w:sz w:val="28"/>
    </w:rPr>
  </w:style>
  <w:style w:type="character" w:customStyle="1" w:styleId="34">
    <w:name w:val="Оглавление 3 Знак"/>
    <w:link w:val="33"/>
    <w:qFormat/>
    <w:rPr>
      <w:rFonts w:ascii="XO Thames" w:hAnsi="XO Thames"/>
      <w:sz w:val="28"/>
    </w:rPr>
  </w:style>
  <w:style w:type="paragraph" w:styleId="af4">
    <w:name w:val="List Paragraph"/>
    <w:basedOn w:val="a"/>
    <w:link w:val="af5"/>
    <w:qFormat/>
    <w:pPr>
      <w:ind w:left="708"/>
    </w:pPr>
  </w:style>
  <w:style w:type="character" w:customStyle="1" w:styleId="af5">
    <w:name w:val="Абзац списка Знак"/>
    <w:basedOn w:val="14"/>
    <w:link w:val="af4"/>
    <w:qFormat/>
    <w:rPr>
      <w:sz w:val="28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basedOn w:val="14"/>
    <w:link w:val="1"/>
    <w:qFormat/>
    <w:rPr>
      <w:sz w:val="28"/>
    </w:rPr>
  </w:style>
  <w:style w:type="character" w:customStyle="1" w:styleId="a9">
    <w:name w:val="Основной текст Знак"/>
    <w:basedOn w:val="14"/>
    <w:link w:val="a8"/>
    <w:qFormat/>
    <w:rPr>
      <w:sz w:val="28"/>
    </w:rPr>
  </w:style>
  <w:style w:type="paragraph" w:customStyle="1" w:styleId="Footnote">
    <w:name w:val="Footnote"/>
    <w:link w:val="Foot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character" w:customStyle="1" w:styleId="13">
    <w:name w:val="Оглавление 1 Знак"/>
    <w:link w:val="12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character" w:customStyle="1" w:styleId="af">
    <w:name w:val="Нижний колонтитул Знак"/>
    <w:basedOn w:val="14"/>
    <w:link w:val="ae"/>
    <w:qFormat/>
    <w:rPr>
      <w:sz w:val="28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32">
    <w:name w:val="Основной текст с отступом 3 Знак"/>
    <w:basedOn w:val="14"/>
    <w:link w:val="31"/>
    <w:qFormat/>
    <w:rPr>
      <w:sz w:val="28"/>
    </w:rPr>
  </w:style>
  <w:style w:type="character" w:customStyle="1" w:styleId="af1">
    <w:name w:val="Подзаголовок Знак"/>
    <w:link w:val="af0"/>
    <w:qFormat/>
    <w:rPr>
      <w:rFonts w:ascii="XO Thames" w:hAnsi="XO Thames"/>
      <w:i/>
      <w:sz w:val="24"/>
    </w:rPr>
  </w:style>
  <w:style w:type="character" w:customStyle="1" w:styleId="ad">
    <w:name w:val="Название Знак"/>
    <w:link w:val="ac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4"/>
    <w:link w:val="4"/>
    <w:qFormat/>
    <w:rPr>
      <w:sz w:val="28"/>
    </w:rPr>
  </w:style>
  <w:style w:type="character" w:customStyle="1" w:styleId="24">
    <w:name w:val="Основной текст с отступом 2 Знак"/>
    <w:basedOn w:val="14"/>
    <w:link w:val="23"/>
    <w:qFormat/>
    <w:rPr>
      <w:sz w:val="28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DBDDE-3117-4E34-A1BF-0919E9A7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98</cp:revision>
  <cp:lastPrinted>2023-11-29T05:53:00Z</cp:lastPrinted>
  <dcterms:created xsi:type="dcterms:W3CDTF">2023-08-22T12:44:00Z</dcterms:created>
  <dcterms:modified xsi:type="dcterms:W3CDTF">2024-08-27T11:57:00Z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5B41C8ECD78A494D816F878CE835F537_12</vt:lpwstr>
  </property>
</Properties>
</file>