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5" w:rsidRPr="004C1EFB" w:rsidRDefault="00983D55" w:rsidP="00A56733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3D55" w:rsidRDefault="00983D5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83D55" w:rsidRDefault="00983D5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983D55" w:rsidRDefault="00983D55" w:rsidP="00A56733">
      <w:pPr>
        <w:jc w:val="center"/>
        <w:rPr>
          <w:sz w:val="28"/>
          <w:szCs w:val="28"/>
        </w:rPr>
      </w:pPr>
    </w:p>
    <w:p w:rsidR="00983D55" w:rsidRDefault="00983D5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3D55" w:rsidRDefault="00983D5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983D55" w:rsidRDefault="00983D55" w:rsidP="00A56733">
      <w:pPr>
        <w:jc w:val="center"/>
        <w:rPr>
          <w:b/>
          <w:sz w:val="28"/>
          <w:szCs w:val="28"/>
        </w:rPr>
      </w:pPr>
    </w:p>
    <w:p w:rsidR="00983D55" w:rsidRDefault="00983D5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3D55" w:rsidRDefault="00983D55" w:rsidP="00A56733">
      <w:pPr>
        <w:jc w:val="center"/>
        <w:rPr>
          <w:b/>
          <w:sz w:val="28"/>
          <w:szCs w:val="28"/>
        </w:rPr>
      </w:pPr>
    </w:p>
    <w:p w:rsidR="00983D55" w:rsidRPr="0030258F" w:rsidRDefault="00983D55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23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  <w:lang w:val="en-US"/>
        </w:rPr>
        <w:t>79</w:t>
      </w:r>
      <w:r>
        <w:rPr>
          <w:sz w:val="28"/>
          <w:szCs w:val="28"/>
        </w:rPr>
        <w:t xml:space="preserve"> </w:t>
      </w:r>
    </w:p>
    <w:p w:rsidR="00983D55" w:rsidRDefault="00983D55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Широко-Атамановский</w:t>
      </w:r>
      <w:r>
        <w:rPr>
          <w:sz w:val="28"/>
          <w:szCs w:val="28"/>
        </w:rPr>
        <w:tab/>
      </w:r>
    </w:p>
    <w:p w:rsidR="00983D55" w:rsidRDefault="00983D55" w:rsidP="00A56733">
      <w:pPr>
        <w:rPr>
          <w:sz w:val="28"/>
          <w:szCs w:val="28"/>
        </w:rPr>
      </w:pPr>
    </w:p>
    <w:p w:rsidR="00983D55" w:rsidRPr="00E70985" w:rsidRDefault="00983D55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983D55" w:rsidRDefault="00983D55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Широко-Атамановского сельского поселения </w:t>
      </w:r>
    </w:p>
    <w:p w:rsidR="00983D55" w:rsidRPr="00E70985" w:rsidRDefault="00983D55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2016 – 2018 годы</w:t>
      </w:r>
    </w:p>
    <w:p w:rsidR="00983D55" w:rsidRPr="00E70985" w:rsidRDefault="00983D55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983D55" w:rsidRPr="004012BF" w:rsidRDefault="00983D55" w:rsidP="00A56733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 от 23.12.2011 № 71 «Об утверждении положения о  бюджетном процессе в </w:t>
      </w:r>
      <w:r>
        <w:rPr>
          <w:sz w:val="28"/>
          <w:szCs w:val="28"/>
        </w:rPr>
        <w:t>Широко-Атамановском</w:t>
      </w:r>
      <w:r w:rsidRPr="004012BF">
        <w:rPr>
          <w:sz w:val="28"/>
          <w:szCs w:val="28"/>
        </w:rPr>
        <w:t xml:space="preserve">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Широко-Атамановского сельского поселения</w:t>
      </w:r>
      <w:r w:rsidRPr="00E7098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E7098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.2015 № </w:t>
      </w:r>
      <w:r>
        <w:rPr>
          <w:sz w:val="28"/>
          <w:szCs w:val="28"/>
        </w:rPr>
        <w:t>19</w:t>
      </w:r>
      <w:r w:rsidRPr="00E70985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 xml:space="preserve">Широко-Атамановского сельского поселения </w:t>
      </w:r>
      <w:r w:rsidRPr="00E70985">
        <w:rPr>
          <w:sz w:val="28"/>
          <w:szCs w:val="28"/>
        </w:rPr>
        <w:br/>
      </w:r>
      <w:r w:rsidRPr="00E70985">
        <w:rPr>
          <w:kern w:val="2"/>
          <w:sz w:val="28"/>
          <w:szCs w:val="28"/>
        </w:rPr>
        <w:t>на 2016 – 2018 годы</w:t>
      </w:r>
      <w:r w:rsidRPr="00E70985">
        <w:rPr>
          <w:sz w:val="28"/>
          <w:szCs w:val="28"/>
        </w:rPr>
        <w:t xml:space="preserve"> и составления проекта бюджета </w:t>
      </w:r>
      <w:r>
        <w:rPr>
          <w:sz w:val="28"/>
          <w:szCs w:val="28"/>
        </w:rPr>
        <w:t xml:space="preserve">Широко-Атамановского сельского поселения Морозовского района </w:t>
      </w:r>
      <w:r w:rsidRPr="00E70985">
        <w:rPr>
          <w:sz w:val="28"/>
          <w:szCs w:val="28"/>
        </w:rPr>
        <w:t xml:space="preserve">на 2016 год» </w:t>
      </w:r>
      <w:r w:rsidRPr="004012B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  </w:t>
      </w:r>
      <w:r w:rsidRPr="004012BF">
        <w:rPr>
          <w:b/>
          <w:sz w:val="28"/>
          <w:szCs w:val="28"/>
        </w:rPr>
        <w:t>п о с т а н о в л я е т:</w:t>
      </w:r>
    </w:p>
    <w:p w:rsidR="00983D55" w:rsidRPr="00E70985" w:rsidRDefault="00983D55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983D55" w:rsidRPr="00E70985" w:rsidRDefault="00983D55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 xml:space="preserve">Широко-Атамановского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983D55" w:rsidRPr="00E70985" w:rsidRDefault="00983D55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Pr="004012BF">
        <w:rPr>
          <w:sz w:val="28"/>
          <w:szCs w:val="28"/>
        </w:rPr>
        <w:t xml:space="preserve">Заведующему сектором экономики и финансов обеспечить разработку проекта бюджета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годы.</w:t>
      </w:r>
    </w:p>
    <w:p w:rsidR="00983D55" w:rsidRPr="00D701E8" w:rsidRDefault="00983D55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983D55" w:rsidRPr="00C10584" w:rsidRDefault="00983D55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983D55" w:rsidRDefault="00983D55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983D55" w:rsidRPr="00C10584" w:rsidRDefault="00983D55" w:rsidP="00A56733">
      <w:pPr>
        <w:jc w:val="both"/>
        <w:rPr>
          <w:sz w:val="28"/>
          <w:szCs w:val="28"/>
        </w:rPr>
      </w:pPr>
    </w:p>
    <w:p w:rsidR="00983D55" w:rsidRDefault="00983D55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Широко-Атамановского</w:t>
      </w:r>
      <w:r w:rsidRPr="00C10584">
        <w:rPr>
          <w:sz w:val="28"/>
          <w:szCs w:val="28"/>
        </w:rPr>
        <w:t xml:space="preserve"> </w:t>
      </w:r>
    </w:p>
    <w:p w:rsidR="00983D55" w:rsidRDefault="00983D55"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С.В. Савилов</w:t>
      </w:r>
    </w:p>
    <w:p w:rsidR="00983D55" w:rsidRDefault="00983D55"/>
    <w:p w:rsidR="00983D55" w:rsidRDefault="00983D55"/>
    <w:p w:rsidR="00983D55" w:rsidRDefault="00983D55"/>
    <w:p w:rsidR="00983D55" w:rsidRPr="00E70985" w:rsidRDefault="00983D55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983D55" w:rsidRDefault="00983D5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E70985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79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</w:t>
      </w:r>
      <w:smartTag w:uri="urn:schemas-microsoft-com:office:smarttags" w:element="metricconverter">
        <w:smartTagPr>
          <w:attr w:name="ProductID" w:val="2015 г"/>
        </w:smartTagPr>
        <w:r w:rsidRPr="00E70985">
          <w:rPr>
            <w:sz w:val="28"/>
            <w:szCs w:val="28"/>
          </w:rPr>
          <w:t>2015 г</w:t>
        </w:r>
      </w:smartTag>
      <w:r w:rsidRPr="00E70985">
        <w:rPr>
          <w:sz w:val="28"/>
          <w:szCs w:val="28"/>
        </w:rPr>
        <w:t>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 основными направлениями бюджетной политики на 2016 год и на плановый период 2017 и 2018 годов, одобренными на заседании 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098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70985">
          <w:rPr>
            <w:sz w:val="28"/>
            <w:szCs w:val="28"/>
          </w:rPr>
          <w:t>2015 г</w:t>
        </w:r>
      </w:smartTag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 xml:space="preserve">политики и налоговой политики в 2014 году и в I полугодии </w:t>
      </w:r>
      <w:smartTag w:uri="urn:schemas-microsoft-com:office:smarttags" w:element="metricconverter">
        <w:smartTagPr>
          <w:attr w:name="ProductID" w:val="2015 г"/>
        </w:smartTagPr>
        <w:r w:rsidRPr="00E70985">
          <w:rPr>
            <w:sz w:val="28"/>
            <w:szCs w:val="28"/>
          </w:rPr>
          <w:t>2015 г</w:t>
        </w:r>
      </w:smartTag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положительная динамика основных показателей бюджета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 w:rsidRPr="00E70985">
        <w:rPr>
          <w:sz w:val="28"/>
        </w:rPr>
        <w:t xml:space="preserve"> </w:t>
      </w:r>
      <w:r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>
        <w:rPr>
          <w:sz w:val="28"/>
        </w:rPr>
        <w:t>11 096,4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>
        <w:rPr>
          <w:sz w:val="28"/>
        </w:rPr>
        <w:t>10 190,1 тыс</w:t>
      </w:r>
      <w:r w:rsidRPr="00E70985">
        <w:rPr>
          <w:sz w:val="28"/>
        </w:rPr>
        <w:t xml:space="preserve">. рублей, что на </w:t>
      </w:r>
      <w:r>
        <w:rPr>
          <w:sz w:val="28"/>
        </w:rPr>
        <w:t>58,4</w:t>
      </w:r>
      <w:r w:rsidRPr="00E70985">
        <w:rPr>
          <w:sz w:val="28"/>
        </w:rPr>
        <w:t xml:space="preserve"> процента, или на </w:t>
      </w:r>
      <w:r>
        <w:rPr>
          <w:sz w:val="28"/>
        </w:rPr>
        <w:t>4092,9</w:t>
      </w:r>
      <w:r w:rsidRPr="00E70985">
        <w:rPr>
          <w:sz w:val="28"/>
        </w:rPr>
        <w:t xml:space="preserve"> </w:t>
      </w:r>
      <w:r>
        <w:rPr>
          <w:sz w:val="28"/>
        </w:rPr>
        <w:t>тыс</w:t>
      </w:r>
      <w:r w:rsidRPr="00E70985">
        <w:rPr>
          <w:sz w:val="28"/>
        </w:rPr>
        <w:t xml:space="preserve">. рублей, выше показателей 2013 года по доходам и на </w:t>
      </w:r>
      <w:r>
        <w:rPr>
          <w:sz w:val="28"/>
        </w:rPr>
        <w:t>45,6</w:t>
      </w:r>
      <w:r w:rsidRPr="00E70985">
        <w:rPr>
          <w:sz w:val="28"/>
        </w:rPr>
        <w:t xml:space="preserve"> процента, или на </w:t>
      </w:r>
      <w:r>
        <w:rPr>
          <w:sz w:val="28"/>
        </w:rPr>
        <w:t>3193,7</w:t>
      </w:r>
      <w:r w:rsidRPr="00E70985">
        <w:rPr>
          <w:sz w:val="28"/>
        </w:rPr>
        <w:t xml:space="preserve"> </w:t>
      </w:r>
      <w:r>
        <w:rPr>
          <w:sz w:val="28"/>
        </w:rPr>
        <w:t>тыс</w:t>
      </w:r>
      <w:r w:rsidRPr="00E70985">
        <w:rPr>
          <w:sz w:val="28"/>
        </w:rPr>
        <w:t xml:space="preserve">. рублей, – по расходам. По результатам исполнения бюджета </w:t>
      </w:r>
      <w:r w:rsidRPr="004012B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r>
        <w:rPr>
          <w:sz w:val="28"/>
        </w:rPr>
        <w:t>про</w:t>
      </w:r>
      <w:r w:rsidRPr="00E70985">
        <w:rPr>
          <w:sz w:val="28"/>
        </w:rPr>
        <w:t xml:space="preserve">фицит в объеме </w:t>
      </w:r>
      <w:r>
        <w:rPr>
          <w:sz w:val="28"/>
        </w:rPr>
        <w:t>906,3</w:t>
      </w:r>
      <w:r w:rsidRPr="00E70985">
        <w:rPr>
          <w:sz w:val="28"/>
        </w:rPr>
        <w:t xml:space="preserve"> </w:t>
      </w:r>
      <w:r>
        <w:rPr>
          <w:sz w:val="28"/>
        </w:rPr>
        <w:t>тыс</w:t>
      </w:r>
      <w:r w:rsidRPr="00E70985">
        <w:rPr>
          <w:sz w:val="28"/>
        </w:rPr>
        <w:t>. рублей.</w:t>
      </w:r>
    </w:p>
    <w:p w:rsidR="00983D55" w:rsidRPr="00E70985" w:rsidRDefault="00983D55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>
        <w:rPr>
          <w:sz w:val="28"/>
        </w:rPr>
        <w:t>8,3</w:t>
      </w:r>
      <w:r w:rsidRPr="00E70985">
        <w:rPr>
          <w:sz w:val="28"/>
        </w:rPr>
        <w:t> тыс. рублей.</w:t>
      </w:r>
    </w:p>
    <w:p w:rsidR="00983D55" w:rsidRPr="00E70985" w:rsidRDefault="00983D55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Pr="004012B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Их объем составил </w:t>
      </w:r>
      <w:r>
        <w:rPr>
          <w:sz w:val="28"/>
        </w:rPr>
        <w:t>8421,7 тыс</w:t>
      </w:r>
      <w:r w:rsidRPr="00E70985">
        <w:rPr>
          <w:sz w:val="28"/>
        </w:rPr>
        <w:t xml:space="preserve">. рублей, или </w:t>
      </w:r>
      <w:r>
        <w:rPr>
          <w:sz w:val="28"/>
        </w:rPr>
        <w:t>75,9</w:t>
      </w:r>
      <w:r w:rsidRPr="00E70985">
        <w:rPr>
          <w:sz w:val="28"/>
        </w:rPr>
        <w:t xml:space="preserve"> процента всех поступлений в бюджет </w:t>
      </w:r>
      <w:r>
        <w:rPr>
          <w:sz w:val="28"/>
        </w:rPr>
        <w:t>поселения</w:t>
      </w:r>
      <w:r w:rsidRPr="00E70985">
        <w:rPr>
          <w:sz w:val="28"/>
        </w:rPr>
        <w:t xml:space="preserve">, с ростом к уровню прошлого года на </w:t>
      </w:r>
      <w:r>
        <w:rPr>
          <w:sz w:val="28"/>
        </w:rPr>
        <w:t>4072,1</w:t>
      </w:r>
      <w:r w:rsidRPr="00E70985">
        <w:rPr>
          <w:sz w:val="28"/>
        </w:rPr>
        <w:t xml:space="preserve"> </w:t>
      </w:r>
      <w:r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>
        <w:rPr>
          <w:sz w:val="28"/>
        </w:rPr>
        <w:t>93,6</w:t>
      </w:r>
      <w:r w:rsidRPr="00E70985">
        <w:rPr>
          <w:sz w:val="28"/>
        </w:rPr>
        <w:t xml:space="preserve"> процента.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 xml:space="preserve">отации из </w:t>
      </w:r>
      <w:r>
        <w:rPr>
          <w:sz w:val="28"/>
        </w:rPr>
        <w:t xml:space="preserve">областного </w:t>
      </w:r>
      <w:r w:rsidRPr="00E70985">
        <w:rPr>
          <w:sz w:val="28"/>
        </w:rPr>
        <w:t xml:space="preserve">бюджета в собственных доходах составили по итогам 2014 года </w:t>
      </w:r>
      <w:r>
        <w:rPr>
          <w:sz w:val="28"/>
        </w:rPr>
        <w:t>16,7</w:t>
      </w:r>
      <w:r w:rsidRPr="00E70985">
        <w:rPr>
          <w:sz w:val="28"/>
        </w:rPr>
        <w:t xml:space="preserve"> процента. </w:t>
      </w:r>
    </w:p>
    <w:p w:rsidR="00983D55" w:rsidRPr="00E70985" w:rsidRDefault="00983D55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983D55" w:rsidRPr="00E70985" w:rsidRDefault="00983D55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>
        <w:rPr>
          <w:sz w:val="28"/>
          <w:szCs w:val="32"/>
        </w:rPr>
        <w:t>8962,3</w:t>
      </w:r>
      <w:r w:rsidRPr="00E70985">
        <w:rPr>
          <w:sz w:val="28"/>
          <w:szCs w:val="32"/>
        </w:rPr>
        <w:t xml:space="preserve"> </w:t>
      </w:r>
      <w:r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>
        <w:rPr>
          <w:sz w:val="28"/>
          <w:szCs w:val="32"/>
        </w:rPr>
        <w:t>88,0</w:t>
      </w:r>
      <w:r w:rsidRPr="00E70985">
        <w:rPr>
          <w:sz w:val="28"/>
          <w:szCs w:val="32"/>
        </w:rPr>
        <w:t xml:space="preserve"> процента расходов бюджета</w:t>
      </w:r>
      <w:r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983D55" w:rsidRPr="00E70985" w:rsidRDefault="00983D55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>
        <w:rPr>
          <w:sz w:val="28"/>
          <w:szCs w:val="28"/>
        </w:rPr>
        <w:t>3929,5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38,5</w:t>
      </w:r>
      <w:r w:rsidRPr="00E70985">
        <w:rPr>
          <w:sz w:val="28"/>
          <w:szCs w:val="28"/>
        </w:rPr>
        <w:t xml:space="preserve"> процентов всех расходов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Рост к уровню 2013 года составил </w:t>
      </w:r>
      <w:r>
        <w:rPr>
          <w:sz w:val="28"/>
          <w:szCs w:val="28"/>
        </w:rPr>
        <w:t>784,9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24,9</w:t>
      </w:r>
      <w:r w:rsidRPr="00E70985">
        <w:rPr>
          <w:sz w:val="28"/>
          <w:szCs w:val="28"/>
        </w:rPr>
        <w:t xml:space="preserve"> процента. </w:t>
      </w:r>
    </w:p>
    <w:p w:rsidR="00983D55" w:rsidRPr="00E70985" w:rsidRDefault="00983D55" w:rsidP="00AB7E04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983D55" w:rsidRPr="00E70985" w:rsidRDefault="00983D55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983D55" w:rsidRDefault="00983D55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Большое внимание в 2014 году уделялось одному из основных факторов стабильности </w:t>
      </w:r>
      <w:r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>
        <w:rPr>
          <w:sz w:val="28"/>
          <w:szCs w:val="28"/>
        </w:rPr>
        <w:t>в Широко-Атамановском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983D55" w:rsidRPr="00E70985" w:rsidRDefault="00983D55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983D55" w:rsidRPr="00E70985" w:rsidRDefault="00983D55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</w:t>
      </w:r>
      <w:smartTag w:uri="urn:schemas-microsoft-com:office:smarttags" w:element="metricconverter">
        <w:smartTagPr>
          <w:attr w:name="ProductID" w:val="2015 г"/>
        </w:smartTagPr>
        <w:r w:rsidRPr="00E70985">
          <w:rPr>
            <w:sz w:val="28"/>
            <w:szCs w:val="28"/>
          </w:rPr>
          <w:t>2015 г</w:t>
        </w:r>
      </w:smartTag>
      <w:r w:rsidRPr="00E70985">
        <w:rPr>
          <w:sz w:val="28"/>
          <w:szCs w:val="28"/>
        </w:rPr>
        <w:t xml:space="preserve">. доходы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3855,4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50,8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>
        <w:rPr>
          <w:sz w:val="28"/>
          <w:szCs w:val="28"/>
        </w:rPr>
        <w:t>3644,8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43,1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составил по доходам и расходам соответственно </w:t>
      </w:r>
      <w:r>
        <w:rPr>
          <w:sz w:val="28"/>
          <w:szCs w:val="28"/>
        </w:rPr>
        <w:t>128,4</w:t>
      </w:r>
      <w:r w:rsidRPr="00E70985">
        <w:rPr>
          <w:sz w:val="28"/>
          <w:szCs w:val="28"/>
        </w:rPr>
        <w:t xml:space="preserve"> и </w:t>
      </w:r>
      <w:r>
        <w:rPr>
          <w:sz w:val="28"/>
          <w:szCs w:val="28"/>
        </w:rPr>
        <w:t>121,7</w:t>
      </w:r>
      <w:r w:rsidRPr="00E70985">
        <w:rPr>
          <w:sz w:val="28"/>
          <w:szCs w:val="28"/>
        </w:rPr>
        <w:t xml:space="preserve"> процента.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</w:pP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</w:t>
      </w:r>
      <w:smartTag w:uri="urn:schemas-microsoft-com:office:smarttags" w:element="metricconverter">
        <w:smartTagPr>
          <w:attr w:name="ProductID" w:val="2015 г"/>
        </w:smartTagPr>
        <w:r w:rsidRPr="00E70985">
          <w:rPr>
            <w:sz w:val="28"/>
            <w:szCs w:val="28"/>
          </w:rPr>
          <w:t>2015 г</w:t>
        </w:r>
      </w:smartTag>
      <w:r w:rsidRPr="00E70985">
        <w:rPr>
          <w:sz w:val="28"/>
          <w:szCs w:val="28"/>
        </w:rPr>
        <w:t>.</w:t>
      </w:r>
      <w:r>
        <w:rPr>
          <w:sz w:val="28"/>
          <w:szCs w:val="28"/>
        </w:rPr>
        <w:t xml:space="preserve">, Правительства Ростовской области 11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Ростовской области, выполнение принятых обязательств перед гражданами, развитие человеческого капитала. 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Широко-Атамановского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983D55" w:rsidRPr="00E70985" w:rsidRDefault="00983D55" w:rsidP="00AB7E04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>
        <w:rPr>
          <w:spacing w:val="-4"/>
          <w:sz w:val="28"/>
          <w:szCs w:val="28"/>
        </w:rPr>
        <w:t>муниципального</w:t>
      </w:r>
      <w:r w:rsidRPr="00E70985">
        <w:rPr>
          <w:spacing w:val="-4"/>
          <w:sz w:val="28"/>
          <w:szCs w:val="28"/>
        </w:rPr>
        <w:t xml:space="preserve"> долга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983D55" w:rsidRPr="003F3877" w:rsidRDefault="00983D55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F3877">
        <w:rPr>
          <w:rFonts w:ascii="Times New Roman" w:hAnsi="Times New Roman"/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983D55" w:rsidRPr="003F3877" w:rsidRDefault="00983D55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F3877">
        <w:rPr>
          <w:rFonts w:ascii="Times New Roman" w:hAnsi="Times New Roman"/>
          <w:sz w:val="28"/>
          <w:szCs w:val="28"/>
        </w:rPr>
        <w:t xml:space="preserve">созданию условий для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F3877">
        <w:rPr>
          <w:rFonts w:ascii="Times New Roman" w:hAnsi="Times New Roman"/>
          <w:sz w:val="28"/>
          <w:szCs w:val="28"/>
        </w:rPr>
        <w:t>ных услуг;</w:t>
      </w:r>
    </w:p>
    <w:p w:rsidR="00983D55" w:rsidRPr="003F3877" w:rsidRDefault="00983D55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F3877">
        <w:rPr>
          <w:rFonts w:ascii="Times New Roman" w:hAnsi="Times New Roman"/>
          <w:sz w:val="28"/>
          <w:szCs w:val="28"/>
        </w:rPr>
        <w:t xml:space="preserve">повышению эффективности процедур проведения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F3877">
        <w:rPr>
          <w:rFonts w:ascii="Times New Roman" w:hAnsi="Times New Roman"/>
          <w:sz w:val="28"/>
          <w:szCs w:val="28"/>
        </w:rPr>
        <w:t xml:space="preserve"> закупок;</w:t>
      </w:r>
    </w:p>
    <w:p w:rsidR="00983D55" w:rsidRPr="003F3877" w:rsidRDefault="00983D55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F3877">
        <w:rPr>
          <w:rFonts w:ascii="Times New Roman" w:hAnsi="Times New Roman"/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983D55" w:rsidRPr="003F3877" w:rsidRDefault="00983D55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F3877">
        <w:rPr>
          <w:rFonts w:ascii="Times New Roman" w:hAnsi="Times New Roman"/>
          <w:sz w:val="28"/>
          <w:szCs w:val="28"/>
        </w:rPr>
        <w:t>обеспечению открытости бюджетного процесса перед гражданами.</w:t>
      </w:r>
    </w:p>
    <w:p w:rsidR="00983D55" w:rsidRPr="00E70985" w:rsidRDefault="00983D55" w:rsidP="00AB7E04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983D55" w:rsidRDefault="00983D5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983D55" w:rsidRPr="00E70985" w:rsidRDefault="00983D5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в соответствие с федеральным законодательством.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983D55" w:rsidRPr="00E70985" w:rsidRDefault="00983D55" w:rsidP="00AB7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r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области, </w:t>
      </w:r>
      <w:r>
        <w:rPr>
          <w:spacing w:val="-4"/>
          <w:sz w:val="28"/>
          <w:szCs w:val="28"/>
        </w:rPr>
        <w:t xml:space="preserve">Морозовского района и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что обеспечивает надлежащую точность бюджетного планирования и позволяет минимизировать бюджетные риски.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года исполнение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будет осуществляться в рамках сформированного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>
        <w:rPr>
          <w:sz w:val="28"/>
          <w:szCs w:val="28"/>
        </w:rPr>
        <w:t>Администрации 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>
        <w:rPr>
          <w:sz w:val="28"/>
          <w:szCs w:val="28"/>
        </w:rPr>
        <w:t>22.10</w:t>
      </w:r>
      <w:r w:rsidRPr="00E70985">
        <w:rPr>
          <w:sz w:val="28"/>
          <w:szCs w:val="28"/>
        </w:rPr>
        <w:t xml:space="preserve">.2015 № </w:t>
      </w:r>
      <w:r>
        <w:rPr>
          <w:sz w:val="28"/>
          <w:szCs w:val="28"/>
        </w:rPr>
        <w:t>50</w:t>
      </w:r>
      <w:r w:rsidRPr="00E70985">
        <w:rPr>
          <w:sz w:val="28"/>
          <w:szCs w:val="28"/>
        </w:rPr>
        <w:t xml:space="preserve"> «О порядке формирования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 в отношении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 xml:space="preserve">муниципального задания», </w:t>
      </w:r>
      <w:r w:rsidRPr="00E70985">
        <w:rPr>
          <w:sz w:val="28"/>
          <w:szCs w:val="28"/>
        </w:rPr>
        <w:t xml:space="preserve">в соответствии с новациями, принятыми на </w:t>
      </w:r>
      <w:r>
        <w:rPr>
          <w:sz w:val="28"/>
          <w:szCs w:val="28"/>
        </w:rPr>
        <w:t xml:space="preserve">областном и районном </w:t>
      </w:r>
      <w:r w:rsidRPr="00E70985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>
        <w:rPr>
          <w:sz w:val="28"/>
          <w:szCs w:val="28"/>
        </w:rPr>
        <w:t xml:space="preserve">Администрации 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Администрации 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необходимо обеспечить утверждение планов закупок, на основании проектов которых будет формироваться проект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мероприятий, направленны</w:t>
      </w:r>
      <w:r>
        <w:rPr>
          <w:sz w:val="28"/>
          <w:szCs w:val="28"/>
        </w:rPr>
        <w:t>х</w:t>
      </w:r>
      <w:r w:rsidRPr="00E70985">
        <w:rPr>
          <w:sz w:val="28"/>
          <w:szCs w:val="28"/>
        </w:rPr>
        <w:t xml:space="preserve"> на рост доходов, оптимизацию расходов</w:t>
      </w:r>
      <w:r>
        <w:rPr>
          <w:sz w:val="28"/>
          <w:szCs w:val="28"/>
        </w:rPr>
        <w:t xml:space="preserve"> бюджета поселения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983D55" w:rsidRPr="00E70985" w:rsidRDefault="00983D55" w:rsidP="003B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</w:t>
      </w:r>
      <w:r>
        <w:rPr>
          <w:sz w:val="28"/>
          <w:szCs w:val="28"/>
        </w:rPr>
        <w:t>ов источников доходов бюджета поселения</w:t>
      </w:r>
      <w:r w:rsidRPr="00E70985">
        <w:rPr>
          <w:sz w:val="28"/>
          <w:szCs w:val="28"/>
        </w:rPr>
        <w:t>. Данные документы планируются к разработке после принятия ана</w:t>
      </w:r>
      <w:r>
        <w:rPr>
          <w:sz w:val="28"/>
          <w:szCs w:val="28"/>
        </w:rPr>
        <w:t>логичных порядков на областном и районном</w:t>
      </w:r>
      <w:r w:rsidRPr="00E70985">
        <w:rPr>
          <w:sz w:val="28"/>
          <w:szCs w:val="28"/>
        </w:rPr>
        <w:t xml:space="preserve"> уровне.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>
        <w:rPr>
          <w:sz w:val="28"/>
          <w:szCs w:val="28"/>
        </w:rPr>
        <w:t xml:space="preserve">Администрацией 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порядке.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983D55" w:rsidRPr="00E70985" w:rsidRDefault="00983D55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983D55" w:rsidRDefault="00983D5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83D55" w:rsidRPr="00E70985" w:rsidRDefault="00983D55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983D55" w:rsidRPr="00E70985" w:rsidRDefault="00983D55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>
        <w:rPr>
          <w:sz w:val="28"/>
          <w:szCs w:val="28"/>
        </w:rPr>
        <w:t>.</w:t>
      </w:r>
    </w:p>
    <w:p w:rsidR="00983D55" w:rsidRPr="00E70985" w:rsidRDefault="00983D55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учтено 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решение о сокращении расходов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на 5 процентов в реальном выражении,</w:t>
      </w:r>
      <w:r>
        <w:rPr>
          <w:sz w:val="28"/>
          <w:szCs w:val="28"/>
        </w:rPr>
        <w:t xml:space="preserve"> за исключением социально </w:t>
      </w:r>
      <w:r w:rsidRPr="00E70985">
        <w:rPr>
          <w:sz w:val="28"/>
          <w:szCs w:val="28"/>
        </w:rPr>
        <w:t>и законодательно защищенных статей (оплата труда с учетом на</w:t>
      </w:r>
      <w:r>
        <w:rPr>
          <w:sz w:val="28"/>
          <w:szCs w:val="28"/>
        </w:rPr>
        <w:t>числений, социальная поддержка</w:t>
      </w:r>
      <w:r w:rsidRPr="00E70985">
        <w:rPr>
          <w:sz w:val="28"/>
          <w:szCs w:val="28"/>
        </w:rPr>
        <w:t xml:space="preserve">, обслуживание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резервный фонд </w:t>
      </w:r>
      <w:r>
        <w:rPr>
          <w:sz w:val="28"/>
          <w:szCs w:val="28"/>
        </w:rPr>
        <w:t>Администрации 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).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3D55" w:rsidRPr="00E70985" w:rsidRDefault="00983D55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983D55" w:rsidRPr="00E70985" w:rsidRDefault="00983D5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</w:t>
      </w:r>
      <w:r w:rsidRPr="00E70985">
        <w:rPr>
          <w:sz w:val="28"/>
          <w:szCs w:val="28"/>
        </w:rPr>
        <w:t>сбалансированности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Администрации 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83D55" w:rsidRPr="00E70985" w:rsidRDefault="00983D55" w:rsidP="006415C6">
      <w:pPr>
        <w:ind w:firstLine="709"/>
        <w:jc w:val="both"/>
        <w:rPr>
          <w:i/>
          <w:sz w:val="28"/>
          <w:szCs w:val="28"/>
        </w:rPr>
      </w:pPr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983D55" w:rsidRPr="00E70985" w:rsidRDefault="00983D55" w:rsidP="006415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983D55" w:rsidRPr="00E70985" w:rsidRDefault="00983D55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983D55" w:rsidRPr="00E70985" w:rsidRDefault="00983D55" w:rsidP="00AB7E04">
      <w:pPr>
        <w:ind w:firstLine="709"/>
        <w:rPr>
          <w:szCs w:val="28"/>
        </w:rPr>
      </w:pPr>
    </w:p>
    <w:p w:rsidR="00983D55" w:rsidRPr="00E70985" w:rsidRDefault="00983D55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983D55" w:rsidRPr="00E70985" w:rsidRDefault="00983D55" w:rsidP="00AB7E04">
      <w:pPr>
        <w:widowControl w:val="0"/>
        <w:spacing w:line="228" w:lineRule="auto"/>
        <w:ind w:firstLine="709"/>
        <w:jc w:val="both"/>
      </w:pP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 </w:t>
      </w:r>
      <w:r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</w:t>
      </w:r>
      <w:r>
        <w:rPr>
          <w:sz w:val="28"/>
          <w:szCs w:val="28"/>
        </w:rPr>
        <w:t>местного самоуправления</w:t>
      </w:r>
      <w:r w:rsidRPr="00B921D6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sz w:val="28"/>
        </w:rPr>
        <w:t xml:space="preserve">органам местного самоуправления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983D55" w:rsidRPr="00E70985" w:rsidRDefault="00983D5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>
        <w:rPr>
          <w:sz w:val="28"/>
          <w:szCs w:val="28"/>
        </w:rPr>
        <w:t>органов местного самоуправления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проведение публичных слушаний по проектам бюджете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об отчете об исполнении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</w:t>
      </w:r>
    </w:p>
    <w:p w:rsidR="00983D55" w:rsidRPr="00E70985" w:rsidRDefault="00983D55" w:rsidP="00AB7E0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983D55" w:rsidRPr="00E70985" w:rsidRDefault="00983D55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</w:t>
      </w:r>
      <w:r>
        <w:rPr>
          <w:sz w:val="28"/>
          <w:szCs w:val="28"/>
        </w:rPr>
        <w:t>Администрация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обеспечит регулярную публикацию и обновление рубрики «Бюджет для граждан».</w:t>
      </w:r>
    </w:p>
    <w:p w:rsidR="00983D55" w:rsidRPr="00E70985" w:rsidRDefault="00983D55" w:rsidP="00AB7E04">
      <w:pPr>
        <w:rPr>
          <w:sz w:val="28"/>
        </w:rPr>
      </w:pPr>
    </w:p>
    <w:p w:rsidR="00983D55" w:rsidRDefault="00983D55"/>
    <w:sectPr w:rsidR="00983D55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90B00"/>
    <w:rsid w:val="000E1F8B"/>
    <w:rsid w:val="001320BF"/>
    <w:rsid w:val="0030258F"/>
    <w:rsid w:val="003B0960"/>
    <w:rsid w:val="003F3877"/>
    <w:rsid w:val="004012BF"/>
    <w:rsid w:val="004C1EFB"/>
    <w:rsid w:val="004E149C"/>
    <w:rsid w:val="005013D4"/>
    <w:rsid w:val="005200BA"/>
    <w:rsid w:val="00607FB8"/>
    <w:rsid w:val="006415C6"/>
    <w:rsid w:val="00645699"/>
    <w:rsid w:val="00655342"/>
    <w:rsid w:val="006D7871"/>
    <w:rsid w:val="0072638E"/>
    <w:rsid w:val="00745DE7"/>
    <w:rsid w:val="00786572"/>
    <w:rsid w:val="008B0CED"/>
    <w:rsid w:val="008B1FD9"/>
    <w:rsid w:val="00983D55"/>
    <w:rsid w:val="009A376F"/>
    <w:rsid w:val="00A56733"/>
    <w:rsid w:val="00AB7E04"/>
    <w:rsid w:val="00B11DB1"/>
    <w:rsid w:val="00B921D6"/>
    <w:rsid w:val="00C10584"/>
    <w:rsid w:val="00C44A74"/>
    <w:rsid w:val="00C96494"/>
    <w:rsid w:val="00D4323C"/>
    <w:rsid w:val="00D701E8"/>
    <w:rsid w:val="00D73773"/>
    <w:rsid w:val="00E008C2"/>
    <w:rsid w:val="00E448D1"/>
    <w:rsid w:val="00E70985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3070</Words>
  <Characters>17501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Российская Федерация</dc:title>
  <dc:subject/>
  <dc:creator>user</dc:creator>
  <cp:keywords/>
  <dc:description/>
  <cp:lastModifiedBy>User</cp:lastModifiedBy>
  <cp:revision>3</cp:revision>
  <cp:lastPrinted>2015-11-23T08:10:00Z</cp:lastPrinted>
  <dcterms:created xsi:type="dcterms:W3CDTF">2015-12-16T10:33:00Z</dcterms:created>
  <dcterms:modified xsi:type="dcterms:W3CDTF">2015-12-16T10:42:00Z</dcterms:modified>
</cp:coreProperties>
</file>