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92" w:rsidRPr="00900192" w:rsidRDefault="00900192" w:rsidP="009A4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 xml:space="preserve">РОСИИЙСКАЯФЕДЕРАЦИЯ                            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>РОСТОВСКАЯ ОБЛАСТЬ МОРОЗОВСКИЙ РАЙОН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9001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0192" w:rsidRPr="00900192" w:rsidRDefault="00900192" w:rsidP="0090019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192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0192" w:rsidRPr="008268D3" w:rsidTr="002D2095">
        <w:tc>
          <w:tcPr>
            <w:tcW w:w="3190" w:type="dxa"/>
          </w:tcPr>
          <w:p w:rsidR="00900192" w:rsidRPr="008268D3" w:rsidRDefault="00A73CF1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405B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  <w:tc>
          <w:tcPr>
            <w:tcW w:w="3190" w:type="dxa"/>
          </w:tcPr>
          <w:p w:rsidR="00900192" w:rsidRPr="008268D3" w:rsidRDefault="00900192" w:rsidP="00A7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8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3CF1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3191" w:type="dxa"/>
          </w:tcPr>
          <w:p w:rsidR="00900192" w:rsidRPr="008268D3" w:rsidRDefault="00900192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 w:rsidR="00A73CF1">
              <w:rPr>
                <w:rFonts w:ascii="Times New Roman" w:hAnsi="Times New Roman" w:cs="Times New Roman"/>
                <w:sz w:val="28"/>
                <w:szCs w:val="28"/>
              </w:rPr>
              <w:t>Широко-Атамановский</w:t>
            </w:r>
          </w:p>
          <w:p w:rsidR="00900192" w:rsidRPr="008268D3" w:rsidRDefault="00900192" w:rsidP="002D2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900192" w:rsidRPr="00994CED" w:rsidTr="002D2095">
        <w:tc>
          <w:tcPr>
            <w:tcW w:w="4928" w:type="dxa"/>
            <w:hideMark/>
          </w:tcPr>
          <w:p w:rsidR="00900192" w:rsidRPr="005B76DA" w:rsidRDefault="00900192" w:rsidP="002D209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 Положения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76DA">
              <w:rPr>
                <w:rFonts w:ascii="Times New Roman" w:hAnsi="Times New Roman" w:cs="Times New Roman"/>
                <w:sz w:val="28"/>
                <w:szCs w:val="28"/>
              </w:rPr>
              <w:t xml:space="preserve">порядке регистрации Устава территориального общественного самоуправления 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A73CF1">
              <w:rPr>
                <w:rFonts w:ascii="Times New Roman" w:hAnsi="Times New Roman" w:cs="Times New Roman"/>
                <w:bCs/>
                <w:sz w:val="28"/>
                <w:szCs w:val="28"/>
              </w:rPr>
              <w:t>Широко-Атамановского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Pr="005B76DA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</w:p>
          <w:p w:rsidR="00900192" w:rsidRPr="00294FB7" w:rsidRDefault="00900192" w:rsidP="002D2095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900192" w:rsidRPr="00994CED" w:rsidRDefault="00900192" w:rsidP="002D209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0192" w:rsidRPr="00994CED" w:rsidRDefault="00900192" w:rsidP="009001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64B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A73CF1">
        <w:rPr>
          <w:rFonts w:ascii="Times New Roman" w:hAnsi="Times New Roman" w:cs="Arial"/>
          <w:bCs/>
          <w:sz w:val="28"/>
          <w:szCs w:val="28"/>
        </w:rPr>
        <w:t>Широко-</w:t>
      </w:r>
      <w:proofErr w:type="spellStart"/>
      <w:r w:rsidR="00A73CF1">
        <w:rPr>
          <w:rFonts w:ascii="Times New Roman" w:hAnsi="Times New Roman" w:cs="Arial"/>
          <w:bCs/>
          <w:sz w:val="28"/>
          <w:szCs w:val="28"/>
        </w:rPr>
        <w:t>Атамановское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сельское </w:t>
      </w:r>
      <w:r w:rsidRPr="001E264B">
        <w:rPr>
          <w:rFonts w:ascii="Times New Roman" w:hAnsi="Times New Roman" w:cs="Arial"/>
          <w:bCs/>
          <w:sz w:val="28"/>
          <w:szCs w:val="28"/>
        </w:rPr>
        <w:t xml:space="preserve">поселение», </w:t>
      </w:r>
      <w:r w:rsidRPr="001E264B"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</w:t>
      </w:r>
      <w:r w:rsidR="00A73CF1">
        <w:rPr>
          <w:rFonts w:ascii="Times New Roman" w:hAnsi="Times New Roman"/>
          <w:bCs/>
          <w:sz w:val="28"/>
          <w:szCs w:val="28"/>
        </w:rPr>
        <w:t>Широко-</w:t>
      </w:r>
      <w:proofErr w:type="spellStart"/>
      <w:r w:rsidR="00A73CF1">
        <w:rPr>
          <w:rFonts w:ascii="Times New Roman" w:hAnsi="Times New Roman"/>
          <w:bCs/>
          <w:sz w:val="28"/>
          <w:szCs w:val="28"/>
        </w:rPr>
        <w:t>Атамановское</w:t>
      </w:r>
      <w:proofErr w:type="spellEnd"/>
      <w:r w:rsidR="00A73C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1E264B">
        <w:rPr>
          <w:rFonts w:ascii="Times New Roman" w:hAnsi="Times New Roman"/>
          <w:bCs/>
          <w:sz w:val="28"/>
          <w:szCs w:val="28"/>
        </w:rPr>
        <w:t>поселение»</w:t>
      </w:r>
      <w:r w:rsidRPr="001E264B">
        <w:rPr>
          <w:rFonts w:ascii="Times New Roman" w:hAnsi="Times New Roman" w:cs="Arial"/>
          <w:bCs/>
          <w:sz w:val="28"/>
          <w:szCs w:val="28"/>
        </w:rPr>
        <w:t>,</w:t>
      </w:r>
    </w:p>
    <w:p w:rsidR="00900192" w:rsidRPr="00994CED" w:rsidRDefault="00900192" w:rsidP="009001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94CED">
        <w:rPr>
          <w:rFonts w:ascii="Times New Roman" w:hAnsi="Times New Roman"/>
          <w:sz w:val="28"/>
          <w:szCs w:val="28"/>
        </w:rPr>
        <w:t>ПОСТАНОВЛЯЮ:</w:t>
      </w:r>
    </w:p>
    <w:p w:rsidR="00900192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94CE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Положение о</w:t>
      </w:r>
      <w:r w:rsidRPr="005B76DA">
        <w:rPr>
          <w:rFonts w:ascii="Times New Roman" w:hAnsi="Times New Roman"/>
          <w:bCs/>
          <w:sz w:val="28"/>
          <w:szCs w:val="28"/>
        </w:rPr>
        <w:t xml:space="preserve"> </w:t>
      </w:r>
      <w:r w:rsidRPr="005B76DA">
        <w:rPr>
          <w:rFonts w:ascii="Times New Roman" w:hAnsi="Times New Roman"/>
          <w:sz w:val="28"/>
          <w:szCs w:val="28"/>
        </w:rPr>
        <w:t xml:space="preserve">порядке регистрации Устава территориального общественного самоуправления </w:t>
      </w:r>
      <w:r w:rsidRPr="005B76DA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A73CF1">
        <w:rPr>
          <w:rFonts w:ascii="Times New Roman" w:hAnsi="Times New Roman"/>
          <w:bCs/>
          <w:sz w:val="28"/>
          <w:szCs w:val="28"/>
        </w:rPr>
        <w:t>Широко-Атамановского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5B76D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4CED">
        <w:rPr>
          <w:rFonts w:ascii="Times New Roman" w:hAnsi="Times New Roman"/>
          <w:sz w:val="28"/>
          <w:szCs w:val="28"/>
        </w:rPr>
        <w:t>согласно приложению № 1.</w:t>
      </w:r>
    </w:p>
    <w:p w:rsidR="00900192" w:rsidRPr="005B76DA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4CED">
        <w:rPr>
          <w:rFonts w:ascii="Times New Roman" w:hAnsi="Times New Roman"/>
          <w:sz w:val="28"/>
          <w:szCs w:val="28"/>
        </w:rPr>
        <w:t>. Постановление вступает в силу с момента его подписания и подлежит размещению на официальном сайте муниципального образования «</w:t>
      </w:r>
      <w:r w:rsidR="00A73CF1">
        <w:rPr>
          <w:rFonts w:ascii="Times New Roman" w:hAnsi="Times New Roman"/>
          <w:sz w:val="28"/>
          <w:szCs w:val="28"/>
        </w:rPr>
        <w:t>Широко-</w:t>
      </w:r>
      <w:proofErr w:type="spellStart"/>
      <w:r w:rsidR="00A73CF1">
        <w:rPr>
          <w:rFonts w:ascii="Times New Roman" w:hAnsi="Times New Roman"/>
          <w:sz w:val="28"/>
          <w:szCs w:val="28"/>
        </w:rPr>
        <w:t>Атамановское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994CED">
        <w:rPr>
          <w:rFonts w:ascii="Times New Roman" w:hAnsi="Times New Roman"/>
          <w:sz w:val="28"/>
          <w:szCs w:val="28"/>
        </w:rPr>
        <w:t>поселение».</w:t>
      </w:r>
    </w:p>
    <w:p w:rsidR="00900192" w:rsidRPr="00994CED" w:rsidRDefault="00900192" w:rsidP="009001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719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CED">
        <w:rPr>
          <w:rFonts w:ascii="Times New Roman" w:hAnsi="Times New Roman"/>
          <w:sz w:val="28"/>
          <w:szCs w:val="28"/>
        </w:rPr>
        <w:t xml:space="preserve">Глава </w:t>
      </w:r>
      <w:r w:rsidR="00A73CF1">
        <w:rPr>
          <w:rFonts w:ascii="Times New Roman" w:hAnsi="Times New Roman"/>
          <w:sz w:val="28"/>
          <w:szCs w:val="28"/>
        </w:rPr>
        <w:t>Широко-Атамановского</w:t>
      </w:r>
    </w:p>
    <w:p w:rsidR="00900192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994CED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</w:t>
      </w:r>
      <w:r w:rsidR="00A73CF1">
        <w:rPr>
          <w:rFonts w:ascii="Times New Roman" w:hAnsi="Times New Roman"/>
          <w:sz w:val="28"/>
          <w:szCs w:val="28"/>
        </w:rPr>
        <w:t xml:space="preserve">            </w:t>
      </w:r>
      <w:r w:rsidRPr="00994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CF1">
        <w:rPr>
          <w:rFonts w:ascii="Times New Roman" w:hAnsi="Times New Roman"/>
          <w:sz w:val="28"/>
          <w:szCs w:val="28"/>
        </w:rPr>
        <w:t>С.В.Савилов</w:t>
      </w:r>
      <w:proofErr w:type="spellEnd"/>
    </w:p>
    <w:p w:rsidR="00900192" w:rsidRPr="00994CED" w:rsidRDefault="00900192" w:rsidP="00900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994CED" w:rsidRDefault="00900192" w:rsidP="00900192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5125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900192" w:rsidRPr="00E34E9E" w:rsidRDefault="00900192" w:rsidP="002D2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</w:t>
            </w:r>
            <w:r w:rsidR="00A73CF1">
              <w:rPr>
                <w:rFonts w:ascii="Times New Roman" w:hAnsi="Times New Roman" w:cs="Times New Roman"/>
                <w:sz w:val="24"/>
                <w:szCs w:val="24"/>
              </w:rPr>
              <w:t>Широко-</w:t>
            </w:r>
            <w:proofErr w:type="spellStart"/>
            <w:r w:rsidR="00A73CF1">
              <w:rPr>
                <w:rFonts w:ascii="Times New Roman" w:hAnsi="Times New Roman" w:cs="Times New Roman"/>
                <w:sz w:val="24"/>
                <w:szCs w:val="24"/>
              </w:rPr>
              <w:t>Атаманвоского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  <w:p w:rsidR="00900192" w:rsidRPr="00E34E9E" w:rsidRDefault="00900192" w:rsidP="0090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3CF1">
              <w:rPr>
                <w:rFonts w:ascii="Times New Roman" w:hAnsi="Times New Roman" w:cs="Times New Roman"/>
                <w:sz w:val="24"/>
                <w:szCs w:val="24"/>
              </w:rPr>
              <w:t>28.12.2017 г. № 78</w:t>
            </w:r>
          </w:p>
        </w:tc>
      </w:tr>
    </w:tbl>
    <w:p w:rsidR="00900192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900192" w:rsidRPr="00D728DA" w:rsidRDefault="00900192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900192" w:rsidRPr="005B76DA" w:rsidRDefault="00A73CF1" w:rsidP="009001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ШИРОКО-АТАМАНОВСКОГО</w:t>
      </w:r>
      <w:r w:rsidR="0090019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900192" w:rsidRPr="005B76DA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900192" w:rsidRPr="00D87079" w:rsidRDefault="00900192" w:rsidP="00900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53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от 06.10.2003 № 131-ФЗ                «Об общих принципах организации местного самоуправления в Российской Федерации», Уставом муниципального образования «</w:t>
      </w:r>
      <w:r w:rsidR="00A73CF1">
        <w:rPr>
          <w:rFonts w:ascii="Times New Roman" w:hAnsi="Times New Roman" w:cs="Times New Roman"/>
          <w:sz w:val="28"/>
          <w:szCs w:val="28"/>
        </w:rPr>
        <w:t>Широко-</w:t>
      </w:r>
      <w:proofErr w:type="spellStart"/>
      <w:r w:rsidR="00A73CF1">
        <w:rPr>
          <w:rFonts w:ascii="Times New Roman" w:hAnsi="Times New Roman" w:cs="Times New Roman"/>
          <w:sz w:val="28"/>
          <w:szCs w:val="28"/>
        </w:rPr>
        <w:t>Атамановское</w:t>
      </w:r>
      <w:proofErr w:type="spellEnd"/>
      <w:r w:rsidR="00A7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поселение» определяет процедуру регистрации устава территориального общественного самоуправления, осуществляемого на территории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(далее – устав ТОС), уполномоченным органом местного самоуправления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Подготовка устава ТОС осуществляется населением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самостоятельно и за свой счет.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3. Уполномоченным органом местного самоуправления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осуществляющим регистрацию устава ТОС, осуществляемого на территории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45395">
        <w:rPr>
          <w:rFonts w:ascii="Times New Roman" w:hAnsi="Times New Roman" w:cs="Times New Roman"/>
          <w:sz w:val="28"/>
          <w:szCs w:val="28"/>
        </w:rPr>
        <w:t xml:space="preserve">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245395"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7 дней со дня его принятия.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следующий комплект документов: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15" w:tooltip="                                 ЗАЯВЛЕНИЕ" w:history="1">
        <w:r w:rsidRPr="002453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900192" w:rsidRPr="00245395" w:rsidRDefault="00900192" w:rsidP="0090019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3. При подаче заявления и представлении пакета документов для регистрации </w:t>
      </w:r>
      <w:r w:rsidRPr="00245395">
        <w:rPr>
          <w:rFonts w:ascii="Times New Roman" w:hAnsi="Times New Roman" w:cs="Times New Roman"/>
          <w:sz w:val="28"/>
          <w:szCs w:val="28"/>
        </w:rPr>
        <w:lastRenderedPageBreak/>
        <w:t>заявитель предъявляет документ, удостоверяющий личность.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245395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4539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245395"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не вправе требовать представления других документов, кроме документов, установленных настоящим Положением.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с указанием оснований отказа.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245395"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 w:rsidRPr="00245395"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lastRenderedPageBreak/>
        <w:t xml:space="preserve">а) в </w:t>
      </w:r>
      <w:hyperlink w:anchor="Par192" w:tooltip="                                   ФОРМА" w:history="1">
        <w:r w:rsidRPr="00245395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245395"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обеспечивает учет и хранение документов, представленных для регистрации устава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900192" w:rsidRPr="00245395" w:rsidRDefault="00900192" w:rsidP="009001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пакета документов.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скрепленный печатью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с подписью Главы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5. Отказ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lastRenderedPageBreak/>
        <w:t>5. Регистрация изменений в устав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1.2. В случае регистрации изменений заявителю выдаются устав в новой редакции, прошитый и скрепленный печатью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второй экземпляр устава в новой редакции хранится в материалах дела в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поселения.</w:t>
      </w: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При обращении лица, уполномоченного ТОС или законодательством, за выдачей копии устава такого ТОС копия устава заверяется печатью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 отметкой на титульном листе «КОПИЯ».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1. При прекращении деятельности ТОС в течении 7 дней с момента принятия соответствующего решения уполномоченным органом ТОС заявитель представляет в администрацию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а со дня вступления в должность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 xml:space="preserve">поселения, с подписью Главы Администрации </w:t>
      </w:r>
      <w:r w:rsidR="00A73CF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45395">
        <w:rPr>
          <w:rFonts w:ascii="Times New Roman" w:hAnsi="Times New Roman" w:cs="Times New Roman"/>
          <w:sz w:val="28"/>
          <w:szCs w:val="28"/>
        </w:rPr>
        <w:t>поселения: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 xml:space="preserve">- решение уполномоченного органа ТОС о прекращении осуществления ТОС </w:t>
      </w:r>
      <w:r w:rsidRPr="00245395">
        <w:rPr>
          <w:rFonts w:ascii="Times New Roman" w:hAnsi="Times New Roman" w:cs="Times New Roman"/>
          <w:sz w:val="28"/>
          <w:szCs w:val="28"/>
        </w:rPr>
        <w:lastRenderedPageBreak/>
        <w:t>(подлинник либо нотариально заверенная копия);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900192" w:rsidRPr="00245395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395"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395"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900192" w:rsidRPr="00D87079" w:rsidRDefault="00A73CF1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9001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</w:t>
      </w:r>
      <w:proofErr w:type="spellStart"/>
      <w:r w:rsidR="00A923F8">
        <w:rPr>
          <w:rFonts w:ascii="Times New Roman" w:hAnsi="Times New Roman" w:cs="Times New Roman"/>
          <w:sz w:val="24"/>
          <w:szCs w:val="24"/>
        </w:rPr>
        <w:t>С.В.Савилову</w:t>
      </w:r>
      <w:proofErr w:type="spellEnd"/>
      <w:r w:rsidRPr="00D87079">
        <w:rPr>
          <w:rFonts w:ascii="Times New Roman" w:hAnsi="Times New Roman" w:cs="Times New Roman"/>
          <w:sz w:val="24"/>
          <w:szCs w:val="24"/>
        </w:rPr>
        <w:t>___________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23F8">
        <w:rPr>
          <w:rFonts w:ascii="Times New Roman" w:hAnsi="Times New Roman" w:cs="Times New Roman"/>
          <w:sz w:val="24"/>
          <w:szCs w:val="24"/>
        </w:rPr>
        <w:t>Гелисхановой</w:t>
      </w:r>
      <w:proofErr w:type="spellEnd"/>
      <w:r w:rsidR="00A923F8">
        <w:rPr>
          <w:rFonts w:ascii="Times New Roman" w:hAnsi="Times New Roman" w:cs="Times New Roman"/>
          <w:sz w:val="24"/>
          <w:szCs w:val="24"/>
        </w:rPr>
        <w:t xml:space="preserve"> Анны Петровны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</w:t>
      </w:r>
      <w:r w:rsidR="00A923F8">
        <w:rPr>
          <w:rFonts w:ascii="Times New Roman" w:hAnsi="Times New Roman" w:cs="Times New Roman"/>
          <w:sz w:val="24"/>
          <w:szCs w:val="24"/>
        </w:rPr>
        <w:t>от 29.12.2017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от </w:t>
      </w:r>
      <w:r w:rsidR="00A923F8">
        <w:rPr>
          <w:rFonts w:ascii="Times New Roman" w:hAnsi="Times New Roman" w:cs="Times New Roman"/>
          <w:sz w:val="24"/>
          <w:szCs w:val="24"/>
        </w:rPr>
        <w:t>29.12.2017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от имени территориального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депутатов </w:t>
      </w:r>
      <w:r w:rsidR="00A73CF1">
        <w:rPr>
          <w:rFonts w:ascii="Times New Roman" w:hAnsi="Times New Roman" w:cs="Times New Roman"/>
          <w:sz w:val="24"/>
          <w:szCs w:val="24"/>
        </w:rPr>
        <w:t>Широко-Атамановского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A923F8">
        <w:rPr>
          <w:rFonts w:ascii="Times New Roman" w:hAnsi="Times New Roman" w:cs="Times New Roman"/>
          <w:sz w:val="24"/>
          <w:szCs w:val="24"/>
        </w:rPr>
        <w:t>48/1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 </w:t>
      </w:r>
      <w:r w:rsidR="00A923F8">
        <w:rPr>
          <w:rFonts w:ascii="Times New Roman" w:hAnsi="Times New Roman" w:cs="Times New Roman"/>
          <w:sz w:val="24"/>
          <w:szCs w:val="24"/>
        </w:rPr>
        <w:t xml:space="preserve">11.01.2018 </w:t>
      </w:r>
      <w:r w:rsidRPr="00D87079">
        <w:rPr>
          <w:rFonts w:ascii="Times New Roman" w:hAnsi="Times New Roman" w:cs="Times New Roman"/>
          <w:sz w:val="24"/>
          <w:szCs w:val="24"/>
        </w:rPr>
        <w:t>г.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F1">
        <w:rPr>
          <w:rFonts w:ascii="Times New Roman" w:hAnsi="Times New Roman" w:cs="Times New Roman"/>
          <w:sz w:val="24"/>
          <w:szCs w:val="24"/>
        </w:rPr>
        <w:t>Широко-Атамановского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="00A923F8">
        <w:rPr>
          <w:rFonts w:ascii="Times New Roman" w:hAnsi="Times New Roman" w:cs="Times New Roman"/>
          <w:sz w:val="24"/>
          <w:szCs w:val="24"/>
        </w:rPr>
        <w:t>48/1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23F8">
        <w:rPr>
          <w:rFonts w:ascii="Times New Roman" w:hAnsi="Times New Roman" w:cs="Times New Roman"/>
          <w:sz w:val="24"/>
          <w:szCs w:val="24"/>
        </w:rPr>
        <w:t>11.01.2018 г</w:t>
      </w:r>
      <w:r w:rsidRPr="00D87079">
        <w:rPr>
          <w:rFonts w:ascii="Times New Roman" w:hAnsi="Times New Roman" w:cs="Times New Roman"/>
          <w:sz w:val="24"/>
          <w:szCs w:val="24"/>
        </w:rPr>
        <w:t>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923F8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="00A923F8">
        <w:rPr>
          <w:rFonts w:ascii="Times New Roman" w:hAnsi="Times New Roman" w:cs="Times New Roman"/>
          <w:sz w:val="24"/>
          <w:szCs w:val="24"/>
        </w:rPr>
        <w:t>х.Беляев</w:t>
      </w:r>
      <w:proofErr w:type="spellEnd"/>
      <w:r w:rsidR="00A923F8">
        <w:rPr>
          <w:rFonts w:ascii="Times New Roman" w:hAnsi="Times New Roman" w:cs="Times New Roman"/>
          <w:sz w:val="24"/>
          <w:szCs w:val="24"/>
        </w:rPr>
        <w:t xml:space="preserve"> от 29.12.2017 г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протокол от </w:t>
      </w:r>
      <w:r w:rsidR="00A923F8">
        <w:rPr>
          <w:rFonts w:ascii="Times New Roman" w:hAnsi="Times New Roman" w:cs="Times New Roman"/>
          <w:sz w:val="24"/>
          <w:szCs w:val="24"/>
        </w:rPr>
        <w:t xml:space="preserve">29.12.2019 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0192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A923F8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09.01.2018 </w:t>
      </w:r>
      <w:r w:rsidR="00900192" w:rsidRPr="00D87079">
        <w:rPr>
          <w:rFonts w:ascii="Times New Roman" w:hAnsi="Times New Roman" w:cs="Times New Roman"/>
          <w:sz w:val="24"/>
          <w:szCs w:val="24"/>
        </w:rPr>
        <w:t>г.</w:t>
      </w:r>
      <w:r w:rsidR="00900192">
        <w:rPr>
          <w:rFonts w:ascii="Times New Roman" w:hAnsi="Times New Roman" w:cs="Times New Roman"/>
          <w:sz w:val="24"/>
          <w:szCs w:val="24"/>
        </w:rPr>
        <w:t xml:space="preserve"> </w:t>
      </w:r>
      <w:r w:rsidR="00900192" w:rsidRPr="00D8707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0192" w:rsidRPr="00D87079">
        <w:rPr>
          <w:rFonts w:ascii="Times New Roman" w:hAnsi="Times New Roman" w:cs="Times New Roman"/>
          <w:sz w:val="24"/>
          <w:szCs w:val="24"/>
        </w:rPr>
        <w:t xml:space="preserve">     </w:t>
      </w:r>
      <w:r w:rsidR="009001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0192"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Гелисханова</w:t>
      </w:r>
      <w:proofErr w:type="spellEnd"/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129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 на территории</w:t>
            </w:r>
          </w:p>
          <w:p w:rsidR="00900192" w:rsidRPr="00E34E9E" w:rsidRDefault="00A73CF1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  <w:r w:rsidR="009001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00192"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0192" w:rsidRPr="00D87079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900192" w:rsidRPr="00D87079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заявление  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F1">
        <w:rPr>
          <w:rFonts w:ascii="Times New Roman" w:hAnsi="Times New Roman" w:cs="Times New Roman"/>
          <w:sz w:val="24"/>
          <w:szCs w:val="24"/>
        </w:rPr>
        <w:t>Широко-Атамановского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900192" w:rsidRPr="00D87079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00192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  <w:gridCol w:w="5212"/>
      </w:tblGrid>
      <w:tr w:rsidR="00900192" w:rsidRPr="00E34E9E" w:rsidTr="002D2095">
        <w:trPr>
          <w:jc w:val="right"/>
        </w:trPr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 на территории</w:t>
            </w:r>
          </w:p>
          <w:p w:rsidR="00900192" w:rsidRPr="00E34E9E" w:rsidRDefault="00A73CF1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  <w:r w:rsidR="009001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00192"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900192" w:rsidRPr="00D87079" w:rsidRDefault="00900192" w:rsidP="009001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677"/>
        <w:gridCol w:w="1783"/>
        <w:gridCol w:w="2072"/>
        <w:gridCol w:w="1181"/>
        <w:gridCol w:w="1758"/>
        <w:gridCol w:w="1609"/>
      </w:tblGrid>
      <w:tr w:rsidR="00900192" w:rsidRPr="00291A67" w:rsidTr="002D2095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CF1"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900192" w:rsidRPr="00291A67" w:rsidTr="002D2095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92" w:rsidRPr="00291A67" w:rsidTr="002D2095">
        <w:tc>
          <w:tcPr>
            <w:tcW w:w="670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900192" w:rsidRPr="00291A67" w:rsidTr="002D2095">
        <w:trPr>
          <w:trHeight w:val="4806"/>
        </w:trPr>
        <w:tc>
          <w:tcPr>
            <w:tcW w:w="3807" w:type="dxa"/>
            <w:shd w:val="clear" w:color="auto" w:fill="auto"/>
          </w:tcPr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900192" w:rsidRPr="00291A67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900192" w:rsidRPr="00291A67" w:rsidRDefault="00900192" w:rsidP="002D20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0192" w:rsidRDefault="00900192" w:rsidP="009001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00192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799"/>
      </w:tblGrid>
      <w:tr w:rsidR="00900192" w:rsidRPr="00E34E9E" w:rsidTr="002D2095">
        <w:tc>
          <w:tcPr>
            <w:tcW w:w="5211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регистрации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устава территориального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общественного самоуправления,</w:t>
            </w:r>
          </w:p>
          <w:p w:rsidR="00900192" w:rsidRPr="00E34E9E" w:rsidRDefault="00900192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E9E">
              <w:rPr>
                <w:rFonts w:ascii="Times New Roman" w:hAnsi="Times New Roman" w:cs="Times New Roman"/>
                <w:sz w:val="24"/>
                <w:szCs w:val="24"/>
              </w:rPr>
              <w:t>осуществляемого на территории</w:t>
            </w:r>
          </w:p>
          <w:p w:rsidR="00900192" w:rsidRPr="00E34E9E" w:rsidRDefault="00A73CF1" w:rsidP="002D20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Широко-Атамановского</w:t>
            </w:r>
            <w:r w:rsidR="0090019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900192" w:rsidRPr="00E34E9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900192" w:rsidRPr="00503DE6" w:rsidRDefault="00900192" w:rsidP="0090019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900192" w:rsidRPr="00503DE6" w:rsidRDefault="00900192" w:rsidP="009001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900192" w:rsidRPr="00503DE6" w:rsidRDefault="00900192" w:rsidP="009001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5. Полное   наименование:   Территориальное    общественное    самоуправление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900192" w:rsidRPr="00503DE6" w:rsidRDefault="00900192" w:rsidP="009001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900192" w:rsidRDefault="00900192" w:rsidP="009001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5013" w:rsidRDefault="00A923F8"/>
    <w:sectPr w:rsidR="00545013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92"/>
    <w:rsid w:val="002122E1"/>
    <w:rsid w:val="00254E25"/>
    <w:rsid w:val="0025776F"/>
    <w:rsid w:val="003F1665"/>
    <w:rsid w:val="005733B5"/>
    <w:rsid w:val="008052FF"/>
    <w:rsid w:val="00857AF3"/>
    <w:rsid w:val="008603AB"/>
    <w:rsid w:val="008C29A9"/>
    <w:rsid w:val="00900192"/>
    <w:rsid w:val="009A1E71"/>
    <w:rsid w:val="009A405B"/>
    <w:rsid w:val="00A73CF1"/>
    <w:rsid w:val="00A923F8"/>
    <w:rsid w:val="00B25BC3"/>
    <w:rsid w:val="00B30E62"/>
    <w:rsid w:val="00BD0341"/>
    <w:rsid w:val="00D179CB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43F7"/>
  <w15:docId w15:val="{77CAA1AB-D1D5-455A-A68B-A2EF938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00192"/>
  </w:style>
  <w:style w:type="paragraph" w:styleId="1">
    <w:name w:val="heading 1"/>
    <w:basedOn w:val="a"/>
    <w:next w:val="a"/>
    <w:link w:val="10"/>
    <w:uiPriority w:val="9"/>
    <w:qFormat/>
    <w:rsid w:val="009001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019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0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2019-06-06T07:12:00Z</cp:lastPrinted>
  <dcterms:created xsi:type="dcterms:W3CDTF">2019-06-05T12:48:00Z</dcterms:created>
  <dcterms:modified xsi:type="dcterms:W3CDTF">2019-06-06T07:12:00Z</dcterms:modified>
</cp:coreProperties>
</file>