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46" w:rsidRDefault="00860B47">
      <w:pPr>
        <w:pStyle w:val="4"/>
        <w:spacing w:before="0" w:after="0" w:line="240" w:lineRule="auto"/>
        <w:jc w:val="center"/>
        <w:rPr>
          <w:rFonts w:ascii="Times New Roman" w:hAnsi="Times New Roman" w:cs="Times New Roman"/>
        </w:rPr>
      </w:pPr>
      <w:r>
        <w:t>Р</w:t>
      </w:r>
      <w:r>
        <w:rPr>
          <w:rFonts w:ascii="Times New Roman" w:hAnsi="Times New Roman" w:cs="Times New Roman"/>
        </w:rPr>
        <w:t>ОССИЙСКАЯ ФЕДЕРАЦИЯ</w:t>
      </w:r>
    </w:p>
    <w:p w:rsidR="001D6146" w:rsidRDefault="00860B47">
      <w:pPr>
        <w:pStyle w:val="4"/>
        <w:spacing w:before="0" w:after="0" w:line="240" w:lineRule="auto"/>
        <w:jc w:val="center"/>
        <w:rPr>
          <w:rFonts w:ascii="Times New Roman" w:hAnsi="Times New Roman" w:cs="Times New Roman"/>
        </w:rPr>
      </w:pPr>
      <w:r>
        <w:rPr>
          <w:rFonts w:ascii="Times New Roman" w:hAnsi="Times New Roman" w:cs="Times New Roman"/>
        </w:rPr>
        <w:t>РОСТОВСКАЯ ОБЛАСТЬ</w:t>
      </w:r>
    </w:p>
    <w:p w:rsidR="001D6146" w:rsidRDefault="00860B47">
      <w:pPr>
        <w:pStyle w:val="4"/>
        <w:spacing w:before="0" w:after="0" w:line="240" w:lineRule="auto"/>
        <w:jc w:val="center"/>
        <w:rPr>
          <w:rFonts w:ascii="Times New Roman" w:hAnsi="Times New Roman" w:cs="Times New Roman"/>
        </w:rPr>
      </w:pPr>
      <w:r>
        <w:rPr>
          <w:rFonts w:ascii="Times New Roman" w:hAnsi="Times New Roman" w:cs="Times New Roman"/>
        </w:rPr>
        <w:t>МОРОЗОВСКИЙ РАЙОН</w:t>
      </w:r>
    </w:p>
    <w:p w:rsidR="001D6146" w:rsidRDefault="00860B47">
      <w:pPr>
        <w:pStyle w:val="4"/>
        <w:spacing w:before="0" w:after="0" w:line="240" w:lineRule="auto"/>
        <w:jc w:val="center"/>
        <w:rPr>
          <w:rFonts w:ascii="Times New Roman" w:hAnsi="Times New Roman" w:cs="Times New Roman"/>
        </w:rPr>
      </w:pPr>
      <w:r>
        <w:rPr>
          <w:rFonts w:ascii="Times New Roman" w:hAnsi="Times New Roman" w:cs="Times New Roman"/>
        </w:rPr>
        <w:t xml:space="preserve">АДМИНИСТРАЦИЯ </w:t>
      </w:r>
      <w:r w:rsidR="00917E17">
        <w:rPr>
          <w:rFonts w:ascii="Times New Roman" w:hAnsi="Times New Roman" w:cs="Times New Roman"/>
        </w:rPr>
        <w:t>ШИРОКО-АТАМАНОВСКОГО</w:t>
      </w:r>
      <w:r>
        <w:rPr>
          <w:rFonts w:ascii="Times New Roman" w:hAnsi="Times New Roman" w:cs="Times New Roman"/>
        </w:rPr>
        <w:t xml:space="preserve"> СЕЛЬСКОГО ПОСЕЛЕНИЯ</w:t>
      </w:r>
    </w:p>
    <w:p w:rsidR="001D6146" w:rsidRDefault="001D6146">
      <w:pPr>
        <w:spacing w:line="240" w:lineRule="auto"/>
        <w:jc w:val="center"/>
        <w:rPr>
          <w:rFonts w:ascii="Times New Roman" w:hAnsi="Times New Roman" w:cs="Times New Roman"/>
          <w:sz w:val="28"/>
          <w:szCs w:val="28"/>
        </w:rPr>
      </w:pPr>
    </w:p>
    <w:p w:rsidR="001D6146" w:rsidRDefault="00917E17">
      <w:pPr>
        <w:pStyle w:val="4"/>
        <w:spacing w:line="240" w:lineRule="auto"/>
        <w:jc w:val="center"/>
        <w:rPr>
          <w:rFonts w:ascii="Times New Roman" w:hAnsi="Times New Roman" w:cs="Times New Roman"/>
        </w:rPr>
      </w:pPr>
      <w:r>
        <w:rPr>
          <w:rFonts w:ascii="Times New Roman" w:hAnsi="Times New Roman" w:cs="Times New Roman"/>
        </w:rPr>
        <w:t>ПОСТАНОВЛЕНИЕ</w:t>
      </w:r>
    </w:p>
    <w:p w:rsidR="001D6146" w:rsidRDefault="00860B4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1D6146" w:rsidRDefault="00860B47">
      <w:pPr>
        <w:jc w:val="center"/>
        <w:rPr>
          <w:rFonts w:ascii="Times New Roman" w:hAnsi="Times New Roman" w:cs="Times New Roman"/>
          <w:color w:val="FF0000"/>
          <w:sz w:val="28"/>
          <w:szCs w:val="28"/>
        </w:rPr>
      </w:pPr>
      <w:r>
        <w:rPr>
          <w:rFonts w:ascii="Times New Roman" w:hAnsi="Times New Roman" w:cs="Times New Roman"/>
          <w:sz w:val="28"/>
          <w:szCs w:val="28"/>
        </w:rPr>
        <w:t>2</w:t>
      </w:r>
      <w:r w:rsidR="00917E17">
        <w:rPr>
          <w:rFonts w:ascii="Times New Roman" w:hAnsi="Times New Roman" w:cs="Times New Roman"/>
          <w:sz w:val="28"/>
          <w:szCs w:val="28"/>
        </w:rPr>
        <w:t>8</w:t>
      </w:r>
      <w:r>
        <w:rPr>
          <w:rFonts w:ascii="Times New Roman" w:hAnsi="Times New Roman" w:cs="Times New Roman"/>
          <w:sz w:val="28"/>
          <w:szCs w:val="28"/>
        </w:rPr>
        <w:t xml:space="preserve"> декабря  2023 года                 №  </w:t>
      </w:r>
      <w:r w:rsidR="00917E17">
        <w:rPr>
          <w:rFonts w:ascii="Times New Roman" w:hAnsi="Times New Roman" w:cs="Times New Roman"/>
          <w:sz w:val="28"/>
          <w:szCs w:val="28"/>
        </w:rPr>
        <w:t>102</w:t>
      </w:r>
      <w:r>
        <w:rPr>
          <w:rFonts w:ascii="Times New Roman" w:hAnsi="Times New Roman" w:cs="Times New Roman"/>
          <w:sz w:val="28"/>
          <w:szCs w:val="28"/>
        </w:rPr>
        <w:t xml:space="preserve">                   </w:t>
      </w:r>
      <w:r w:rsidR="00917E17">
        <w:rPr>
          <w:rFonts w:ascii="Times New Roman" w:hAnsi="Times New Roman" w:cs="Times New Roman"/>
          <w:sz w:val="28"/>
          <w:szCs w:val="28"/>
        </w:rPr>
        <w:t>х. Широко-Атамановский</w:t>
      </w:r>
    </w:p>
    <w:p w:rsidR="001D6146" w:rsidRDefault="001D6146">
      <w:pPr>
        <w:pStyle w:val="a7"/>
        <w:jc w:val="center"/>
        <w:rPr>
          <w:b/>
          <w:sz w:val="28"/>
          <w:szCs w:val="28"/>
        </w:rPr>
      </w:pPr>
    </w:p>
    <w:p w:rsidR="001D6146" w:rsidRDefault="00860B47">
      <w:pPr>
        <w:pStyle w:val="a7"/>
        <w:jc w:val="center"/>
        <w:rPr>
          <w:b/>
          <w:sz w:val="28"/>
          <w:szCs w:val="28"/>
        </w:rPr>
      </w:pPr>
      <w:r>
        <w:rPr>
          <w:b/>
          <w:sz w:val="28"/>
          <w:szCs w:val="28"/>
        </w:rPr>
        <w:t xml:space="preserve">Об утверждении Порядка санкционирования оплаты денежных обязательств получателей </w:t>
      </w:r>
      <w:bookmarkStart w:id="0" w:name="_GoBack"/>
      <w:bookmarkEnd w:id="0"/>
      <w:r w:rsidR="000851A6">
        <w:rPr>
          <w:b/>
          <w:sz w:val="28"/>
          <w:szCs w:val="28"/>
        </w:rPr>
        <w:t>средств бюджета</w:t>
      </w:r>
      <w:r>
        <w:rPr>
          <w:b/>
          <w:sz w:val="28"/>
          <w:szCs w:val="28"/>
        </w:rPr>
        <w:t xml:space="preserve">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p>
    <w:p w:rsidR="001D6146" w:rsidRDefault="001D6146">
      <w:pPr>
        <w:pStyle w:val="a7"/>
        <w:jc w:val="center"/>
        <w:rPr>
          <w:sz w:val="28"/>
          <w:szCs w:val="28"/>
        </w:rPr>
      </w:pPr>
    </w:p>
    <w:p w:rsidR="001D6146" w:rsidRDefault="00860B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w:t>
      </w:r>
      <w:hyperlink r:id="rId9" w:history="1">
        <w:r>
          <w:rPr>
            <w:rFonts w:ascii="Times New Roman" w:hAnsi="Times New Roman" w:cs="Times New Roman"/>
            <w:sz w:val="28"/>
            <w:szCs w:val="28"/>
          </w:rPr>
          <w:t>пунктами 1</w:t>
        </w:r>
      </w:hyperlink>
      <w:r>
        <w:rPr>
          <w:rFonts w:ascii="Times New Roman" w:hAnsi="Times New Roman" w:cs="Times New Roman"/>
          <w:sz w:val="28"/>
          <w:szCs w:val="28"/>
        </w:rPr>
        <w:t xml:space="preserve">, </w:t>
      </w:r>
      <w:hyperlink r:id="rId10" w:history="1">
        <w:r>
          <w:rPr>
            <w:rFonts w:ascii="Times New Roman" w:hAnsi="Times New Roman" w:cs="Times New Roman"/>
            <w:sz w:val="28"/>
            <w:szCs w:val="28"/>
          </w:rPr>
          <w:t>2</w:t>
        </w:r>
      </w:hyperlink>
      <w:r>
        <w:rPr>
          <w:rFonts w:ascii="Times New Roman" w:hAnsi="Times New Roman" w:cs="Times New Roman"/>
          <w:sz w:val="28"/>
          <w:szCs w:val="28"/>
        </w:rPr>
        <w:t xml:space="preserve">, </w:t>
      </w:r>
      <w:hyperlink r:id="rId11" w:history="1">
        <w:r>
          <w:rPr>
            <w:rFonts w:ascii="Times New Roman" w:hAnsi="Times New Roman" w:cs="Times New Roman"/>
            <w:sz w:val="28"/>
            <w:szCs w:val="28"/>
          </w:rPr>
          <w:t>абзацем третьим пункта 5 статьи 219</w:t>
        </w:r>
      </w:hyperlink>
      <w:r>
        <w:rPr>
          <w:rFonts w:ascii="Times New Roman" w:hAnsi="Times New Roman" w:cs="Times New Roman"/>
          <w:sz w:val="28"/>
          <w:szCs w:val="28"/>
        </w:rPr>
        <w:t xml:space="preserve"> и </w:t>
      </w:r>
      <w:hyperlink r:id="rId12" w:history="1">
        <w:r>
          <w:rPr>
            <w:rFonts w:ascii="Times New Roman" w:hAnsi="Times New Roman" w:cs="Times New Roman"/>
            <w:sz w:val="28"/>
            <w:szCs w:val="28"/>
          </w:rPr>
          <w:t>частью второй статьи 219.2</w:t>
        </w:r>
      </w:hyperlink>
      <w:r>
        <w:rPr>
          <w:rFonts w:ascii="Times New Roman" w:hAnsi="Times New Roman" w:cs="Times New Roman"/>
          <w:sz w:val="28"/>
          <w:szCs w:val="28"/>
        </w:rPr>
        <w:t xml:space="preserve"> Бюджетного кодекса Российской Федерации:</w:t>
      </w:r>
    </w:p>
    <w:p w:rsidR="001D6146" w:rsidRDefault="001D6146">
      <w:pPr>
        <w:pStyle w:val="ConsPlusNormal"/>
        <w:ind w:firstLine="709"/>
        <w:jc w:val="both"/>
        <w:rPr>
          <w:rFonts w:ascii="Times New Roman" w:hAnsi="Times New Roman" w:cs="Times New Roman"/>
          <w:sz w:val="28"/>
          <w:szCs w:val="28"/>
        </w:rPr>
      </w:pPr>
    </w:p>
    <w:p w:rsidR="001D6146" w:rsidRDefault="00860B47">
      <w:pPr>
        <w:pStyle w:val="a7"/>
        <w:ind w:left="-142" w:firstLine="851"/>
        <w:jc w:val="both"/>
        <w:rPr>
          <w:sz w:val="28"/>
          <w:szCs w:val="28"/>
        </w:rPr>
      </w:pPr>
      <w:r>
        <w:rPr>
          <w:sz w:val="28"/>
          <w:szCs w:val="28"/>
        </w:rPr>
        <w:t xml:space="preserve">1.Утвердить Порядок санкционирования оплаты денежных обязательств получателей средств  бюджета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w:t>
      </w:r>
      <w:r>
        <w:rPr>
          <w:rStyle w:val="aa"/>
          <w:rFonts w:ascii="Times New Roman" w:hAnsi="Times New Roman" w:cs="Times New Roman"/>
          <w:sz w:val="28"/>
          <w:szCs w:val="28"/>
        </w:rPr>
        <w:t>согласно приложению.</w:t>
      </w:r>
    </w:p>
    <w:p w:rsidR="001D6146" w:rsidRDefault="00860B47">
      <w:pPr>
        <w:pStyle w:val="a7"/>
        <w:numPr>
          <w:ilvl w:val="0"/>
          <w:numId w:val="1"/>
        </w:numPr>
        <w:ind w:left="-142" w:firstLine="851"/>
        <w:jc w:val="both"/>
        <w:rPr>
          <w:sz w:val="28"/>
          <w:szCs w:val="28"/>
        </w:rPr>
      </w:pPr>
      <w:r>
        <w:rPr>
          <w:sz w:val="28"/>
          <w:szCs w:val="28"/>
        </w:rPr>
        <w:t xml:space="preserve">Настоящее </w:t>
      </w:r>
      <w:r w:rsidR="004A1A8B">
        <w:rPr>
          <w:sz w:val="28"/>
          <w:szCs w:val="28"/>
        </w:rPr>
        <w:t>постановление</w:t>
      </w:r>
      <w:r>
        <w:rPr>
          <w:sz w:val="28"/>
          <w:szCs w:val="28"/>
        </w:rPr>
        <w:t xml:space="preserve"> вступает в силу с 1 января 2024 года и подлежит размещению на официальном сайте Администрации </w:t>
      </w:r>
      <w:r w:rsidR="00917E17">
        <w:rPr>
          <w:sz w:val="28"/>
          <w:szCs w:val="28"/>
        </w:rPr>
        <w:t>Широко-Атамановского</w:t>
      </w:r>
      <w:r>
        <w:rPr>
          <w:sz w:val="28"/>
          <w:szCs w:val="28"/>
        </w:rPr>
        <w:t xml:space="preserve"> сельского поселения. </w:t>
      </w:r>
    </w:p>
    <w:p w:rsidR="001D6146" w:rsidRDefault="00860B47">
      <w:pPr>
        <w:pStyle w:val="a7"/>
        <w:tabs>
          <w:tab w:val="left" w:pos="846"/>
        </w:tabs>
        <w:ind w:firstLine="709"/>
        <w:jc w:val="both"/>
        <w:rPr>
          <w:sz w:val="28"/>
          <w:szCs w:val="28"/>
        </w:rPr>
      </w:pPr>
      <w:r>
        <w:rPr>
          <w:sz w:val="28"/>
          <w:szCs w:val="28"/>
        </w:rPr>
        <w:t xml:space="preserve">3.  Контроль за исполнением настоящего </w:t>
      </w:r>
      <w:r w:rsidR="004A1A8B">
        <w:rPr>
          <w:sz w:val="28"/>
          <w:szCs w:val="28"/>
        </w:rPr>
        <w:t>постановления</w:t>
      </w:r>
      <w:r>
        <w:rPr>
          <w:sz w:val="28"/>
          <w:szCs w:val="28"/>
        </w:rPr>
        <w:t xml:space="preserve"> оставляю за собой.</w:t>
      </w:r>
    </w:p>
    <w:p w:rsidR="001D6146" w:rsidRDefault="001D6146">
      <w:pPr>
        <w:spacing w:after="0"/>
        <w:jc w:val="both"/>
        <w:rPr>
          <w:rFonts w:ascii="Times New Roman" w:hAnsi="Times New Roman" w:cs="Times New Roman"/>
          <w:sz w:val="28"/>
          <w:szCs w:val="28"/>
        </w:rPr>
      </w:pPr>
    </w:p>
    <w:p w:rsidR="001D6146" w:rsidRDefault="001D6146">
      <w:pPr>
        <w:spacing w:after="0"/>
        <w:jc w:val="both"/>
        <w:rPr>
          <w:rFonts w:ascii="Times New Roman" w:hAnsi="Times New Roman" w:cs="Times New Roman"/>
          <w:sz w:val="28"/>
          <w:szCs w:val="28"/>
        </w:rPr>
      </w:pPr>
    </w:p>
    <w:p w:rsidR="001D6146" w:rsidRDefault="00860B47">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17E17" w:rsidRDefault="00917E17" w:rsidP="00917E17">
      <w:pPr>
        <w:spacing w:after="0"/>
        <w:jc w:val="both"/>
        <w:rPr>
          <w:rFonts w:ascii="Times New Roman" w:hAnsi="Times New Roman" w:cs="Times New Roman"/>
          <w:sz w:val="28"/>
          <w:szCs w:val="28"/>
        </w:rPr>
      </w:pPr>
      <w:r>
        <w:rPr>
          <w:rFonts w:ascii="Times New Roman" w:hAnsi="Times New Roman" w:cs="Times New Roman"/>
          <w:sz w:val="28"/>
          <w:szCs w:val="28"/>
        </w:rPr>
        <w:t>Широко-Атамановского</w:t>
      </w:r>
    </w:p>
    <w:p w:rsidR="001D6146" w:rsidRDefault="00860B47" w:rsidP="00917E17">
      <w:pPr>
        <w:spacing w:after="0"/>
        <w:jc w:val="both"/>
        <w:rPr>
          <w:sz w:val="28"/>
          <w:szCs w:val="18"/>
          <w:lang w:eastAsia="ru-RU"/>
        </w:rPr>
      </w:pPr>
      <w:r>
        <w:rPr>
          <w:rFonts w:ascii="Times New Roman" w:hAnsi="Times New Roman" w:cs="Times New Roman"/>
          <w:sz w:val="28"/>
          <w:szCs w:val="28"/>
        </w:rPr>
        <w:t xml:space="preserve"> сельского поселения                                          С.</w:t>
      </w:r>
      <w:r w:rsidR="00917E17">
        <w:rPr>
          <w:rFonts w:ascii="Times New Roman" w:hAnsi="Times New Roman" w:cs="Times New Roman"/>
          <w:sz w:val="28"/>
          <w:szCs w:val="28"/>
        </w:rPr>
        <w:t>В</w:t>
      </w:r>
      <w:r>
        <w:rPr>
          <w:rFonts w:ascii="Times New Roman" w:hAnsi="Times New Roman" w:cs="Times New Roman"/>
          <w:sz w:val="28"/>
          <w:szCs w:val="28"/>
        </w:rPr>
        <w:t xml:space="preserve">. </w:t>
      </w:r>
      <w:r w:rsidR="00917E17">
        <w:rPr>
          <w:rFonts w:ascii="Times New Roman" w:hAnsi="Times New Roman" w:cs="Times New Roman"/>
          <w:sz w:val="28"/>
          <w:szCs w:val="28"/>
        </w:rPr>
        <w:t>Савилов</w:t>
      </w:r>
    </w:p>
    <w:p w:rsidR="001D6146" w:rsidRDefault="001D6146">
      <w:pPr>
        <w:pStyle w:val="11"/>
        <w:spacing w:before="220" w:line="332" w:lineRule="exact"/>
        <w:rPr>
          <w:sz w:val="28"/>
          <w:szCs w:val="18"/>
          <w:lang w:eastAsia="ru-RU"/>
        </w:rPr>
      </w:pPr>
    </w:p>
    <w:p w:rsidR="001D6146" w:rsidRDefault="001D6146">
      <w:pPr>
        <w:pStyle w:val="11"/>
        <w:spacing w:before="220" w:line="332" w:lineRule="exact"/>
        <w:rPr>
          <w:sz w:val="28"/>
          <w:szCs w:val="18"/>
          <w:lang w:eastAsia="ru-RU"/>
        </w:rPr>
      </w:pPr>
    </w:p>
    <w:p w:rsidR="001D6146" w:rsidRDefault="001D6146">
      <w:pPr>
        <w:pStyle w:val="11"/>
        <w:spacing w:before="220" w:line="332" w:lineRule="exact"/>
        <w:rPr>
          <w:sz w:val="28"/>
          <w:szCs w:val="18"/>
          <w:lang w:eastAsia="ru-RU"/>
        </w:rPr>
      </w:pPr>
    </w:p>
    <w:p w:rsidR="001D6146" w:rsidRDefault="001D6146">
      <w:pPr>
        <w:pStyle w:val="11"/>
        <w:spacing w:before="220" w:line="332" w:lineRule="exact"/>
        <w:rPr>
          <w:sz w:val="28"/>
          <w:szCs w:val="18"/>
          <w:lang w:eastAsia="ru-RU"/>
        </w:rPr>
      </w:pPr>
    </w:p>
    <w:p w:rsidR="001D6146" w:rsidRDefault="001D6146">
      <w:pPr>
        <w:pStyle w:val="11"/>
        <w:wordWrap w:val="0"/>
        <w:jc w:val="right"/>
        <w:rPr>
          <w:b w:val="0"/>
          <w:bCs w:val="0"/>
          <w:sz w:val="24"/>
          <w:szCs w:val="24"/>
          <w:lang w:eastAsia="ru-RU"/>
        </w:rPr>
      </w:pPr>
    </w:p>
    <w:p w:rsidR="001D6146" w:rsidRDefault="001D6146">
      <w:pPr>
        <w:pStyle w:val="11"/>
        <w:wordWrap w:val="0"/>
        <w:jc w:val="right"/>
        <w:rPr>
          <w:b w:val="0"/>
          <w:bCs w:val="0"/>
          <w:sz w:val="24"/>
          <w:szCs w:val="24"/>
          <w:lang w:eastAsia="ru-RU"/>
        </w:rPr>
      </w:pPr>
    </w:p>
    <w:p w:rsidR="001D6146" w:rsidRDefault="001D6146">
      <w:pPr>
        <w:pStyle w:val="11"/>
        <w:wordWrap w:val="0"/>
        <w:jc w:val="right"/>
        <w:rPr>
          <w:b w:val="0"/>
          <w:bCs w:val="0"/>
          <w:sz w:val="24"/>
          <w:szCs w:val="24"/>
          <w:lang w:eastAsia="ru-RU"/>
        </w:rPr>
      </w:pPr>
    </w:p>
    <w:p w:rsidR="001D6146" w:rsidRDefault="001D6146">
      <w:pPr>
        <w:pStyle w:val="11"/>
        <w:wordWrap w:val="0"/>
        <w:jc w:val="right"/>
        <w:rPr>
          <w:b w:val="0"/>
          <w:bCs w:val="0"/>
          <w:sz w:val="24"/>
          <w:szCs w:val="24"/>
          <w:lang w:eastAsia="ru-RU"/>
        </w:rPr>
      </w:pPr>
    </w:p>
    <w:p w:rsidR="001D6146" w:rsidRPr="00917E17" w:rsidRDefault="00860B47">
      <w:pPr>
        <w:pStyle w:val="11"/>
        <w:wordWrap w:val="0"/>
        <w:jc w:val="right"/>
        <w:rPr>
          <w:b w:val="0"/>
          <w:bCs w:val="0"/>
          <w:sz w:val="24"/>
          <w:szCs w:val="24"/>
          <w:lang w:eastAsia="ru-RU"/>
        </w:rPr>
      </w:pPr>
      <w:r>
        <w:rPr>
          <w:b w:val="0"/>
          <w:bCs w:val="0"/>
          <w:sz w:val="24"/>
          <w:szCs w:val="24"/>
          <w:lang w:eastAsia="ru-RU"/>
        </w:rPr>
        <w:t>Приложение</w:t>
      </w:r>
      <w:r w:rsidRPr="00917E17">
        <w:rPr>
          <w:b w:val="0"/>
          <w:bCs w:val="0"/>
          <w:sz w:val="24"/>
          <w:szCs w:val="24"/>
          <w:lang w:eastAsia="ru-RU"/>
        </w:rPr>
        <w:t xml:space="preserve"> </w:t>
      </w:r>
    </w:p>
    <w:p w:rsidR="001D6146" w:rsidRPr="00917E17" w:rsidRDefault="00860B47">
      <w:pPr>
        <w:pStyle w:val="11"/>
        <w:wordWrap w:val="0"/>
        <w:jc w:val="right"/>
        <w:rPr>
          <w:b w:val="0"/>
          <w:bCs w:val="0"/>
          <w:sz w:val="24"/>
          <w:szCs w:val="24"/>
          <w:lang w:eastAsia="ru-RU"/>
        </w:rPr>
      </w:pPr>
      <w:r w:rsidRPr="00917E17">
        <w:rPr>
          <w:b w:val="0"/>
          <w:bCs w:val="0"/>
          <w:sz w:val="24"/>
          <w:szCs w:val="24"/>
          <w:lang w:eastAsia="ru-RU"/>
        </w:rPr>
        <w:t xml:space="preserve">к </w:t>
      </w:r>
      <w:r w:rsidR="004A1A8B">
        <w:rPr>
          <w:b w:val="0"/>
          <w:bCs w:val="0"/>
          <w:sz w:val="24"/>
          <w:szCs w:val="24"/>
          <w:lang w:eastAsia="ru-RU"/>
        </w:rPr>
        <w:t>постановлению</w:t>
      </w:r>
      <w:r w:rsidRPr="00917E17">
        <w:rPr>
          <w:b w:val="0"/>
          <w:bCs w:val="0"/>
          <w:sz w:val="24"/>
          <w:szCs w:val="24"/>
          <w:lang w:eastAsia="ru-RU"/>
        </w:rPr>
        <w:t xml:space="preserve"> Администрации</w:t>
      </w:r>
    </w:p>
    <w:p w:rsidR="001D6146" w:rsidRPr="00917E17" w:rsidRDefault="00860B47">
      <w:pPr>
        <w:pStyle w:val="11"/>
        <w:wordWrap w:val="0"/>
        <w:jc w:val="right"/>
        <w:rPr>
          <w:b w:val="0"/>
          <w:bCs w:val="0"/>
          <w:sz w:val="24"/>
          <w:szCs w:val="24"/>
          <w:lang w:eastAsia="ru-RU"/>
        </w:rPr>
      </w:pPr>
      <w:r w:rsidRPr="00917E17">
        <w:rPr>
          <w:b w:val="0"/>
          <w:bCs w:val="0"/>
          <w:sz w:val="24"/>
          <w:szCs w:val="24"/>
          <w:lang w:eastAsia="ru-RU"/>
        </w:rPr>
        <w:t xml:space="preserve"> </w:t>
      </w:r>
      <w:r w:rsidR="00917E17">
        <w:rPr>
          <w:b w:val="0"/>
          <w:bCs w:val="0"/>
          <w:sz w:val="24"/>
          <w:szCs w:val="24"/>
          <w:lang w:eastAsia="ru-RU"/>
        </w:rPr>
        <w:t>Широко-Атамановского</w:t>
      </w:r>
      <w:r w:rsidRPr="00917E17">
        <w:rPr>
          <w:b w:val="0"/>
          <w:bCs w:val="0"/>
          <w:sz w:val="24"/>
          <w:szCs w:val="24"/>
          <w:lang w:eastAsia="ru-RU"/>
        </w:rPr>
        <w:t xml:space="preserve"> сельского поселения</w:t>
      </w:r>
    </w:p>
    <w:p w:rsidR="001D6146" w:rsidRPr="00917E17" w:rsidRDefault="00860B47">
      <w:pPr>
        <w:pStyle w:val="11"/>
        <w:wordWrap w:val="0"/>
        <w:jc w:val="right"/>
        <w:rPr>
          <w:b w:val="0"/>
          <w:bCs w:val="0"/>
          <w:sz w:val="24"/>
          <w:szCs w:val="24"/>
          <w:lang w:eastAsia="ru-RU"/>
        </w:rPr>
      </w:pPr>
      <w:r w:rsidRPr="00917E17">
        <w:rPr>
          <w:b w:val="0"/>
          <w:bCs w:val="0"/>
          <w:sz w:val="24"/>
          <w:szCs w:val="24"/>
          <w:lang w:eastAsia="ru-RU"/>
        </w:rPr>
        <w:t>От 2</w:t>
      </w:r>
      <w:r w:rsidR="00917E17">
        <w:rPr>
          <w:b w:val="0"/>
          <w:bCs w:val="0"/>
          <w:sz w:val="24"/>
          <w:szCs w:val="24"/>
          <w:lang w:eastAsia="ru-RU"/>
        </w:rPr>
        <w:t>8</w:t>
      </w:r>
      <w:r w:rsidRPr="00917E17">
        <w:rPr>
          <w:b w:val="0"/>
          <w:bCs w:val="0"/>
          <w:sz w:val="24"/>
          <w:szCs w:val="24"/>
          <w:lang w:eastAsia="ru-RU"/>
        </w:rPr>
        <w:t>.12.2023г. №</w:t>
      </w:r>
      <w:r w:rsidR="00917E17">
        <w:rPr>
          <w:b w:val="0"/>
          <w:bCs w:val="0"/>
          <w:sz w:val="24"/>
          <w:szCs w:val="24"/>
          <w:lang w:eastAsia="ru-RU"/>
        </w:rPr>
        <w:t>102</w:t>
      </w:r>
    </w:p>
    <w:p w:rsidR="001D6146" w:rsidRPr="00917E17" w:rsidRDefault="001D6146">
      <w:pPr>
        <w:pStyle w:val="11"/>
        <w:spacing w:line="332" w:lineRule="exact"/>
        <w:jc w:val="right"/>
        <w:rPr>
          <w:b w:val="0"/>
          <w:bCs w:val="0"/>
          <w:sz w:val="24"/>
          <w:szCs w:val="24"/>
          <w:lang w:eastAsia="ru-RU"/>
        </w:rPr>
      </w:pPr>
    </w:p>
    <w:p w:rsidR="001D6146" w:rsidRDefault="00860B47">
      <w:pPr>
        <w:pStyle w:val="11"/>
        <w:spacing w:before="220" w:line="332" w:lineRule="exact"/>
        <w:rPr>
          <w:sz w:val="28"/>
          <w:szCs w:val="18"/>
          <w:lang w:eastAsia="ru-RU"/>
        </w:rPr>
      </w:pPr>
      <w:r>
        <w:rPr>
          <w:sz w:val="28"/>
          <w:szCs w:val="18"/>
          <w:lang w:eastAsia="ru-RU"/>
        </w:rPr>
        <w:t>ПОРЯДОК</w:t>
      </w:r>
    </w:p>
    <w:p w:rsidR="001D6146" w:rsidRPr="00917E17" w:rsidRDefault="00860B47">
      <w:pPr>
        <w:spacing w:before="7" w:line="232" w:lineRule="auto"/>
        <w:ind w:left="223" w:right="228"/>
        <w:jc w:val="center"/>
        <w:rPr>
          <w:rFonts w:ascii="Times New Roman" w:eastAsia="Times New Roman" w:hAnsi="Times New Roman" w:cs="Times New Roman"/>
          <w:b/>
          <w:bCs/>
          <w:sz w:val="28"/>
          <w:szCs w:val="18"/>
          <w:lang w:eastAsia="ru-RU"/>
        </w:rPr>
      </w:pPr>
      <w:r>
        <w:rPr>
          <w:rFonts w:ascii="Times New Roman" w:eastAsia="Times New Roman" w:hAnsi="Times New Roman" w:cs="Times New Roman"/>
          <w:b/>
          <w:bCs/>
          <w:sz w:val="28"/>
          <w:szCs w:val="18"/>
          <w:lang w:eastAsia="ru-RU"/>
        </w:rPr>
        <w:t>санкционирования оплаты денежных обязательств получателей средств  бюджета сельского</w:t>
      </w:r>
      <w:r w:rsidRPr="00917E17">
        <w:rPr>
          <w:rFonts w:ascii="Times New Roman" w:eastAsia="Times New Roman" w:hAnsi="Times New Roman" w:cs="Times New Roman"/>
          <w:b/>
          <w:bCs/>
          <w:sz w:val="28"/>
          <w:szCs w:val="18"/>
          <w:lang w:eastAsia="ru-RU"/>
        </w:rPr>
        <w:t xml:space="preserve"> поселения</w:t>
      </w:r>
      <w:r>
        <w:rPr>
          <w:rFonts w:ascii="Times New Roman" w:eastAsia="Times New Roman" w:hAnsi="Times New Roman" w:cs="Times New Roman"/>
          <w:b/>
          <w:bCs/>
          <w:sz w:val="28"/>
          <w:szCs w:val="18"/>
          <w:lang w:eastAsia="ru-RU"/>
        </w:rPr>
        <w:t xml:space="preserve">  и оплаты денежных обязательств, подлежащих исполнению за счет бюджетных ассигнований по источникам финансирования дефицита бюджета сельского</w:t>
      </w:r>
      <w:r w:rsidRPr="00917E17">
        <w:rPr>
          <w:rFonts w:ascii="Times New Roman" w:eastAsia="Times New Roman" w:hAnsi="Times New Roman" w:cs="Times New Roman"/>
          <w:b/>
          <w:bCs/>
          <w:sz w:val="28"/>
          <w:szCs w:val="18"/>
          <w:lang w:eastAsia="ru-RU"/>
        </w:rPr>
        <w:t xml:space="preserve"> поселения</w:t>
      </w:r>
    </w:p>
    <w:p w:rsidR="001D6146" w:rsidRDefault="00860B47">
      <w:pPr>
        <w:pStyle w:val="ab"/>
        <w:numPr>
          <w:ilvl w:val="0"/>
          <w:numId w:val="2"/>
        </w:numPr>
        <w:tabs>
          <w:tab w:val="left" w:pos="1276"/>
        </w:tabs>
        <w:spacing w:line="268" w:lineRule="auto"/>
        <w:ind w:right="128" w:firstLine="716"/>
        <w:rPr>
          <w:spacing w:val="-1"/>
          <w:sz w:val="28"/>
          <w:szCs w:val="28"/>
        </w:rPr>
      </w:pPr>
      <w:r>
        <w:rPr>
          <w:spacing w:val="-1"/>
          <w:sz w:val="28"/>
          <w:szCs w:val="28"/>
        </w:rPr>
        <w:t xml:space="preserve">Настоящий Порядок разработан на основании статьи 219, 219.2  Бюджетного кодекса Российской Федерации устанавливает порядок санкционирования Отделом № 51 Управления Федерального казначейства по  Ростовской области (далее Отдел № 51) оплаты денежных обязательств получателей средств бюджета </w:t>
      </w:r>
      <w:r w:rsidR="00917E17">
        <w:rPr>
          <w:spacing w:val="-1"/>
          <w:sz w:val="28"/>
          <w:szCs w:val="28"/>
        </w:rPr>
        <w:t>Широко-Атамановского</w:t>
      </w:r>
      <w:r>
        <w:rPr>
          <w:spacing w:val="-1"/>
          <w:sz w:val="28"/>
          <w:szCs w:val="28"/>
        </w:rPr>
        <w:t xml:space="preserve">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w:t>
      </w:r>
      <w:r w:rsidR="00917E17">
        <w:rPr>
          <w:spacing w:val="-1"/>
          <w:sz w:val="28"/>
          <w:szCs w:val="28"/>
        </w:rPr>
        <w:t>Широко-Атамановского</w:t>
      </w:r>
      <w:r>
        <w:rPr>
          <w:spacing w:val="-1"/>
          <w:sz w:val="28"/>
          <w:szCs w:val="28"/>
        </w:rPr>
        <w:t xml:space="preserve"> сельского поселения.</w:t>
      </w:r>
    </w:p>
    <w:p w:rsidR="001D6146" w:rsidRDefault="00860B47">
      <w:pPr>
        <w:pStyle w:val="ab"/>
        <w:numPr>
          <w:ilvl w:val="0"/>
          <w:numId w:val="2"/>
        </w:numPr>
        <w:tabs>
          <w:tab w:val="left" w:pos="1118"/>
        </w:tabs>
        <w:spacing w:before="2" w:line="268" w:lineRule="auto"/>
        <w:ind w:left="126" w:right="125" w:firstLine="715"/>
        <w:rPr>
          <w:sz w:val="28"/>
          <w:szCs w:val="28"/>
        </w:rPr>
      </w:pPr>
      <w:r>
        <w:rPr>
          <w:spacing w:val="-1"/>
          <w:sz w:val="28"/>
          <w:szCs w:val="28"/>
        </w:rPr>
        <w:t xml:space="preserve">Для оплаты денежных обязательств получатель средств бюджета </w:t>
      </w:r>
      <w:r w:rsidR="00917E17">
        <w:rPr>
          <w:spacing w:val="-1"/>
          <w:sz w:val="28"/>
          <w:szCs w:val="28"/>
        </w:rPr>
        <w:t>Широко-Атамановского</w:t>
      </w:r>
      <w:r>
        <w:rPr>
          <w:spacing w:val="-1"/>
          <w:sz w:val="28"/>
          <w:szCs w:val="28"/>
        </w:rPr>
        <w:t xml:space="preserve"> сельского поселения (администратор источников финансирования дефицита бюджета </w:t>
      </w:r>
      <w:r w:rsidR="00917E17">
        <w:rPr>
          <w:spacing w:val="-1"/>
          <w:sz w:val="28"/>
          <w:szCs w:val="28"/>
        </w:rPr>
        <w:t>Широко-Атамановского</w:t>
      </w:r>
      <w:r>
        <w:rPr>
          <w:spacing w:val="-1"/>
          <w:sz w:val="28"/>
          <w:szCs w:val="28"/>
        </w:rPr>
        <w:t xml:space="preserve"> сельского поселения) представляет в Отдел № 51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w:t>
      </w:r>
      <w:r>
        <w:rPr>
          <w:sz w:val="28"/>
          <w:szCs w:val="28"/>
        </w:rPr>
        <w:t>обслуживания).</w:t>
      </w:r>
    </w:p>
    <w:p w:rsidR="001D6146" w:rsidRDefault="00860B47">
      <w:pPr>
        <w:pStyle w:val="ab"/>
        <w:numPr>
          <w:ilvl w:val="0"/>
          <w:numId w:val="2"/>
        </w:numPr>
        <w:tabs>
          <w:tab w:val="left" w:pos="1256"/>
        </w:tabs>
        <w:spacing w:line="268" w:lineRule="auto"/>
        <w:ind w:right="122" w:firstLine="720"/>
        <w:rPr>
          <w:spacing w:val="-1"/>
          <w:sz w:val="28"/>
          <w:szCs w:val="28"/>
        </w:rPr>
      </w:pPr>
      <w:r>
        <w:rPr>
          <w:spacing w:val="-1"/>
          <w:sz w:val="28"/>
          <w:szCs w:val="28"/>
        </w:rPr>
        <w:t xml:space="preserve">Отдел № 51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8, 9  настоящего Порядка, а также наличие документов, предусмотренных пунктом 7 настоящего Порядка в сроки, установленные Регламентом о порядке и условиях обмена информацией между УФК по Ростовской области и Администрацией </w:t>
      </w:r>
      <w:r w:rsidR="00917E17">
        <w:rPr>
          <w:spacing w:val="-1"/>
          <w:sz w:val="28"/>
          <w:szCs w:val="28"/>
        </w:rPr>
        <w:t>Широко-Атамановского</w:t>
      </w:r>
      <w:r>
        <w:rPr>
          <w:spacing w:val="-1"/>
          <w:sz w:val="28"/>
          <w:szCs w:val="28"/>
        </w:rPr>
        <w:t xml:space="preserve"> сельского поселения.</w:t>
      </w:r>
    </w:p>
    <w:p w:rsidR="001D6146" w:rsidRDefault="00860B47">
      <w:pPr>
        <w:pStyle w:val="ab"/>
        <w:numPr>
          <w:ilvl w:val="0"/>
          <w:numId w:val="2"/>
        </w:numPr>
        <w:tabs>
          <w:tab w:val="left" w:pos="1117"/>
        </w:tabs>
        <w:spacing w:line="266" w:lineRule="auto"/>
        <w:ind w:left="145" w:right="124" w:firstLine="707"/>
        <w:rPr>
          <w:bCs/>
          <w:sz w:val="28"/>
          <w:szCs w:val="28"/>
          <w:lang w:eastAsia="ru-RU"/>
        </w:rPr>
      </w:pPr>
      <w:r>
        <w:rPr>
          <w:bCs/>
          <w:sz w:val="28"/>
          <w:szCs w:val="28"/>
          <w:lang w:eastAsia="ru-RU"/>
        </w:rPr>
        <w:t>Распоряжение проверяется на наличие в нем следующих реквизитов и показателей:</w:t>
      </w:r>
    </w:p>
    <w:p w:rsidR="001D6146" w:rsidRDefault="00860B47">
      <w:pPr>
        <w:pStyle w:val="ab"/>
        <w:numPr>
          <w:ilvl w:val="0"/>
          <w:numId w:val="3"/>
        </w:numPr>
        <w:tabs>
          <w:tab w:val="left" w:pos="1173"/>
        </w:tabs>
        <w:spacing w:line="268" w:lineRule="auto"/>
        <w:ind w:right="120" w:firstLine="711"/>
        <w:rPr>
          <w:bCs/>
          <w:sz w:val="28"/>
          <w:szCs w:val="28"/>
          <w:lang w:eastAsia="ru-RU"/>
        </w:rPr>
      </w:pPr>
      <w:r>
        <w:rPr>
          <w:bCs/>
          <w:sz w:val="28"/>
          <w:szCs w:val="28"/>
          <w:lang w:eastAsia="ru-RU"/>
        </w:rPr>
        <w:t xml:space="preserve">подписей, соответствующих имеющимся образцам, представленным получателем средств бюджета </w:t>
      </w:r>
      <w:r w:rsidR="00917E17">
        <w:rPr>
          <w:spacing w:val="-1"/>
          <w:sz w:val="28"/>
          <w:szCs w:val="28"/>
        </w:rPr>
        <w:t>Широко-Атамановского</w:t>
      </w:r>
      <w:r>
        <w:rPr>
          <w:spacing w:val="-1"/>
          <w:sz w:val="28"/>
          <w:szCs w:val="28"/>
        </w:rPr>
        <w:t xml:space="preserve"> сельского поселения</w:t>
      </w:r>
      <w:r>
        <w:rPr>
          <w:bCs/>
          <w:sz w:val="28"/>
          <w:szCs w:val="28"/>
          <w:lang w:eastAsia="ru-RU"/>
        </w:rPr>
        <w:t xml:space="preserve"> (администратором источников финансирования дефицита бюджета</w:t>
      </w:r>
      <w:r w:rsidRPr="00917E17">
        <w:rPr>
          <w:bCs/>
          <w:sz w:val="28"/>
          <w:szCs w:val="28"/>
          <w:lang w:eastAsia="ru-RU"/>
        </w:rPr>
        <w:t xml:space="preserve"> </w:t>
      </w:r>
      <w:r w:rsidR="00917E17">
        <w:rPr>
          <w:spacing w:val="-1"/>
          <w:sz w:val="28"/>
          <w:szCs w:val="28"/>
        </w:rPr>
        <w:t>Широко-Атамановского</w:t>
      </w:r>
      <w:r>
        <w:rPr>
          <w:spacing w:val="-1"/>
          <w:sz w:val="28"/>
          <w:szCs w:val="28"/>
        </w:rPr>
        <w:t xml:space="preserve"> сельского поселения</w:t>
      </w:r>
      <w:r>
        <w:rPr>
          <w:bCs/>
          <w:sz w:val="28"/>
          <w:szCs w:val="28"/>
          <w:lang w:eastAsia="ru-RU"/>
        </w:rPr>
        <w:t>) для открытия соответствующего лицевого счета в порядке, установленном Федеральным казначейством;</w:t>
      </w:r>
    </w:p>
    <w:p w:rsidR="001D6146" w:rsidRDefault="00860B47">
      <w:pPr>
        <w:pStyle w:val="ab"/>
        <w:numPr>
          <w:ilvl w:val="0"/>
          <w:numId w:val="3"/>
        </w:numPr>
        <w:tabs>
          <w:tab w:val="left" w:pos="1231"/>
        </w:tabs>
        <w:spacing w:line="268" w:lineRule="auto"/>
        <w:ind w:left="131" w:right="124" w:firstLine="715"/>
        <w:rPr>
          <w:bCs/>
          <w:sz w:val="28"/>
          <w:szCs w:val="28"/>
          <w:lang w:eastAsia="ru-RU"/>
        </w:rPr>
      </w:pPr>
      <w:r>
        <w:rPr>
          <w:bCs/>
          <w:sz w:val="28"/>
          <w:szCs w:val="28"/>
          <w:lang w:eastAsia="ru-RU"/>
        </w:rPr>
        <w:lastRenderedPageBreak/>
        <w:t xml:space="preserve">уникального кода получателя средств бюджета </w:t>
      </w:r>
      <w:r w:rsidR="00917E17">
        <w:rPr>
          <w:spacing w:val="-1"/>
          <w:sz w:val="28"/>
          <w:szCs w:val="28"/>
        </w:rPr>
        <w:t>Широко-Атамановского</w:t>
      </w:r>
      <w:r>
        <w:rPr>
          <w:spacing w:val="-1"/>
          <w:sz w:val="28"/>
          <w:szCs w:val="28"/>
        </w:rPr>
        <w:t xml:space="preserve"> сельского поселения </w:t>
      </w:r>
      <w:r>
        <w:rPr>
          <w:bCs/>
          <w:sz w:val="28"/>
          <w:szCs w:val="28"/>
          <w:lang w:eastAsia="ru-RU"/>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1D6146" w:rsidRDefault="00860B47">
      <w:pPr>
        <w:pStyle w:val="ab"/>
        <w:numPr>
          <w:ilvl w:val="0"/>
          <w:numId w:val="3"/>
        </w:numPr>
        <w:tabs>
          <w:tab w:val="left" w:pos="1231"/>
        </w:tabs>
        <w:spacing w:line="268" w:lineRule="auto"/>
        <w:ind w:left="131" w:right="124" w:firstLine="715"/>
        <w:rPr>
          <w:bCs/>
          <w:sz w:val="28"/>
          <w:szCs w:val="28"/>
          <w:lang w:eastAsia="ru-RU"/>
        </w:rPr>
      </w:pPr>
      <w:r>
        <w:rPr>
          <w:bCs/>
          <w:sz w:val="28"/>
          <w:szCs w:val="28"/>
          <w:lang w:eastAsia="ru-RU"/>
        </w:rPr>
        <w:t xml:space="preserve">кодов классификации расходов бюджета </w:t>
      </w:r>
      <w:r w:rsidR="00917E17">
        <w:rPr>
          <w:spacing w:val="-1"/>
          <w:sz w:val="28"/>
          <w:szCs w:val="28"/>
        </w:rPr>
        <w:t>Широко-Атамановского</w:t>
      </w:r>
      <w:r>
        <w:rPr>
          <w:spacing w:val="-1"/>
          <w:sz w:val="28"/>
          <w:szCs w:val="28"/>
        </w:rPr>
        <w:t xml:space="preserve"> сельского поселения </w:t>
      </w:r>
      <w:r>
        <w:rPr>
          <w:bCs/>
          <w:sz w:val="28"/>
          <w:szCs w:val="28"/>
          <w:lang w:eastAsia="ru-RU"/>
        </w:rPr>
        <w:t>(классификации источников финансирования дефицитов бюджета</w:t>
      </w:r>
      <w:r w:rsidRPr="00917E17">
        <w:rPr>
          <w:bCs/>
          <w:sz w:val="28"/>
          <w:szCs w:val="28"/>
          <w:lang w:eastAsia="ru-RU"/>
        </w:rPr>
        <w:t xml:space="preserve"> </w:t>
      </w:r>
      <w:r w:rsidR="00917E17">
        <w:rPr>
          <w:spacing w:val="-1"/>
          <w:sz w:val="28"/>
          <w:szCs w:val="28"/>
        </w:rPr>
        <w:t>Широко-Атамановского</w:t>
      </w:r>
      <w:r>
        <w:rPr>
          <w:spacing w:val="-1"/>
          <w:sz w:val="28"/>
          <w:szCs w:val="28"/>
        </w:rPr>
        <w:t xml:space="preserve"> сельского поселения</w:t>
      </w:r>
      <w:r>
        <w:rPr>
          <w:bCs/>
          <w:sz w:val="28"/>
          <w:szCs w:val="28"/>
          <w:lang w:eastAsia="ru-RU"/>
        </w:rPr>
        <w:t>), по которым необходимо произвести перечисление, а также текстового назначения платежа;</w:t>
      </w:r>
    </w:p>
    <w:p w:rsidR="001D6146" w:rsidRDefault="00860B47">
      <w:pPr>
        <w:pStyle w:val="ab"/>
        <w:numPr>
          <w:ilvl w:val="0"/>
          <w:numId w:val="3"/>
        </w:numPr>
        <w:tabs>
          <w:tab w:val="left" w:pos="1231"/>
        </w:tabs>
        <w:spacing w:line="268" w:lineRule="auto"/>
        <w:ind w:left="131" w:right="124" w:firstLine="715"/>
        <w:rPr>
          <w:bCs/>
          <w:sz w:val="28"/>
          <w:szCs w:val="28"/>
          <w:u w:val="single"/>
          <w:lang w:eastAsia="ru-RU"/>
        </w:rPr>
      </w:pPr>
      <w:r>
        <w:rPr>
          <w:bCs/>
          <w:sz w:val="28"/>
          <w:szCs w:val="28"/>
          <w:lang w:eastAsia="ru-RU"/>
        </w:rPr>
        <w:t>суммы перечисления и кода валюты в соответствии с Общероссийским классификатором валют, в которой он должен быть произведен</w:t>
      </w:r>
      <w:r>
        <w:rPr>
          <w:bCs/>
          <w:sz w:val="28"/>
          <w:szCs w:val="28"/>
          <w:u w:val="single"/>
          <w:lang w:eastAsia="ru-RU"/>
        </w:rPr>
        <w:t>;</w:t>
      </w:r>
    </w:p>
    <w:p w:rsidR="001D6146" w:rsidRDefault="00860B47">
      <w:pPr>
        <w:pStyle w:val="ab"/>
        <w:numPr>
          <w:ilvl w:val="0"/>
          <w:numId w:val="3"/>
        </w:numPr>
        <w:tabs>
          <w:tab w:val="left" w:pos="1231"/>
        </w:tabs>
        <w:spacing w:line="268" w:lineRule="auto"/>
        <w:ind w:left="131" w:right="124" w:firstLine="715"/>
        <w:rPr>
          <w:bCs/>
          <w:sz w:val="28"/>
          <w:szCs w:val="28"/>
          <w:lang w:eastAsia="ru-RU"/>
        </w:rPr>
      </w:pPr>
      <w:r>
        <w:rPr>
          <w:bCs/>
          <w:sz w:val="28"/>
          <w:szCs w:val="28"/>
          <w:lang w:eastAsia="ru-RU"/>
        </w:rPr>
        <w:t>вида средств (средства бюджета);</w:t>
      </w:r>
    </w:p>
    <w:p w:rsidR="001D6146" w:rsidRDefault="00860B47">
      <w:pPr>
        <w:pStyle w:val="ab"/>
        <w:numPr>
          <w:ilvl w:val="0"/>
          <w:numId w:val="3"/>
        </w:numPr>
        <w:tabs>
          <w:tab w:val="left" w:pos="1231"/>
        </w:tabs>
        <w:spacing w:line="268" w:lineRule="auto"/>
        <w:ind w:left="131" w:right="124" w:firstLine="715"/>
        <w:rPr>
          <w:bCs/>
          <w:sz w:val="28"/>
          <w:szCs w:val="28"/>
          <w:lang w:eastAsia="ru-RU"/>
        </w:rPr>
      </w:pPr>
      <w:r>
        <w:rPr>
          <w:bCs/>
          <w:sz w:val="28"/>
          <w:szCs w:val="28"/>
          <w:lang w:eastAsia="ru-RU"/>
        </w:rPr>
        <w:t>наименования, банковских реквизитов,идентификационного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1D6146" w:rsidRDefault="00860B47">
      <w:pPr>
        <w:pStyle w:val="ab"/>
        <w:numPr>
          <w:ilvl w:val="0"/>
          <w:numId w:val="3"/>
        </w:numPr>
        <w:tabs>
          <w:tab w:val="left" w:pos="1169"/>
        </w:tabs>
        <w:spacing w:line="268" w:lineRule="auto"/>
        <w:ind w:left="130" w:right="146" w:firstLine="705"/>
        <w:rPr>
          <w:sz w:val="28"/>
          <w:szCs w:val="28"/>
        </w:rPr>
      </w:pPr>
      <w:r>
        <w:rPr>
          <w:sz w:val="28"/>
          <w:szCs w:val="28"/>
        </w:rPr>
        <w:t xml:space="preserve">номера учтенного в органе Федерального казначейства бюджетного обязательства  и денежного обязательства получателя средств бюджета </w:t>
      </w:r>
      <w:r w:rsidR="00917E17">
        <w:rPr>
          <w:spacing w:val="-1"/>
          <w:sz w:val="28"/>
          <w:szCs w:val="28"/>
        </w:rPr>
        <w:t>Широко-Атамановского</w:t>
      </w:r>
      <w:r>
        <w:rPr>
          <w:spacing w:val="-1"/>
          <w:sz w:val="28"/>
          <w:szCs w:val="28"/>
        </w:rPr>
        <w:t xml:space="preserve"> сельского поселения </w:t>
      </w:r>
      <w:r>
        <w:rPr>
          <w:sz w:val="28"/>
          <w:szCs w:val="28"/>
        </w:rPr>
        <w:t>(при наличии);</w:t>
      </w:r>
    </w:p>
    <w:p w:rsidR="001D6146" w:rsidRDefault="00860B47">
      <w:pPr>
        <w:pStyle w:val="ab"/>
        <w:numPr>
          <w:ilvl w:val="0"/>
          <w:numId w:val="3"/>
        </w:numPr>
        <w:tabs>
          <w:tab w:val="left" w:pos="1416"/>
        </w:tabs>
        <w:spacing w:line="268" w:lineRule="auto"/>
        <w:ind w:left="126" w:right="155" w:firstLine="711"/>
        <w:rPr>
          <w:sz w:val="28"/>
          <w:szCs w:val="28"/>
        </w:rPr>
      </w:pPr>
      <w:r>
        <w:rPr>
          <w:sz w:val="28"/>
          <w:szCs w:val="28"/>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1D6146" w:rsidRDefault="00860B47">
      <w:pPr>
        <w:pStyle w:val="ab"/>
        <w:numPr>
          <w:ilvl w:val="0"/>
          <w:numId w:val="3"/>
        </w:numPr>
        <w:tabs>
          <w:tab w:val="left" w:pos="1416"/>
        </w:tabs>
        <w:spacing w:line="268" w:lineRule="auto"/>
        <w:ind w:left="126" w:right="155" w:firstLine="711"/>
        <w:rPr>
          <w:sz w:val="28"/>
          <w:szCs w:val="28"/>
        </w:rPr>
      </w:pPr>
      <w:r>
        <w:rPr>
          <w:sz w:val="28"/>
          <w:szCs w:val="28"/>
        </w:rPr>
        <w:t xml:space="preserve">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w:t>
      </w:r>
      <w:r w:rsidR="00917E17">
        <w:rPr>
          <w:spacing w:val="-1"/>
          <w:sz w:val="28"/>
          <w:szCs w:val="28"/>
        </w:rPr>
        <w:t>Широко-Атамановского</w:t>
      </w:r>
      <w:r>
        <w:rPr>
          <w:spacing w:val="-1"/>
          <w:sz w:val="28"/>
          <w:szCs w:val="28"/>
        </w:rPr>
        <w:t xml:space="preserve"> сельского поселения</w:t>
      </w:r>
      <w:r>
        <w:rPr>
          <w:sz w:val="28"/>
          <w:szCs w:val="28"/>
        </w:rPr>
        <w:t xml:space="preserve">, и документов, подтверждающих возникновение денежных обязательств получателей средств бюджета </w:t>
      </w:r>
      <w:r w:rsidR="00917E17">
        <w:rPr>
          <w:spacing w:val="-1"/>
          <w:sz w:val="28"/>
          <w:szCs w:val="28"/>
        </w:rPr>
        <w:t>Широко-Атамановского</w:t>
      </w:r>
      <w:r>
        <w:rPr>
          <w:spacing w:val="-1"/>
          <w:sz w:val="28"/>
          <w:szCs w:val="28"/>
        </w:rPr>
        <w:t xml:space="preserve"> сельского поселения</w:t>
      </w:r>
      <w:r>
        <w:rPr>
          <w:sz w:val="28"/>
          <w:szCs w:val="28"/>
        </w:rPr>
        <w:t xml:space="preserve">, предоставляемых получателями средств бюджета </w:t>
      </w:r>
      <w:r w:rsidR="00917E17">
        <w:rPr>
          <w:spacing w:val="-1"/>
          <w:sz w:val="28"/>
          <w:szCs w:val="28"/>
        </w:rPr>
        <w:t>Широко-Атамановского</w:t>
      </w:r>
      <w:r>
        <w:rPr>
          <w:spacing w:val="-1"/>
          <w:sz w:val="28"/>
          <w:szCs w:val="28"/>
        </w:rPr>
        <w:t xml:space="preserve"> сельского поселения </w:t>
      </w:r>
      <w:r>
        <w:rPr>
          <w:sz w:val="28"/>
          <w:szCs w:val="28"/>
        </w:rPr>
        <w:t xml:space="preserve">при постановке на учет бюджетных обязательств в соответствии с порядком учета бюджетных и денежных обязательств получателей средств бюджета </w:t>
      </w:r>
      <w:r w:rsidR="00917E17">
        <w:rPr>
          <w:spacing w:val="-1"/>
          <w:sz w:val="28"/>
          <w:szCs w:val="28"/>
        </w:rPr>
        <w:t>Широко-Атамановского</w:t>
      </w:r>
      <w:r>
        <w:rPr>
          <w:spacing w:val="-1"/>
          <w:sz w:val="28"/>
          <w:szCs w:val="28"/>
        </w:rPr>
        <w:t xml:space="preserve"> сельского поселения</w:t>
      </w:r>
      <w:r>
        <w:rPr>
          <w:sz w:val="28"/>
          <w:szCs w:val="28"/>
        </w:rPr>
        <w:t xml:space="preserve">, установленным </w:t>
      </w:r>
      <w:r w:rsidR="00917E17">
        <w:rPr>
          <w:spacing w:val="-1"/>
          <w:sz w:val="28"/>
          <w:szCs w:val="28"/>
        </w:rPr>
        <w:t>Широко-Атамановского</w:t>
      </w:r>
      <w:r>
        <w:rPr>
          <w:spacing w:val="-1"/>
          <w:sz w:val="28"/>
          <w:szCs w:val="28"/>
        </w:rPr>
        <w:t xml:space="preserve"> сельского поселения </w:t>
      </w:r>
      <w:r>
        <w:rPr>
          <w:sz w:val="28"/>
          <w:szCs w:val="28"/>
        </w:rPr>
        <w:t>(далее - порядок учета обязательств);</w:t>
      </w:r>
    </w:p>
    <w:p w:rsidR="001D6146" w:rsidRDefault="00860B47">
      <w:pPr>
        <w:pStyle w:val="a7"/>
        <w:tabs>
          <w:tab w:val="left" w:pos="851"/>
        </w:tabs>
        <w:spacing w:before="41" w:line="268" w:lineRule="auto"/>
        <w:ind w:left="123" w:right="144" w:firstLine="728"/>
        <w:jc w:val="both"/>
        <w:rPr>
          <w:sz w:val="28"/>
          <w:szCs w:val="28"/>
        </w:rPr>
      </w:pPr>
      <w:r>
        <w:rPr>
          <w:sz w:val="28"/>
          <w:szCs w:val="28"/>
        </w:rPr>
        <w:t>10)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w:t>
      </w:r>
      <w:r>
        <w:rPr>
          <w:sz w:val="28"/>
          <w:szCs w:val="28"/>
        </w:rPr>
        <w:lastRenderedPageBreak/>
        <w:t>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cлyчae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1D6146" w:rsidRDefault="00860B47">
      <w:pPr>
        <w:pStyle w:val="a7"/>
        <w:tabs>
          <w:tab w:val="left" w:pos="851"/>
        </w:tabs>
        <w:spacing w:before="41" w:line="268" w:lineRule="auto"/>
        <w:ind w:left="123" w:right="144" w:firstLine="728"/>
        <w:jc w:val="both"/>
        <w:rPr>
          <w:sz w:val="28"/>
          <w:szCs w:val="28"/>
        </w:rPr>
      </w:pPr>
      <w:r>
        <w:rPr>
          <w:sz w:val="28"/>
          <w:szCs w:val="28"/>
        </w:rPr>
        <w:t>11)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1D6146" w:rsidRDefault="00860B47">
      <w:pPr>
        <w:pStyle w:val="a7"/>
        <w:spacing w:before="69" w:line="268" w:lineRule="auto"/>
        <w:ind w:left="121" w:right="106" w:firstLine="728"/>
        <w:jc w:val="both"/>
        <w:rPr>
          <w:sz w:val="28"/>
          <w:szCs w:val="28"/>
        </w:rPr>
      </w:pPr>
      <w:r>
        <w:rPr>
          <w:sz w:val="28"/>
          <w:szCs w:val="28"/>
        </w:rPr>
        <w:t>5. Требования подпункта  9 пункта 4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1D6146" w:rsidRDefault="00860B47">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 одном Распоряжении может содержаться несколько сумм перечислений по разным кодам классификации расходов бюджета </w:t>
      </w:r>
      <w:r w:rsidR="00917E17">
        <w:rPr>
          <w:rFonts w:ascii="Times New Roman" w:hAnsi="Times New Roman" w:cs="Times New Roman"/>
          <w:spacing w:val="-1"/>
          <w:sz w:val="28"/>
          <w:szCs w:val="28"/>
        </w:rPr>
        <w:t>Широко-Атамановского</w:t>
      </w:r>
      <w:r>
        <w:rPr>
          <w:rFonts w:ascii="Times New Roman" w:hAnsi="Times New Roman" w:cs="Times New Roman"/>
          <w:spacing w:val="-1"/>
          <w:sz w:val="28"/>
          <w:szCs w:val="28"/>
        </w:rPr>
        <w:t xml:space="preserve"> сельского поселения</w:t>
      </w:r>
      <w:r>
        <w:rPr>
          <w:rFonts w:ascii="Times New Roman" w:hAnsi="Times New Roman" w:cs="Times New Roman"/>
          <w:sz w:val="28"/>
          <w:szCs w:val="28"/>
        </w:rPr>
        <w:t xml:space="preserve"> (классификации источников финансирования дефицитов бюджета </w:t>
      </w:r>
      <w:r w:rsidR="00917E17">
        <w:rPr>
          <w:rFonts w:ascii="Times New Roman" w:hAnsi="Times New Roman" w:cs="Times New Roman"/>
          <w:spacing w:val="-1"/>
          <w:sz w:val="28"/>
          <w:szCs w:val="28"/>
        </w:rPr>
        <w:t>Широко-Атамановского</w:t>
      </w:r>
      <w:r>
        <w:rPr>
          <w:rFonts w:ascii="Times New Roman" w:hAnsi="Times New Roman" w:cs="Times New Roman"/>
          <w:spacing w:val="-1"/>
          <w:sz w:val="28"/>
          <w:szCs w:val="28"/>
        </w:rPr>
        <w:t xml:space="preserve"> сельского поселения</w:t>
      </w:r>
      <w:r>
        <w:rPr>
          <w:rFonts w:ascii="Times New Roman" w:hAnsi="Times New Roman" w:cs="Times New Roman"/>
          <w:sz w:val="28"/>
          <w:szCs w:val="28"/>
        </w:rPr>
        <w:t xml:space="preserve">) в рамках одного денежного обязательства получателя средств бюджета </w:t>
      </w:r>
      <w:r w:rsidR="00917E17">
        <w:rPr>
          <w:rFonts w:ascii="Times New Roman" w:hAnsi="Times New Roman" w:cs="Times New Roman"/>
          <w:spacing w:val="-1"/>
          <w:sz w:val="28"/>
          <w:szCs w:val="28"/>
        </w:rPr>
        <w:t>Широко-Атамановского</w:t>
      </w:r>
      <w:r>
        <w:rPr>
          <w:rFonts w:ascii="Times New Roman" w:hAnsi="Times New Roman" w:cs="Times New Roman"/>
          <w:spacing w:val="-1"/>
          <w:sz w:val="28"/>
          <w:szCs w:val="28"/>
        </w:rPr>
        <w:t xml:space="preserve"> сельского поселения</w:t>
      </w:r>
      <w:r>
        <w:rPr>
          <w:rFonts w:ascii="Times New Roman" w:hAnsi="Times New Roman" w:cs="Times New Roman"/>
          <w:sz w:val="28"/>
          <w:szCs w:val="28"/>
        </w:rPr>
        <w:t xml:space="preserve"> (администратора источников финансирования дефицита бюджета </w:t>
      </w:r>
      <w:r w:rsidR="00917E17">
        <w:rPr>
          <w:rFonts w:ascii="Times New Roman" w:hAnsi="Times New Roman" w:cs="Times New Roman"/>
          <w:spacing w:val="-1"/>
          <w:sz w:val="28"/>
          <w:szCs w:val="28"/>
        </w:rPr>
        <w:t>Широко-Атамановского</w:t>
      </w:r>
      <w:r>
        <w:rPr>
          <w:rFonts w:ascii="Times New Roman" w:hAnsi="Times New Roman" w:cs="Times New Roman"/>
          <w:spacing w:val="-1"/>
          <w:sz w:val="28"/>
          <w:szCs w:val="28"/>
        </w:rPr>
        <w:t xml:space="preserve"> сельского поселения</w:t>
      </w:r>
      <w:r>
        <w:rPr>
          <w:rFonts w:ascii="Times New Roman" w:hAnsi="Times New Roman" w:cs="Times New Roman"/>
          <w:sz w:val="28"/>
          <w:szCs w:val="28"/>
        </w:rPr>
        <w:t>).</w:t>
      </w:r>
    </w:p>
    <w:p w:rsidR="001D6146" w:rsidRDefault="001D6146">
      <w:pPr>
        <w:pStyle w:val="a7"/>
        <w:spacing w:before="69" w:line="268" w:lineRule="auto"/>
        <w:ind w:left="121" w:right="106" w:firstLine="728"/>
        <w:jc w:val="both"/>
        <w:rPr>
          <w:w w:val="95"/>
          <w:sz w:val="28"/>
          <w:szCs w:val="28"/>
        </w:rPr>
      </w:pPr>
    </w:p>
    <w:p w:rsidR="001D6146" w:rsidRDefault="00860B47">
      <w:pPr>
        <w:pStyle w:val="a7"/>
        <w:tabs>
          <w:tab w:val="left" w:pos="851"/>
        </w:tabs>
        <w:spacing w:before="69" w:line="268" w:lineRule="auto"/>
        <w:ind w:left="121" w:right="106" w:firstLine="730"/>
        <w:jc w:val="both"/>
        <w:rPr>
          <w:sz w:val="28"/>
          <w:szCs w:val="28"/>
        </w:rPr>
      </w:pPr>
      <w:r>
        <w:rPr>
          <w:w w:val="95"/>
          <w:sz w:val="28"/>
          <w:szCs w:val="28"/>
        </w:rPr>
        <w:t>6</w:t>
      </w:r>
      <w:r>
        <w:rPr>
          <w:sz w:val="28"/>
          <w:szCs w:val="28"/>
        </w:rPr>
        <w:t>.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1D6146" w:rsidRDefault="00860B47">
      <w:pPr>
        <w:pStyle w:val="ab"/>
        <w:numPr>
          <w:ilvl w:val="0"/>
          <w:numId w:val="4"/>
        </w:numPr>
        <w:tabs>
          <w:tab w:val="left" w:pos="1255"/>
        </w:tabs>
        <w:spacing w:line="261" w:lineRule="auto"/>
        <w:ind w:right="141" w:firstLine="711"/>
        <w:rPr>
          <w:sz w:val="28"/>
          <w:szCs w:val="28"/>
        </w:rPr>
      </w:pPr>
      <w:r>
        <w:rPr>
          <w:sz w:val="28"/>
          <w:szCs w:val="28"/>
        </w:rPr>
        <w:t xml:space="preserve">соответствие указанных в Распоряжении кодов классификации расходов бюджета </w:t>
      </w:r>
      <w:r w:rsidR="00917E17">
        <w:rPr>
          <w:spacing w:val="-1"/>
          <w:sz w:val="28"/>
          <w:szCs w:val="28"/>
        </w:rPr>
        <w:t>Широко-Атамановского</w:t>
      </w:r>
      <w:r>
        <w:rPr>
          <w:spacing w:val="-1"/>
          <w:sz w:val="28"/>
          <w:szCs w:val="28"/>
        </w:rPr>
        <w:t xml:space="preserve"> сельского поселения </w:t>
      </w:r>
      <w:r>
        <w:rPr>
          <w:sz w:val="28"/>
          <w:szCs w:val="28"/>
        </w:rPr>
        <w:t xml:space="preserve">кодам бюджетной классификации </w:t>
      </w:r>
      <w:r>
        <w:rPr>
          <w:w w:val="95"/>
          <w:sz w:val="28"/>
          <w:szCs w:val="28"/>
        </w:rPr>
        <w:t xml:space="preserve">Российской Федерации, действующим в текущем финансовом году на момент </w:t>
      </w:r>
      <w:r>
        <w:rPr>
          <w:sz w:val="28"/>
          <w:szCs w:val="28"/>
        </w:rPr>
        <w:t>представления Распоряжения;</w:t>
      </w:r>
    </w:p>
    <w:p w:rsidR="001D6146" w:rsidRDefault="00860B47">
      <w:pPr>
        <w:pStyle w:val="ab"/>
        <w:numPr>
          <w:ilvl w:val="0"/>
          <w:numId w:val="4"/>
        </w:numPr>
        <w:tabs>
          <w:tab w:val="left" w:pos="1276"/>
        </w:tabs>
        <w:spacing w:line="261" w:lineRule="auto"/>
        <w:ind w:left="108" w:right="125" w:firstLine="713"/>
        <w:rPr>
          <w:sz w:val="28"/>
          <w:szCs w:val="28"/>
        </w:rPr>
      </w:pPr>
      <w:r>
        <w:rPr>
          <w:sz w:val="28"/>
          <w:szCs w:val="28"/>
        </w:rPr>
        <w:t>соответствие содержания операции, исходя из денежного обязательства, содержанию текста назначения платежа, указанному в Распоряжении;</w:t>
      </w:r>
    </w:p>
    <w:p w:rsidR="001D6146" w:rsidRDefault="00860B47">
      <w:pPr>
        <w:pStyle w:val="ab"/>
        <w:numPr>
          <w:ilvl w:val="0"/>
          <w:numId w:val="4"/>
        </w:numPr>
        <w:tabs>
          <w:tab w:val="left" w:pos="1231"/>
        </w:tabs>
        <w:spacing w:line="261" w:lineRule="auto"/>
        <w:ind w:right="141" w:firstLine="711"/>
        <w:rPr>
          <w:spacing w:val="-1"/>
          <w:sz w:val="28"/>
          <w:szCs w:val="28"/>
        </w:rPr>
      </w:pPr>
      <w:r>
        <w:rPr>
          <w:spacing w:val="-1"/>
          <w:sz w:val="28"/>
          <w:szCs w:val="28"/>
        </w:rPr>
        <w:t xml:space="preserve">соответствие указанных в Распоряжении кодов видов расходов классификации расходов бюджета </w:t>
      </w:r>
      <w:r w:rsidR="00917E17">
        <w:rPr>
          <w:spacing w:val="-1"/>
          <w:sz w:val="28"/>
          <w:szCs w:val="28"/>
        </w:rPr>
        <w:t>Широко-Атамановского</w:t>
      </w:r>
      <w:r>
        <w:rPr>
          <w:spacing w:val="-1"/>
          <w:sz w:val="28"/>
          <w:szCs w:val="28"/>
        </w:rPr>
        <w:t xml:space="preserve"> сельского поселения </w:t>
      </w:r>
      <w:r>
        <w:rPr>
          <w:spacing w:val="-1"/>
          <w:sz w:val="28"/>
          <w:szCs w:val="28"/>
        </w:rPr>
        <w:lastRenderedPageBreak/>
        <w:t>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1D6146" w:rsidRDefault="00860B47">
      <w:pPr>
        <w:pStyle w:val="ab"/>
        <w:numPr>
          <w:ilvl w:val="0"/>
          <w:numId w:val="4"/>
        </w:numPr>
        <w:tabs>
          <w:tab w:val="left" w:pos="1231"/>
        </w:tabs>
        <w:spacing w:line="261" w:lineRule="auto"/>
        <w:ind w:right="141" w:firstLine="711"/>
        <w:rPr>
          <w:spacing w:val="-1"/>
          <w:sz w:val="28"/>
          <w:szCs w:val="28"/>
        </w:rPr>
      </w:pPr>
      <w:r>
        <w:rPr>
          <w:spacing w:val="-1"/>
          <w:sz w:val="28"/>
          <w:szCs w:val="28"/>
        </w:rPr>
        <w:t>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1D6146" w:rsidRDefault="00860B47">
      <w:pPr>
        <w:pStyle w:val="ab"/>
        <w:numPr>
          <w:ilvl w:val="0"/>
          <w:numId w:val="4"/>
        </w:numPr>
        <w:tabs>
          <w:tab w:val="left" w:pos="851"/>
          <w:tab w:val="left" w:pos="1231"/>
        </w:tabs>
        <w:spacing w:line="261" w:lineRule="auto"/>
        <w:ind w:right="141" w:firstLine="711"/>
        <w:rPr>
          <w:spacing w:val="-1"/>
          <w:sz w:val="28"/>
          <w:szCs w:val="28"/>
        </w:rPr>
      </w:pPr>
      <w:r>
        <w:rPr>
          <w:spacing w:val="-1"/>
          <w:sz w:val="28"/>
          <w:szCs w:val="28"/>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1D6146" w:rsidRDefault="00860B47">
      <w:pPr>
        <w:pStyle w:val="ConsPlusNormal"/>
        <w:numPr>
          <w:ilvl w:val="0"/>
          <w:numId w:val="4"/>
        </w:numPr>
        <w:spacing w:before="20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идентичность кода участника бюджетного процесса по Сводному реестру по денежном обязательству (при формировании сведений о денежном обязательстве получателем средств местного бюджета) и платежу;</w:t>
      </w:r>
    </w:p>
    <w:p w:rsidR="001D6146" w:rsidRDefault="00860B47">
      <w:pPr>
        <w:pStyle w:val="ab"/>
        <w:numPr>
          <w:ilvl w:val="0"/>
          <w:numId w:val="4"/>
        </w:numPr>
        <w:tabs>
          <w:tab w:val="left" w:pos="851"/>
          <w:tab w:val="left" w:pos="1231"/>
        </w:tabs>
        <w:spacing w:line="261" w:lineRule="auto"/>
        <w:ind w:right="141" w:firstLine="711"/>
        <w:rPr>
          <w:spacing w:val="-1"/>
          <w:sz w:val="28"/>
          <w:szCs w:val="28"/>
        </w:rPr>
      </w:pPr>
      <w:r>
        <w:rPr>
          <w:sz w:val="28"/>
          <w:szCs w:val="28"/>
        </w:rPr>
        <w:t xml:space="preserve">идентичность кода (кодов) классификации расходов бюджета </w:t>
      </w:r>
      <w:r w:rsidR="00917E17">
        <w:rPr>
          <w:spacing w:val="-1"/>
          <w:sz w:val="28"/>
          <w:szCs w:val="28"/>
        </w:rPr>
        <w:t>Широко-Атамановского</w:t>
      </w:r>
      <w:r>
        <w:rPr>
          <w:spacing w:val="-1"/>
          <w:sz w:val="28"/>
          <w:szCs w:val="28"/>
        </w:rPr>
        <w:t xml:space="preserve"> сельского поселения</w:t>
      </w:r>
      <w:r>
        <w:rPr>
          <w:sz w:val="28"/>
          <w:szCs w:val="28"/>
        </w:rPr>
        <w:t xml:space="preserve"> по денежному обязательству (при формировании сведений о денежном обязательстве получателем средств местного бюджета) и платежу;</w:t>
      </w:r>
    </w:p>
    <w:p w:rsidR="001D6146" w:rsidRDefault="00860B47">
      <w:pPr>
        <w:pStyle w:val="ab"/>
        <w:numPr>
          <w:ilvl w:val="0"/>
          <w:numId w:val="4"/>
        </w:numPr>
        <w:tabs>
          <w:tab w:val="left" w:pos="851"/>
          <w:tab w:val="left" w:pos="1231"/>
        </w:tabs>
        <w:spacing w:line="261" w:lineRule="auto"/>
        <w:ind w:right="141" w:firstLine="711"/>
        <w:rPr>
          <w:spacing w:val="-1"/>
          <w:sz w:val="28"/>
          <w:szCs w:val="28"/>
        </w:rPr>
      </w:pPr>
      <w:r>
        <w:rPr>
          <w:sz w:val="28"/>
          <w:szCs w:val="28"/>
        </w:rPr>
        <w:t>идентичность кода валюты, в которой принято денежное обязательство (при формировании сведений о денежном обязательстве получателем средств местного бюджета), и кода валюты, в которой должен быть осуществлен платеж по Распоряжению;</w:t>
      </w:r>
    </w:p>
    <w:p w:rsidR="001D6146" w:rsidRDefault="00860B47">
      <w:pPr>
        <w:pStyle w:val="ConsPlusNormal"/>
        <w:numPr>
          <w:ilvl w:val="0"/>
          <w:numId w:val="4"/>
        </w:numPr>
        <w:spacing w:before="200"/>
        <w:ind w:firstLine="740"/>
        <w:jc w:val="both"/>
        <w:rPr>
          <w:rFonts w:ascii="Times New Roman" w:hAnsi="Times New Roman" w:cs="Times New Roman"/>
          <w:sz w:val="28"/>
          <w:szCs w:val="28"/>
        </w:rPr>
      </w:pPr>
      <w:r>
        <w:rPr>
          <w:rFonts w:ascii="Times New Roman" w:hAnsi="Times New Roman" w:cs="Times New Roman"/>
          <w:sz w:val="28"/>
          <w:szCs w:val="28"/>
        </w:rPr>
        <w:t>непревышение суммы Распоряжения над суммой неисполненного денежного обязательства (при формировании сведений о денежном обязательстве получателем средств местного бюджета),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1D6146" w:rsidRDefault="00860B47">
      <w:pPr>
        <w:pStyle w:val="ab"/>
        <w:numPr>
          <w:ilvl w:val="0"/>
          <w:numId w:val="4"/>
        </w:numPr>
        <w:tabs>
          <w:tab w:val="left" w:pos="851"/>
          <w:tab w:val="left" w:pos="1231"/>
        </w:tabs>
        <w:spacing w:line="261" w:lineRule="auto"/>
        <w:ind w:right="141" w:firstLine="711"/>
        <w:rPr>
          <w:spacing w:val="-1"/>
          <w:sz w:val="28"/>
          <w:szCs w:val="28"/>
        </w:rPr>
      </w:pPr>
      <w:r>
        <w:rPr>
          <w:sz w:val="28"/>
          <w:szCs w:val="28"/>
        </w:rPr>
        <w:t xml:space="preserve">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 </w:t>
      </w:r>
    </w:p>
    <w:p w:rsidR="001D6146" w:rsidRDefault="00860B47">
      <w:pPr>
        <w:pStyle w:val="a7"/>
        <w:tabs>
          <w:tab w:val="left" w:pos="567"/>
          <w:tab w:val="left" w:pos="851"/>
        </w:tabs>
        <w:spacing w:before="6" w:line="261" w:lineRule="auto"/>
        <w:ind w:left="142" w:right="115" w:firstLine="709"/>
        <w:jc w:val="both"/>
        <w:rPr>
          <w:spacing w:val="-1"/>
          <w:sz w:val="28"/>
          <w:szCs w:val="28"/>
        </w:rPr>
      </w:pPr>
      <w:r>
        <w:rPr>
          <w:w w:val="95"/>
          <w:sz w:val="28"/>
          <w:szCs w:val="28"/>
        </w:rPr>
        <w:t xml:space="preserve">7. </w:t>
      </w:r>
      <w:r>
        <w:rPr>
          <w:spacing w:val="-1"/>
          <w:sz w:val="28"/>
          <w:szCs w:val="28"/>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w:t>
      </w:r>
      <w:r>
        <w:rPr>
          <w:spacing w:val="-1"/>
          <w:sz w:val="28"/>
          <w:szCs w:val="28"/>
          <w:lang w:val="en-US"/>
        </w:rPr>
        <w:t>c</w:t>
      </w:r>
      <w:r>
        <w:rPr>
          <w:spacing w:val="-1"/>
          <w:sz w:val="28"/>
          <w:szCs w:val="28"/>
        </w:rPr>
        <w:t xml:space="preserve"> порядком учета обязательств, получатель средств бюджета     </w:t>
      </w:r>
      <w:r w:rsidR="00917E17">
        <w:rPr>
          <w:spacing w:val="-1"/>
          <w:sz w:val="28"/>
          <w:szCs w:val="28"/>
        </w:rPr>
        <w:t>Широко-Атамановского</w:t>
      </w:r>
      <w:r>
        <w:rPr>
          <w:spacing w:val="-1"/>
          <w:sz w:val="28"/>
          <w:szCs w:val="28"/>
        </w:rPr>
        <w:t xml:space="preserve"> сельского поселения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по пункту 4, 6, 7 Перечня документов на основании которых возникают бюджетные </w:t>
      </w:r>
      <w:r>
        <w:rPr>
          <w:spacing w:val="-1"/>
          <w:sz w:val="28"/>
          <w:szCs w:val="28"/>
        </w:rPr>
        <w:lastRenderedPageBreak/>
        <w:t xml:space="preserve">обязательства получателей средств бюджета </w:t>
      </w:r>
      <w:r w:rsidR="00917E17">
        <w:rPr>
          <w:spacing w:val="-1"/>
          <w:sz w:val="28"/>
          <w:szCs w:val="28"/>
        </w:rPr>
        <w:t>Широко-Атамановского</w:t>
      </w:r>
      <w:r>
        <w:rPr>
          <w:spacing w:val="-1"/>
          <w:sz w:val="28"/>
          <w:szCs w:val="28"/>
        </w:rPr>
        <w:t xml:space="preserve"> сельского поселения, и документов, подтверждающих возникновение денежных обязательств получателей средств бюджета </w:t>
      </w:r>
      <w:r w:rsidR="00917E17">
        <w:rPr>
          <w:spacing w:val="-1"/>
          <w:sz w:val="28"/>
          <w:szCs w:val="28"/>
        </w:rPr>
        <w:t>Широко-Атамановского</w:t>
      </w:r>
      <w:r>
        <w:rPr>
          <w:spacing w:val="-1"/>
          <w:sz w:val="28"/>
          <w:szCs w:val="28"/>
        </w:rPr>
        <w:t xml:space="preserve"> сельского поселения к порядку учета бюджетных и денежных обязательств получателей средств бюджета </w:t>
      </w:r>
      <w:r w:rsidR="00917E17">
        <w:rPr>
          <w:spacing w:val="-1"/>
          <w:sz w:val="28"/>
          <w:szCs w:val="28"/>
        </w:rPr>
        <w:t>Широко-Атамановского</w:t>
      </w:r>
      <w:r>
        <w:rPr>
          <w:spacing w:val="-1"/>
          <w:sz w:val="28"/>
          <w:szCs w:val="28"/>
        </w:rPr>
        <w:t xml:space="preserve"> сельского поселения утвержденному распоряжением Администрации </w:t>
      </w:r>
      <w:r w:rsidR="00917E17">
        <w:rPr>
          <w:spacing w:val="-1"/>
          <w:sz w:val="28"/>
          <w:szCs w:val="28"/>
        </w:rPr>
        <w:t>Широко-Атамановского</w:t>
      </w:r>
      <w:r>
        <w:rPr>
          <w:spacing w:val="-1"/>
          <w:sz w:val="28"/>
          <w:szCs w:val="28"/>
        </w:rPr>
        <w:t xml:space="preserve"> сельского поселения.</w:t>
      </w:r>
    </w:p>
    <w:p w:rsidR="001D6146" w:rsidRDefault="00860B47">
      <w:pPr>
        <w:pStyle w:val="a7"/>
        <w:spacing w:before="6" w:line="261" w:lineRule="auto"/>
        <w:ind w:left="142" w:right="115" w:firstLine="715"/>
        <w:jc w:val="both"/>
        <w:rPr>
          <w:spacing w:val="-1"/>
          <w:sz w:val="28"/>
          <w:szCs w:val="28"/>
        </w:rPr>
      </w:pPr>
      <w:r>
        <w:rPr>
          <w:spacing w:val="-1"/>
          <w:sz w:val="28"/>
          <w:szCs w:val="28"/>
        </w:rPr>
        <w:t>8</w:t>
      </w:r>
      <w:r>
        <w:rPr>
          <w:w w:val="95"/>
          <w:sz w:val="28"/>
          <w:szCs w:val="28"/>
        </w:rPr>
        <w:t xml:space="preserve">. </w:t>
      </w:r>
      <w:r>
        <w:rPr>
          <w:spacing w:val="-1"/>
          <w:sz w:val="28"/>
          <w:szCs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1D6146" w:rsidRDefault="00860B47">
      <w:pPr>
        <w:pStyle w:val="a7"/>
        <w:tabs>
          <w:tab w:val="left" w:pos="851"/>
        </w:tabs>
        <w:spacing w:before="6" w:line="261" w:lineRule="auto"/>
        <w:ind w:left="142" w:right="115" w:firstLine="851"/>
        <w:jc w:val="both"/>
        <w:rPr>
          <w:spacing w:val="-1"/>
          <w:sz w:val="28"/>
          <w:szCs w:val="28"/>
        </w:rPr>
      </w:pPr>
      <w:r>
        <w:rPr>
          <w:spacing w:val="-1"/>
          <w:sz w:val="28"/>
          <w:szCs w:val="28"/>
        </w:rPr>
        <w:t xml:space="preserve">1) соответствие указанных в Распоряжении кодов классификации расходов бюджета </w:t>
      </w:r>
      <w:r w:rsidR="00917E17">
        <w:rPr>
          <w:spacing w:val="-1"/>
          <w:sz w:val="28"/>
          <w:szCs w:val="28"/>
        </w:rPr>
        <w:t>Широко-Атамановского</w:t>
      </w:r>
      <w:r>
        <w:rPr>
          <w:spacing w:val="-1"/>
          <w:sz w:val="28"/>
          <w:szCs w:val="28"/>
        </w:rPr>
        <w:t xml:space="preserve">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rsidR="001D6146" w:rsidRDefault="00860B47">
      <w:pPr>
        <w:pStyle w:val="a7"/>
        <w:tabs>
          <w:tab w:val="left" w:pos="851"/>
        </w:tabs>
        <w:spacing w:before="6" w:line="261" w:lineRule="auto"/>
        <w:ind w:left="142" w:right="115" w:firstLine="851"/>
        <w:jc w:val="both"/>
        <w:rPr>
          <w:spacing w:val="-1"/>
          <w:sz w:val="28"/>
          <w:szCs w:val="28"/>
        </w:rPr>
      </w:pPr>
      <w:r>
        <w:rPr>
          <w:spacing w:val="-1"/>
          <w:sz w:val="28"/>
          <w:szCs w:val="28"/>
        </w:rPr>
        <w:t xml:space="preserve">2) соответствие указанных в Распоряжении кодов видов расходов классификации расходов бюджета </w:t>
      </w:r>
      <w:r w:rsidR="00917E17">
        <w:rPr>
          <w:spacing w:val="-1"/>
          <w:sz w:val="28"/>
          <w:szCs w:val="28"/>
        </w:rPr>
        <w:t>Широко-Атамановского</w:t>
      </w:r>
      <w:r>
        <w:rPr>
          <w:spacing w:val="-1"/>
          <w:sz w:val="28"/>
          <w:szCs w:val="28"/>
        </w:rPr>
        <w:t xml:space="preserve"> сельского поселения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D6146" w:rsidRDefault="00860B47">
      <w:pPr>
        <w:pStyle w:val="a7"/>
        <w:tabs>
          <w:tab w:val="left" w:pos="851"/>
        </w:tabs>
        <w:spacing w:before="6" w:line="261" w:lineRule="auto"/>
        <w:ind w:left="142" w:right="115" w:firstLine="851"/>
        <w:jc w:val="both"/>
        <w:rPr>
          <w:spacing w:val="-1"/>
          <w:sz w:val="28"/>
          <w:szCs w:val="28"/>
        </w:rPr>
      </w:pPr>
      <w:r>
        <w:rPr>
          <w:spacing w:val="-1"/>
          <w:sz w:val="28"/>
          <w:szCs w:val="28"/>
        </w:rPr>
        <w:t>3) 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1D6146" w:rsidRDefault="00860B47">
      <w:pPr>
        <w:pStyle w:val="a7"/>
        <w:tabs>
          <w:tab w:val="left" w:pos="851"/>
        </w:tabs>
        <w:spacing w:before="6" w:line="261" w:lineRule="auto"/>
        <w:ind w:left="142" w:right="115" w:firstLine="851"/>
        <w:jc w:val="both"/>
        <w:rPr>
          <w:spacing w:val="-1"/>
          <w:sz w:val="28"/>
          <w:szCs w:val="28"/>
        </w:rPr>
      </w:pPr>
      <w:r>
        <w:rPr>
          <w:spacing w:val="-1"/>
          <w:sz w:val="28"/>
          <w:szCs w:val="28"/>
        </w:rPr>
        <w:t>9.</w:t>
      </w:r>
      <w:r>
        <w:rPr>
          <w:sz w:val="20"/>
        </w:rPr>
        <w:t xml:space="preserve"> </w:t>
      </w:r>
      <w:r>
        <w:rPr>
          <w:sz w:val="28"/>
          <w:szCs w:val="28"/>
        </w:rPr>
        <w:t xml:space="preserve">При санкционировании оплаты денежных обязательств по перечислениям по источникам финансирования дефицита бюджета </w:t>
      </w:r>
      <w:r w:rsidR="00917E17">
        <w:rPr>
          <w:spacing w:val="-1"/>
          <w:sz w:val="28"/>
          <w:szCs w:val="28"/>
        </w:rPr>
        <w:t>Широко-Атамановского</w:t>
      </w:r>
      <w:r>
        <w:rPr>
          <w:spacing w:val="-1"/>
          <w:sz w:val="28"/>
          <w:szCs w:val="28"/>
        </w:rPr>
        <w:t xml:space="preserve"> сельского поселения</w:t>
      </w:r>
      <w:r>
        <w:rPr>
          <w:sz w:val="28"/>
          <w:szCs w:val="28"/>
        </w:rPr>
        <w:t xml:space="preserve"> осуществляется проверка Распоряжения по следующим направлениям:</w:t>
      </w:r>
    </w:p>
    <w:p w:rsidR="001D6146" w:rsidRDefault="00860B47">
      <w:pPr>
        <w:pStyle w:val="a7"/>
        <w:tabs>
          <w:tab w:val="left" w:pos="851"/>
        </w:tabs>
        <w:spacing w:before="6" w:line="261" w:lineRule="auto"/>
        <w:ind w:left="142" w:right="115"/>
        <w:jc w:val="both"/>
        <w:rPr>
          <w:rFonts w:eastAsiaTheme="minorHAnsi"/>
          <w:sz w:val="28"/>
          <w:szCs w:val="28"/>
        </w:rPr>
      </w:pPr>
      <w:r>
        <w:rPr>
          <w:spacing w:val="-1"/>
          <w:sz w:val="28"/>
          <w:szCs w:val="28"/>
        </w:rPr>
        <w:t xml:space="preserve">           1) соответствие указанных в Распоряжении кодов классификации источников финансирования дефицита бюджета </w:t>
      </w:r>
      <w:r w:rsidR="00917E17">
        <w:rPr>
          <w:spacing w:val="-1"/>
          <w:sz w:val="28"/>
          <w:szCs w:val="28"/>
        </w:rPr>
        <w:t>Широко-Атамановского</w:t>
      </w:r>
      <w:r>
        <w:rPr>
          <w:spacing w:val="-1"/>
          <w:sz w:val="28"/>
          <w:szCs w:val="28"/>
        </w:rPr>
        <w:t xml:space="preserve"> сельского поселения кодам бюджетной классификации</w:t>
      </w:r>
      <w:r>
        <w:rPr>
          <w:rFonts w:eastAsiaTheme="minorHAnsi"/>
          <w:sz w:val="28"/>
          <w:szCs w:val="28"/>
        </w:rPr>
        <w:t xml:space="preserve"> Российской Федерации, действующим в текущем финансовом году на момент предоставления Распоряжения;</w:t>
      </w:r>
    </w:p>
    <w:p w:rsidR="001D6146" w:rsidRDefault="00860B47">
      <w:pPr>
        <w:pStyle w:val="a7"/>
        <w:tabs>
          <w:tab w:val="left" w:pos="851"/>
        </w:tabs>
        <w:spacing w:before="6" w:line="261" w:lineRule="auto"/>
        <w:ind w:left="142" w:right="115" w:firstLine="851"/>
        <w:jc w:val="both"/>
        <w:rPr>
          <w:rFonts w:eastAsiaTheme="minorHAnsi"/>
          <w:sz w:val="28"/>
          <w:szCs w:val="28"/>
        </w:rPr>
      </w:pPr>
      <w:r>
        <w:rPr>
          <w:spacing w:val="-1"/>
          <w:sz w:val="28"/>
          <w:szCs w:val="28"/>
        </w:rPr>
        <w:t xml:space="preserve">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w:t>
      </w:r>
      <w:r>
        <w:rPr>
          <w:rFonts w:eastAsiaTheme="minorHAnsi"/>
          <w:sz w:val="28"/>
          <w:szCs w:val="28"/>
        </w:rPr>
        <w:t>порядком применения бюджетной классификации;</w:t>
      </w:r>
    </w:p>
    <w:p w:rsidR="001D6146" w:rsidRDefault="00860B47">
      <w:pPr>
        <w:pStyle w:val="a7"/>
        <w:tabs>
          <w:tab w:val="left" w:pos="851"/>
          <w:tab w:val="left" w:pos="1276"/>
        </w:tabs>
        <w:spacing w:before="6" w:line="261" w:lineRule="auto"/>
        <w:ind w:left="142" w:right="115"/>
        <w:jc w:val="both"/>
        <w:rPr>
          <w:spacing w:val="-1"/>
          <w:sz w:val="28"/>
          <w:szCs w:val="28"/>
        </w:rPr>
      </w:pPr>
      <w:r>
        <w:rPr>
          <w:rFonts w:eastAsiaTheme="minorHAnsi"/>
          <w:sz w:val="28"/>
          <w:szCs w:val="28"/>
        </w:rPr>
        <w:t xml:space="preserve">           3) непревышение </w:t>
      </w:r>
      <w:r>
        <w:rPr>
          <w:spacing w:val="-1"/>
          <w:sz w:val="28"/>
          <w:szCs w:val="28"/>
        </w:rPr>
        <w:t>сумм, указанных в Распоряжении,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1D6146" w:rsidRDefault="00860B47">
      <w:pPr>
        <w:pStyle w:val="a7"/>
        <w:tabs>
          <w:tab w:val="left" w:pos="567"/>
          <w:tab w:val="left" w:pos="851"/>
        </w:tabs>
        <w:spacing w:before="6" w:line="261" w:lineRule="auto"/>
        <w:ind w:left="142" w:right="115"/>
        <w:jc w:val="both"/>
        <w:rPr>
          <w:spacing w:val="-1"/>
          <w:sz w:val="28"/>
          <w:szCs w:val="28"/>
        </w:rPr>
      </w:pPr>
      <w:r>
        <w:rPr>
          <w:sz w:val="28"/>
          <w:szCs w:val="28"/>
        </w:rPr>
        <w:t xml:space="preserve">          10. В случае если информация, указанная в Распоряжении, или его форма не соответствуют требованиям, установленным пунктами 3, 4, 6, </w:t>
      </w:r>
      <w:r>
        <w:rPr>
          <w:color w:val="000000" w:themeColor="text1"/>
          <w:sz w:val="28"/>
          <w:szCs w:val="28"/>
        </w:rPr>
        <w:t>7, 8, 9  настоящего</w:t>
      </w:r>
      <w:r>
        <w:rPr>
          <w:sz w:val="28"/>
          <w:szCs w:val="28"/>
        </w:rPr>
        <w:t xml:space="preserve"> Порядка, Отдел № 51 не позднее сроков, установленных пунктом 3 настоящего Порядка, направляет получателю средств бюджета </w:t>
      </w:r>
      <w:r w:rsidR="00917E17">
        <w:rPr>
          <w:spacing w:val="-1"/>
          <w:sz w:val="28"/>
          <w:szCs w:val="28"/>
        </w:rPr>
        <w:t>Широко-Атамановского</w:t>
      </w:r>
      <w:r>
        <w:rPr>
          <w:spacing w:val="-1"/>
          <w:sz w:val="28"/>
          <w:szCs w:val="28"/>
        </w:rPr>
        <w:t xml:space="preserve"> сельского поселения </w:t>
      </w:r>
      <w:r>
        <w:rPr>
          <w:sz w:val="28"/>
          <w:szCs w:val="28"/>
        </w:rPr>
        <w:t xml:space="preserve">уведомление в электронной форме, </w:t>
      </w:r>
      <w:r>
        <w:rPr>
          <w:sz w:val="28"/>
          <w:szCs w:val="28"/>
        </w:rPr>
        <w:lastRenderedPageBreak/>
        <w:t xml:space="preserve">содержащее </w:t>
      </w:r>
      <w:r>
        <w:rPr>
          <w:spacing w:val="-1"/>
          <w:sz w:val="28"/>
          <w:szCs w:val="28"/>
        </w:rPr>
        <w:t>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1D6146" w:rsidRDefault="00860B47">
      <w:pPr>
        <w:pStyle w:val="a7"/>
        <w:tabs>
          <w:tab w:val="left" w:pos="567"/>
          <w:tab w:val="left" w:pos="851"/>
        </w:tabs>
        <w:spacing w:before="6" w:line="261" w:lineRule="auto"/>
        <w:ind w:right="115" w:firstLine="993"/>
        <w:jc w:val="both"/>
        <w:rPr>
          <w:spacing w:val="-1"/>
          <w:sz w:val="28"/>
          <w:szCs w:val="28"/>
        </w:rPr>
      </w:pPr>
      <w:r>
        <w:rPr>
          <w:spacing w:val="-1"/>
          <w:sz w:val="28"/>
          <w:szCs w:val="28"/>
        </w:rPr>
        <w:t xml:space="preserve">При отказе Отделом № 51 в приеме к исполнению Распоряжения  в случае несоответствия указанных в нем кодов видов расходов классификации расходов бюджета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Отдел № 51 направляет Уведомление об отказе в адрес получателя бюджетных средств  бюджета сельского поселения и одновременно в ППО «СУФД» в подсистеме «Произвольные»  Администрации  </w:t>
      </w:r>
      <w:r w:rsidR="00917E17">
        <w:rPr>
          <w:spacing w:val="-1"/>
          <w:sz w:val="28"/>
          <w:szCs w:val="28"/>
        </w:rPr>
        <w:t>Широко-Атамановского</w:t>
      </w:r>
      <w:r>
        <w:rPr>
          <w:spacing w:val="-1"/>
          <w:sz w:val="28"/>
          <w:szCs w:val="28"/>
        </w:rPr>
        <w:t xml:space="preserve"> сельского поселения.</w:t>
      </w:r>
    </w:p>
    <w:p w:rsidR="001D6146" w:rsidRDefault="00860B47">
      <w:pPr>
        <w:pStyle w:val="a7"/>
        <w:tabs>
          <w:tab w:val="left" w:pos="567"/>
          <w:tab w:val="left" w:pos="851"/>
        </w:tabs>
        <w:spacing w:before="6" w:line="261" w:lineRule="auto"/>
        <w:ind w:right="115" w:firstLine="993"/>
        <w:jc w:val="both"/>
        <w:rPr>
          <w:spacing w:val="-1"/>
          <w:sz w:val="28"/>
          <w:szCs w:val="28"/>
        </w:rPr>
      </w:pPr>
      <w:r>
        <w:rPr>
          <w:spacing w:val="-1"/>
          <w:sz w:val="28"/>
          <w:szCs w:val="28"/>
        </w:rPr>
        <w:t xml:space="preserve"> В случае несогласия с отказом Распоряжения, Администрация </w:t>
      </w:r>
      <w:r w:rsidR="00917E17">
        <w:rPr>
          <w:spacing w:val="-1"/>
          <w:sz w:val="28"/>
          <w:szCs w:val="28"/>
        </w:rPr>
        <w:t>Широко-Атамановского</w:t>
      </w:r>
      <w:r>
        <w:rPr>
          <w:spacing w:val="-1"/>
          <w:sz w:val="28"/>
          <w:szCs w:val="28"/>
        </w:rPr>
        <w:t xml:space="preserve"> сельского поселения  направляет в Отдел № 51 информацию в письменном виде </w:t>
      </w:r>
      <w:r>
        <w:rPr>
          <w:spacing w:val="-1"/>
          <w:sz w:val="28"/>
          <w:szCs w:val="28"/>
          <w:lang w:val="en-US"/>
        </w:rPr>
        <w:t>c</w:t>
      </w:r>
      <w:r>
        <w:rPr>
          <w:spacing w:val="-1"/>
          <w:sz w:val="28"/>
          <w:szCs w:val="28"/>
        </w:rPr>
        <w:t xml:space="preserve"> обоснованием правомерности  применения получателем средств бюджета, администратором источников финансирования дефицита бюджета кодов видов расходов классификации расходов бюджета (кодов аналитической группы вида источника финансирования дефицита бюджета сельского поселения.</w:t>
      </w:r>
    </w:p>
    <w:p w:rsidR="001D6146" w:rsidRDefault="00860B47">
      <w:pPr>
        <w:pStyle w:val="a7"/>
        <w:tabs>
          <w:tab w:val="left" w:pos="567"/>
          <w:tab w:val="left" w:pos="851"/>
        </w:tabs>
        <w:spacing w:before="6" w:line="261" w:lineRule="auto"/>
        <w:ind w:left="142" w:right="115" w:firstLine="851"/>
        <w:jc w:val="both"/>
        <w:rPr>
          <w:sz w:val="28"/>
          <w:szCs w:val="28"/>
        </w:rPr>
      </w:pPr>
      <w:r>
        <w:rPr>
          <w:spacing w:val="-1"/>
          <w:sz w:val="28"/>
          <w:szCs w:val="28"/>
        </w:rPr>
        <w:t xml:space="preserve">11. При положительном результате проверки в соответствии с требованиями, установленными настоящим Порядком, в Распоряжении Отделом № 51 </w:t>
      </w:r>
      <w:r>
        <w:rPr>
          <w:sz w:val="28"/>
          <w:szCs w:val="28"/>
        </w:rPr>
        <w:t>проставляется отметка</w:t>
      </w:r>
      <w:r>
        <w:rPr>
          <w:sz w:val="28"/>
          <w:szCs w:val="28"/>
          <w:u w:val="single"/>
        </w:rPr>
        <w:t>,</w:t>
      </w:r>
      <w:r>
        <w:rPr>
          <w:sz w:val="28"/>
          <w:szCs w:val="28"/>
        </w:rPr>
        <w:t xml:space="preserve"> подтверждающая санкционирование оплаты денежных обязательств получателя средств бюджета </w:t>
      </w:r>
      <w:r w:rsidR="00917E17">
        <w:rPr>
          <w:spacing w:val="-1"/>
          <w:sz w:val="28"/>
          <w:szCs w:val="28"/>
        </w:rPr>
        <w:t>Широко-Атамановского</w:t>
      </w:r>
      <w:r>
        <w:rPr>
          <w:spacing w:val="-1"/>
          <w:sz w:val="28"/>
          <w:szCs w:val="28"/>
        </w:rPr>
        <w:t xml:space="preserve"> сельского поселения </w:t>
      </w:r>
      <w:r>
        <w:rPr>
          <w:sz w:val="28"/>
          <w:szCs w:val="28"/>
        </w:rPr>
        <w:t xml:space="preserve">(администратора источников финансирования дефицита бюджета </w:t>
      </w:r>
      <w:r w:rsidR="00917E17">
        <w:rPr>
          <w:spacing w:val="-1"/>
          <w:sz w:val="28"/>
          <w:szCs w:val="28"/>
        </w:rPr>
        <w:t>Широко-Атамановского</w:t>
      </w:r>
      <w:r>
        <w:rPr>
          <w:spacing w:val="-1"/>
          <w:sz w:val="28"/>
          <w:szCs w:val="28"/>
        </w:rPr>
        <w:t xml:space="preserve"> сельского поселения</w:t>
      </w:r>
      <w:r>
        <w:rPr>
          <w:sz w:val="28"/>
          <w:szCs w:val="28"/>
        </w:rPr>
        <w:t>) с указанием даты, подписи, расшифровки подписи, содержащей фамилию, инициалы ответственного исполнителя Отдела № 51, и Распоряжение принимается к исполнению.</w:t>
      </w:r>
    </w:p>
    <w:sectPr w:rsidR="001D614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DF" w:rsidRDefault="004B4FDF">
      <w:pPr>
        <w:spacing w:line="240" w:lineRule="auto"/>
      </w:pPr>
      <w:r>
        <w:separator/>
      </w:r>
    </w:p>
  </w:endnote>
  <w:endnote w:type="continuationSeparator" w:id="0">
    <w:p w:rsidR="004B4FDF" w:rsidRDefault="004B4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DF" w:rsidRDefault="004B4FDF">
      <w:pPr>
        <w:spacing w:after="0" w:line="240" w:lineRule="auto"/>
      </w:pPr>
      <w:r>
        <w:separator/>
      </w:r>
    </w:p>
  </w:footnote>
  <w:footnote w:type="continuationSeparator" w:id="0">
    <w:p w:rsidR="004B4FDF" w:rsidRDefault="004B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1482"/>
    <w:multiLevelType w:val="multilevel"/>
    <w:tmpl w:val="19B31482"/>
    <w:lvl w:ilvl="0">
      <w:start w:val="1"/>
      <w:numFmt w:val="decimal"/>
      <w:lvlText w:val="%1."/>
      <w:lvlJc w:val="left"/>
      <w:pPr>
        <w:ind w:left="131" w:hanging="428"/>
      </w:pPr>
      <w:rPr>
        <w:rFonts w:ascii="Times New Roman" w:eastAsia="Times New Roman" w:hAnsi="Times New Roman" w:cs="Times New Roman" w:hint="default"/>
        <w:w w:val="95"/>
        <w:sz w:val="29"/>
        <w:szCs w:val="29"/>
        <w:lang w:val="ru-RU" w:eastAsia="en-US" w:bidi="ar-SA"/>
      </w:rPr>
    </w:lvl>
    <w:lvl w:ilvl="1">
      <w:numFmt w:val="bullet"/>
      <w:lvlText w:val="•"/>
      <w:lvlJc w:val="left"/>
      <w:pPr>
        <w:ind w:left="1083" w:hanging="428"/>
      </w:pPr>
      <w:rPr>
        <w:rFonts w:hint="default"/>
        <w:lang w:val="ru-RU" w:eastAsia="en-US" w:bidi="ar-SA"/>
      </w:rPr>
    </w:lvl>
    <w:lvl w:ilvl="2">
      <w:numFmt w:val="bullet"/>
      <w:lvlText w:val="•"/>
      <w:lvlJc w:val="left"/>
      <w:pPr>
        <w:ind w:left="2026" w:hanging="428"/>
      </w:pPr>
      <w:rPr>
        <w:rFonts w:hint="default"/>
        <w:lang w:val="ru-RU" w:eastAsia="en-US" w:bidi="ar-SA"/>
      </w:rPr>
    </w:lvl>
    <w:lvl w:ilvl="3">
      <w:numFmt w:val="bullet"/>
      <w:lvlText w:val="•"/>
      <w:lvlJc w:val="left"/>
      <w:pPr>
        <w:ind w:left="2970" w:hanging="428"/>
      </w:pPr>
      <w:rPr>
        <w:rFonts w:hint="default"/>
        <w:lang w:val="ru-RU" w:eastAsia="en-US" w:bidi="ar-SA"/>
      </w:rPr>
    </w:lvl>
    <w:lvl w:ilvl="4">
      <w:numFmt w:val="bullet"/>
      <w:lvlText w:val="•"/>
      <w:lvlJc w:val="left"/>
      <w:pPr>
        <w:ind w:left="3913" w:hanging="428"/>
      </w:pPr>
      <w:rPr>
        <w:rFonts w:hint="default"/>
        <w:lang w:val="ru-RU" w:eastAsia="en-US" w:bidi="ar-SA"/>
      </w:rPr>
    </w:lvl>
    <w:lvl w:ilvl="5">
      <w:numFmt w:val="bullet"/>
      <w:lvlText w:val="•"/>
      <w:lvlJc w:val="left"/>
      <w:pPr>
        <w:ind w:left="4857" w:hanging="428"/>
      </w:pPr>
      <w:rPr>
        <w:rFonts w:hint="default"/>
        <w:lang w:val="ru-RU" w:eastAsia="en-US" w:bidi="ar-SA"/>
      </w:rPr>
    </w:lvl>
    <w:lvl w:ilvl="6">
      <w:numFmt w:val="bullet"/>
      <w:lvlText w:val="•"/>
      <w:lvlJc w:val="left"/>
      <w:pPr>
        <w:ind w:left="5800" w:hanging="428"/>
      </w:pPr>
      <w:rPr>
        <w:rFonts w:hint="default"/>
        <w:lang w:val="ru-RU" w:eastAsia="en-US" w:bidi="ar-SA"/>
      </w:rPr>
    </w:lvl>
    <w:lvl w:ilvl="7">
      <w:numFmt w:val="bullet"/>
      <w:lvlText w:val="•"/>
      <w:lvlJc w:val="left"/>
      <w:pPr>
        <w:ind w:left="6744" w:hanging="428"/>
      </w:pPr>
      <w:rPr>
        <w:rFonts w:hint="default"/>
        <w:lang w:val="ru-RU" w:eastAsia="en-US" w:bidi="ar-SA"/>
      </w:rPr>
    </w:lvl>
    <w:lvl w:ilvl="8">
      <w:numFmt w:val="bullet"/>
      <w:lvlText w:val="•"/>
      <w:lvlJc w:val="left"/>
      <w:pPr>
        <w:ind w:left="7687" w:hanging="428"/>
      </w:pPr>
      <w:rPr>
        <w:rFonts w:hint="default"/>
        <w:lang w:val="ru-RU" w:eastAsia="en-US" w:bidi="ar-SA"/>
      </w:rPr>
    </w:lvl>
  </w:abstractNum>
  <w:abstractNum w:abstractNumId="1" w15:restartNumberingAfterBreak="0">
    <w:nsid w:val="2C1149D9"/>
    <w:multiLevelType w:val="multilevel"/>
    <w:tmpl w:val="2C1149D9"/>
    <w:lvl w:ilvl="0">
      <w:start w:val="2"/>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67A02826"/>
    <w:multiLevelType w:val="multilevel"/>
    <w:tmpl w:val="67A02826"/>
    <w:lvl w:ilvl="0">
      <w:start w:val="1"/>
      <w:numFmt w:val="decimal"/>
      <w:lvlText w:val="%1)"/>
      <w:lvlJc w:val="left"/>
      <w:pPr>
        <w:ind w:left="111" w:hanging="432"/>
      </w:pPr>
      <w:rPr>
        <w:rFonts w:ascii="Times New Roman" w:hAnsi="Times New Roman" w:cs="Times New Roman" w:hint="default"/>
        <w:w w:val="98"/>
        <w:sz w:val="28"/>
        <w:szCs w:val="28"/>
        <w:lang w:val="ru-RU" w:eastAsia="en-US" w:bidi="ar-SA"/>
      </w:rPr>
    </w:lvl>
    <w:lvl w:ilvl="1">
      <w:numFmt w:val="bullet"/>
      <w:lvlText w:val="•"/>
      <w:lvlJc w:val="left"/>
      <w:pPr>
        <w:ind w:left="1063" w:hanging="432"/>
      </w:pPr>
      <w:rPr>
        <w:rFonts w:hint="default"/>
        <w:lang w:val="ru-RU" w:eastAsia="en-US" w:bidi="ar-SA"/>
      </w:rPr>
    </w:lvl>
    <w:lvl w:ilvl="2">
      <w:numFmt w:val="bullet"/>
      <w:lvlText w:val="•"/>
      <w:lvlJc w:val="left"/>
      <w:pPr>
        <w:ind w:left="2006" w:hanging="432"/>
      </w:pPr>
      <w:rPr>
        <w:rFonts w:hint="default"/>
        <w:lang w:val="ru-RU" w:eastAsia="en-US" w:bidi="ar-SA"/>
      </w:rPr>
    </w:lvl>
    <w:lvl w:ilvl="3">
      <w:numFmt w:val="bullet"/>
      <w:lvlText w:val="•"/>
      <w:lvlJc w:val="left"/>
      <w:pPr>
        <w:ind w:left="2950" w:hanging="432"/>
      </w:pPr>
      <w:rPr>
        <w:rFonts w:hint="default"/>
        <w:lang w:val="ru-RU" w:eastAsia="en-US" w:bidi="ar-SA"/>
      </w:rPr>
    </w:lvl>
    <w:lvl w:ilvl="4">
      <w:numFmt w:val="bullet"/>
      <w:lvlText w:val="•"/>
      <w:lvlJc w:val="left"/>
      <w:pPr>
        <w:ind w:left="3893" w:hanging="432"/>
      </w:pPr>
      <w:rPr>
        <w:rFonts w:hint="default"/>
        <w:lang w:val="ru-RU" w:eastAsia="en-US" w:bidi="ar-SA"/>
      </w:rPr>
    </w:lvl>
    <w:lvl w:ilvl="5">
      <w:numFmt w:val="bullet"/>
      <w:lvlText w:val="•"/>
      <w:lvlJc w:val="left"/>
      <w:pPr>
        <w:ind w:left="4837" w:hanging="432"/>
      </w:pPr>
      <w:rPr>
        <w:rFonts w:hint="default"/>
        <w:lang w:val="ru-RU" w:eastAsia="en-US" w:bidi="ar-SA"/>
      </w:rPr>
    </w:lvl>
    <w:lvl w:ilvl="6">
      <w:numFmt w:val="bullet"/>
      <w:lvlText w:val="•"/>
      <w:lvlJc w:val="left"/>
      <w:pPr>
        <w:ind w:left="5780" w:hanging="432"/>
      </w:pPr>
      <w:rPr>
        <w:rFonts w:hint="default"/>
        <w:lang w:val="ru-RU" w:eastAsia="en-US" w:bidi="ar-SA"/>
      </w:rPr>
    </w:lvl>
    <w:lvl w:ilvl="7">
      <w:numFmt w:val="bullet"/>
      <w:lvlText w:val="•"/>
      <w:lvlJc w:val="left"/>
      <w:pPr>
        <w:ind w:left="6724" w:hanging="432"/>
      </w:pPr>
      <w:rPr>
        <w:rFonts w:hint="default"/>
        <w:lang w:val="ru-RU" w:eastAsia="en-US" w:bidi="ar-SA"/>
      </w:rPr>
    </w:lvl>
    <w:lvl w:ilvl="8">
      <w:numFmt w:val="bullet"/>
      <w:lvlText w:val="•"/>
      <w:lvlJc w:val="left"/>
      <w:pPr>
        <w:ind w:left="7667" w:hanging="432"/>
      </w:pPr>
      <w:rPr>
        <w:rFonts w:hint="default"/>
        <w:lang w:val="ru-RU" w:eastAsia="en-US" w:bidi="ar-SA"/>
      </w:rPr>
    </w:lvl>
  </w:abstractNum>
  <w:abstractNum w:abstractNumId="3" w15:restartNumberingAfterBreak="0">
    <w:nsid w:val="698B3B5B"/>
    <w:multiLevelType w:val="multilevel"/>
    <w:tmpl w:val="698B3B5B"/>
    <w:lvl w:ilvl="0">
      <w:start w:val="1"/>
      <w:numFmt w:val="decimal"/>
      <w:lvlText w:val="%1)"/>
      <w:lvlJc w:val="left"/>
      <w:pPr>
        <w:ind w:left="136" w:hanging="325"/>
      </w:pPr>
      <w:rPr>
        <w:rFonts w:ascii="Times New Roman" w:eastAsia="Times New Roman" w:hAnsi="Times New Roman" w:cs="Times New Roman" w:hint="default"/>
        <w:w w:val="98"/>
        <w:sz w:val="29"/>
        <w:szCs w:val="29"/>
        <w:lang w:val="ru-RU" w:eastAsia="en-US" w:bidi="ar-SA"/>
      </w:rPr>
    </w:lvl>
    <w:lvl w:ilvl="1">
      <w:numFmt w:val="bullet"/>
      <w:lvlText w:val="•"/>
      <w:lvlJc w:val="left"/>
      <w:pPr>
        <w:ind w:left="1083" w:hanging="325"/>
      </w:pPr>
      <w:rPr>
        <w:rFonts w:hint="default"/>
        <w:lang w:val="ru-RU" w:eastAsia="en-US" w:bidi="ar-SA"/>
      </w:rPr>
    </w:lvl>
    <w:lvl w:ilvl="2">
      <w:numFmt w:val="bullet"/>
      <w:lvlText w:val="•"/>
      <w:lvlJc w:val="left"/>
      <w:pPr>
        <w:ind w:left="2026" w:hanging="325"/>
      </w:pPr>
      <w:rPr>
        <w:rFonts w:hint="default"/>
        <w:lang w:val="ru-RU" w:eastAsia="en-US" w:bidi="ar-SA"/>
      </w:rPr>
    </w:lvl>
    <w:lvl w:ilvl="3">
      <w:numFmt w:val="bullet"/>
      <w:lvlText w:val="•"/>
      <w:lvlJc w:val="left"/>
      <w:pPr>
        <w:ind w:left="2970" w:hanging="325"/>
      </w:pPr>
      <w:rPr>
        <w:rFonts w:hint="default"/>
        <w:lang w:val="ru-RU" w:eastAsia="en-US" w:bidi="ar-SA"/>
      </w:rPr>
    </w:lvl>
    <w:lvl w:ilvl="4">
      <w:numFmt w:val="bullet"/>
      <w:lvlText w:val="•"/>
      <w:lvlJc w:val="left"/>
      <w:pPr>
        <w:ind w:left="3913" w:hanging="325"/>
      </w:pPr>
      <w:rPr>
        <w:rFonts w:hint="default"/>
        <w:lang w:val="ru-RU" w:eastAsia="en-US" w:bidi="ar-SA"/>
      </w:rPr>
    </w:lvl>
    <w:lvl w:ilvl="5">
      <w:numFmt w:val="bullet"/>
      <w:lvlText w:val="•"/>
      <w:lvlJc w:val="left"/>
      <w:pPr>
        <w:ind w:left="4857" w:hanging="325"/>
      </w:pPr>
      <w:rPr>
        <w:rFonts w:hint="default"/>
        <w:lang w:val="ru-RU" w:eastAsia="en-US" w:bidi="ar-SA"/>
      </w:rPr>
    </w:lvl>
    <w:lvl w:ilvl="6">
      <w:numFmt w:val="bullet"/>
      <w:lvlText w:val="•"/>
      <w:lvlJc w:val="left"/>
      <w:pPr>
        <w:ind w:left="5800" w:hanging="325"/>
      </w:pPr>
      <w:rPr>
        <w:rFonts w:hint="default"/>
        <w:lang w:val="ru-RU" w:eastAsia="en-US" w:bidi="ar-SA"/>
      </w:rPr>
    </w:lvl>
    <w:lvl w:ilvl="7">
      <w:numFmt w:val="bullet"/>
      <w:lvlText w:val="•"/>
      <w:lvlJc w:val="left"/>
      <w:pPr>
        <w:ind w:left="6744" w:hanging="325"/>
      </w:pPr>
      <w:rPr>
        <w:rFonts w:hint="default"/>
        <w:lang w:val="ru-RU" w:eastAsia="en-US" w:bidi="ar-SA"/>
      </w:rPr>
    </w:lvl>
    <w:lvl w:ilvl="8">
      <w:numFmt w:val="bullet"/>
      <w:lvlText w:val="•"/>
      <w:lvlJc w:val="left"/>
      <w:pPr>
        <w:ind w:left="7687" w:hanging="325"/>
      </w:pPr>
      <w:rPr>
        <w:rFonts w:hint="default"/>
        <w:lang w:val="ru-RU"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FFE"/>
    <w:rsid w:val="00000194"/>
    <w:rsid w:val="00001075"/>
    <w:rsid w:val="0000155C"/>
    <w:rsid w:val="0000250E"/>
    <w:rsid w:val="000027E3"/>
    <w:rsid w:val="0000429B"/>
    <w:rsid w:val="00005119"/>
    <w:rsid w:val="00005966"/>
    <w:rsid w:val="00006000"/>
    <w:rsid w:val="00006230"/>
    <w:rsid w:val="00006F56"/>
    <w:rsid w:val="000076B1"/>
    <w:rsid w:val="000077C0"/>
    <w:rsid w:val="00010CDD"/>
    <w:rsid w:val="000116A1"/>
    <w:rsid w:val="000118EF"/>
    <w:rsid w:val="00011BA7"/>
    <w:rsid w:val="00011CF1"/>
    <w:rsid w:val="0001237F"/>
    <w:rsid w:val="00013309"/>
    <w:rsid w:val="000152AD"/>
    <w:rsid w:val="00015433"/>
    <w:rsid w:val="000165FB"/>
    <w:rsid w:val="000179F8"/>
    <w:rsid w:val="000204D5"/>
    <w:rsid w:val="000219AF"/>
    <w:rsid w:val="000249E0"/>
    <w:rsid w:val="00025FF8"/>
    <w:rsid w:val="000266FE"/>
    <w:rsid w:val="00026FA5"/>
    <w:rsid w:val="000274CB"/>
    <w:rsid w:val="0002770C"/>
    <w:rsid w:val="00027A05"/>
    <w:rsid w:val="0003011D"/>
    <w:rsid w:val="00030660"/>
    <w:rsid w:val="0003164B"/>
    <w:rsid w:val="00032306"/>
    <w:rsid w:val="00032466"/>
    <w:rsid w:val="00033E34"/>
    <w:rsid w:val="00034756"/>
    <w:rsid w:val="00034D0E"/>
    <w:rsid w:val="000351D5"/>
    <w:rsid w:val="000359A6"/>
    <w:rsid w:val="00036CBF"/>
    <w:rsid w:val="00040AC9"/>
    <w:rsid w:val="00041BA8"/>
    <w:rsid w:val="000421BF"/>
    <w:rsid w:val="000427DC"/>
    <w:rsid w:val="00044A89"/>
    <w:rsid w:val="0004561B"/>
    <w:rsid w:val="00046C74"/>
    <w:rsid w:val="00047953"/>
    <w:rsid w:val="00050307"/>
    <w:rsid w:val="000507F2"/>
    <w:rsid w:val="00053122"/>
    <w:rsid w:val="00054526"/>
    <w:rsid w:val="00054A8E"/>
    <w:rsid w:val="00057A42"/>
    <w:rsid w:val="00060180"/>
    <w:rsid w:val="00061162"/>
    <w:rsid w:val="0006180C"/>
    <w:rsid w:val="00061EAF"/>
    <w:rsid w:val="000632E9"/>
    <w:rsid w:val="00063F91"/>
    <w:rsid w:val="0006483E"/>
    <w:rsid w:val="00064991"/>
    <w:rsid w:val="00066D98"/>
    <w:rsid w:val="00067373"/>
    <w:rsid w:val="000675AD"/>
    <w:rsid w:val="000710B8"/>
    <w:rsid w:val="000715AB"/>
    <w:rsid w:val="0007211F"/>
    <w:rsid w:val="00073130"/>
    <w:rsid w:val="000734A2"/>
    <w:rsid w:val="00073775"/>
    <w:rsid w:val="00076E34"/>
    <w:rsid w:val="00076F87"/>
    <w:rsid w:val="0007701B"/>
    <w:rsid w:val="00077832"/>
    <w:rsid w:val="00077EB1"/>
    <w:rsid w:val="0008262A"/>
    <w:rsid w:val="000851A6"/>
    <w:rsid w:val="00087F45"/>
    <w:rsid w:val="0009018D"/>
    <w:rsid w:val="00090874"/>
    <w:rsid w:val="00090919"/>
    <w:rsid w:val="0009158E"/>
    <w:rsid w:val="00091D48"/>
    <w:rsid w:val="00092217"/>
    <w:rsid w:val="00092340"/>
    <w:rsid w:val="000938DE"/>
    <w:rsid w:val="000942A3"/>
    <w:rsid w:val="00094484"/>
    <w:rsid w:val="00095504"/>
    <w:rsid w:val="00095E86"/>
    <w:rsid w:val="00096E63"/>
    <w:rsid w:val="000A0679"/>
    <w:rsid w:val="000A0FC4"/>
    <w:rsid w:val="000A0FDE"/>
    <w:rsid w:val="000A21F0"/>
    <w:rsid w:val="000A2A88"/>
    <w:rsid w:val="000A2D43"/>
    <w:rsid w:val="000A3170"/>
    <w:rsid w:val="000A3BEC"/>
    <w:rsid w:val="000A4BCC"/>
    <w:rsid w:val="000A4DF6"/>
    <w:rsid w:val="000A64C5"/>
    <w:rsid w:val="000A6F1E"/>
    <w:rsid w:val="000B15E4"/>
    <w:rsid w:val="000B15E5"/>
    <w:rsid w:val="000B15F3"/>
    <w:rsid w:val="000B23D1"/>
    <w:rsid w:val="000B2689"/>
    <w:rsid w:val="000B2C96"/>
    <w:rsid w:val="000B3661"/>
    <w:rsid w:val="000B42B5"/>
    <w:rsid w:val="000B43ED"/>
    <w:rsid w:val="000B479C"/>
    <w:rsid w:val="000B5477"/>
    <w:rsid w:val="000B5E81"/>
    <w:rsid w:val="000B71F1"/>
    <w:rsid w:val="000B769B"/>
    <w:rsid w:val="000C1423"/>
    <w:rsid w:val="000C1FB7"/>
    <w:rsid w:val="000C31F9"/>
    <w:rsid w:val="000C4A7F"/>
    <w:rsid w:val="000C4DD7"/>
    <w:rsid w:val="000C502F"/>
    <w:rsid w:val="000C56F7"/>
    <w:rsid w:val="000C756E"/>
    <w:rsid w:val="000D1228"/>
    <w:rsid w:val="000D17B3"/>
    <w:rsid w:val="000D283B"/>
    <w:rsid w:val="000D405E"/>
    <w:rsid w:val="000D5140"/>
    <w:rsid w:val="000D7348"/>
    <w:rsid w:val="000E0347"/>
    <w:rsid w:val="000E073E"/>
    <w:rsid w:val="000E12F1"/>
    <w:rsid w:val="000E1E3B"/>
    <w:rsid w:val="000E207C"/>
    <w:rsid w:val="000E20DF"/>
    <w:rsid w:val="000E3094"/>
    <w:rsid w:val="000E32FE"/>
    <w:rsid w:val="000E450F"/>
    <w:rsid w:val="000E51F5"/>
    <w:rsid w:val="000F0437"/>
    <w:rsid w:val="000F0624"/>
    <w:rsid w:val="000F0E3E"/>
    <w:rsid w:val="000F0F71"/>
    <w:rsid w:val="000F14FD"/>
    <w:rsid w:val="000F2169"/>
    <w:rsid w:val="000F2457"/>
    <w:rsid w:val="000F2A36"/>
    <w:rsid w:val="000F2E32"/>
    <w:rsid w:val="000F3CB9"/>
    <w:rsid w:val="000F406E"/>
    <w:rsid w:val="000F45EE"/>
    <w:rsid w:val="000F489A"/>
    <w:rsid w:val="000F52C8"/>
    <w:rsid w:val="000F7228"/>
    <w:rsid w:val="0010099A"/>
    <w:rsid w:val="00100A5F"/>
    <w:rsid w:val="00102DFD"/>
    <w:rsid w:val="00102E49"/>
    <w:rsid w:val="00103666"/>
    <w:rsid w:val="00103F0F"/>
    <w:rsid w:val="0010515C"/>
    <w:rsid w:val="00105723"/>
    <w:rsid w:val="00105852"/>
    <w:rsid w:val="00105CFB"/>
    <w:rsid w:val="00107AEC"/>
    <w:rsid w:val="00110444"/>
    <w:rsid w:val="0011052F"/>
    <w:rsid w:val="0011071A"/>
    <w:rsid w:val="00110B96"/>
    <w:rsid w:val="00110D19"/>
    <w:rsid w:val="001110F4"/>
    <w:rsid w:val="00112596"/>
    <w:rsid w:val="001127A0"/>
    <w:rsid w:val="001128CF"/>
    <w:rsid w:val="00112A7C"/>
    <w:rsid w:val="00114814"/>
    <w:rsid w:val="00114E32"/>
    <w:rsid w:val="00114EF1"/>
    <w:rsid w:val="001161A6"/>
    <w:rsid w:val="0011685F"/>
    <w:rsid w:val="00117E3E"/>
    <w:rsid w:val="00122B8E"/>
    <w:rsid w:val="00123F7A"/>
    <w:rsid w:val="0012537E"/>
    <w:rsid w:val="0012543C"/>
    <w:rsid w:val="00125BE6"/>
    <w:rsid w:val="00125F13"/>
    <w:rsid w:val="00127EEA"/>
    <w:rsid w:val="0013118E"/>
    <w:rsid w:val="0013129C"/>
    <w:rsid w:val="001319C2"/>
    <w:rsid w:val="00134043"/>
    <w:rsid w:val="001341EC"/>
    <w:rsid w:val="00135392"/>
    <w:rsid w:val="001359ED"/>
    <w:rsid w:val="001379CD"/>
    <w:rsid w:val="00137D4C"/>
    <w:rsid w:val="00140399"/>
    <w:rsid w:val="00142EE3"/>
    <w:rsid w:val="001430F9"/>
    <w:rsid w:val="00144936"/>
    <w:rsid w:val="00144E3A"/>
    <w:rsid w:val="0014550D"/>
    <w:rsid w:val="00145F8C"/>
    <w:rsid w:val="00147E8E"/>
    <w:rsid w:val="00150C7F"/>
    <w:rsid w:val="00150FA2"/>
    <w:rsid w:val="001513D0"/>
    <w:rsid w:val="00151450"/>
    <w:rsid w:val="001515A9"/>
    <w:rsid w:val="00151602"/>
    <w:rsid w:val="001516DB"/>
    <w:rsid w:val="001528B1"/>
    <w:rsid w:val="00152F5F"/>
    <w:rsid w:val="00153EAD"/>
    <w:rsid w:val="00153FAB"/>
    <w:rsid w:val="00154E1B"/>
    <w:rsid w:val="00154EE0"/>
    <w:rsid w:val="00155252"/>
    <w:rsid w:val="00155895"/>
    <w:rsid w:val="0015607A"/>
    <w:rsid w:val="001564A2"/>
    <w:rsid w:val="0015703C"/>
    <w:rsid w:val="001610C7"/>
    <w:rsid w:val="001623BC"/>
    <w:rsid w:val="0016529B"/>
    <w:rsid w:val="00165E43"/>
    <w:rsid w:val="00171B2D"/>
    <w:rsid w:val="00172465"/>
    <w:rsid w:val="0017442A"/>
    <w:rsid w:val="00174A98"/>
    <w:rsid w:val="0017560A"/>
    <w:rsid w:val="00177C2C"/>
    <w:rsid w:val="00181636"/>
    <w:rsid w:val="00181ADE"/>
    <w:rsid w:val="00183257"/>
    <w:rsid w:val="00183319"/>
    <w:rsid w:val="001841E7"/>
    <w:rsid w:val="0018574A"/>
    <w:rsid w:val="001863E4"/>
    <w:rsid w:val="00187C46"/>
    <w:rsid w:val="00187D35"/>
    <w:rsid w:val="00190425"/>
    <w:rsid w:val="00191BE1"/>
    <w:rsid w:val="00193910"/>
    <w:rsid w:val="0019418E"/>
    <w:rsid w:val="001945F5"/>
    <w:rsid w:val="0019558C"/>
    <w:rsid w:val="0019677A"/>
    <w:rsid w:val="0019772B"/>
    <w:rsid w:val="00197A0D"/>
    <w:rsid w:val="00197DE4"/>
    <w:rsid w:val="001A02CD"/>
    <w:rsid w:val="001A148B"/>
    <w:rsid w:val="001A1E36"/>
    <w:rsid w:val="001A29C7"/>
    <w:rsid w:val="001A32FF"/>
    <w:rsid w:val="001A3ECC"/>
    <w:rsid w:val="001A5B7F"/>
    <w:rsid w:val="001A7C48"/>
    <w:rsid w:val="001B0064"/>
    <w:rsid w:val="001B105C"/>
    <w:rsid w:val="001B220F"/>
    <w:rsid w:val="001B29B4"/>
    <w:rsid w:val="001B3AD3"/>
    <w:rsid w:val="001B3C50"/>
    <w:rsid w:val="001B40DB"/>
    <w:rsid w:val="001B43B5"/>
    <w:rsid w:val="001B5D0C"/>
    <w:rsid w:val="001B7F8E"/>
    <w:rsid w:val="001C0216"/>
    <w:rsid w:val="001C1704"/>
    <w:rsid w:val="001C192B"/>
    <w:rsid w:val="001C2367"/>
    <w:rsid w:val="001C23C6"/>
    <w:rsid w:val="001C473D"/>
    <w:rsid w:val="001C52BB"/>
    <w:rsid w:val="001C52F6"/>
    <w:rsid w:val="001C5A42"/>
    <w:rsid w:val="001C624D"/>
    <w:rsid w:val="001D05A3"/>
    <w:rsid w:val="001D16F4"/>
    <w:rsid w:val="001D39BA"/>
    <w:rsid w:val="001D39D0"/>
    <w:rsid w:val="001D6146"/>
    <w:rsid w:val="001E02EF"/>
    <w:rsid w:val="001E1D1E"/>
    <w:rsid w:val="001E1E8D"/>
    <w:rsid w:val="001E35EA"/>
    <w:rsid w:val="001E674E"/>
    <w:rsid w:val="001E6941"/>
    <w:rsid w:val="001E7870"/>
    <w:rsid w:val="001E7A00"/>
    <w:rsid w:val="001E7D5A"/>
    <w:rsid w:val="001F04CB"/>
    <w:rsid w:val="001F2E6A"/>
    <w:rsid w:val="001F3162"/>
    <w:rsid w:val="001F3D5E"/>
    <w:rsid w:val="001F4389"/>
    <w:rsid w:val="001F5BBE"/>
    <w:rsid w:val="001F5EF6"/>
    <w:rsid w:val="001F6107"/>
    <w:rsid w:val="001F69AC"/>
    <w:rsid w:val="001F7CE0"/>
    <w:rsid w:val="001F7EB1"/>
    <w:rsid w:val="002001EF"/>
    <w:rsid w:val="002002E8"/>
    <w:rsid w:val="00200BF6"/>
    <w:rsid w:val="00201129"/>
    <w:rsid w:val="00201268"/>
    <w:rsid w:val="0020340E"/>
    <w:rsid w:val="00203646"/>
    <w:rsid w:val="0020381D"/>
    <w:rsid w:val="00204E3B"/>
    <w:rsid w:val="00206739"/>
    <w:rsid w:val="00206EA0"/>
    <w:rsid w:val="0020738C"/>
    <w:rsid w:val="0021046B"/>
    <w:rsid w:val="002109C0"/>
    <w:rsid w:val="00210ED4"/>
    <w:rsid w:val="00211096"/>
    <w:rsid w:val="00211301"/>
    <w:rsid w:val="0021148F"/>
    <w:rsid w:val="002120A0"/>
    <w:rsid w:val="00212D89"/>
    <w:rsid w:val="0021471A"/>
    <w:rsid w:val="002149F6"/>
    <w:rsid w:val="0021590D"/>
    <w:rsid w:val="00215A35"/>
    <w:rsid w:val="00215E66"/>
    <w:rsid w:val="00216A27"/>
    <w:rsid w:val="00216D42"/>
    <w:rsid w:val="0021719B"/>
    <w:rsid w:val="0021749F"/>
    <w:rsid w:val="00220C74"/>
    <w:rsid w:val="00222978"/>
    <w:rsid w:val="00222A57"/>
    <w:rsid w:val="00223B64"/>
    <w:rsid w:val="00224585"/>
    <w:rsid w:val="0022463A"/>
    <w:rsid w:val="002251BC"/>
    <w:rsid w:val="00225CFE"/>
    <w:rsid w:val="00226E28"/>
    <w:rsid w:val="0023068A"/>
    <w:rsid w:val="002310E5"/>
    <w:rsid w:val="0023221A"/>
    <w:rsid w:val="002328B3"/>
    <w:rsid w:val="00233CB0"/>
    <w:rsid w:val="002346A5"/>
    <w:rsid w:val="00235F46"/>
    <w:rsid w:val="0023731B"/>
    <w:rsid w:val="00237977"/>
    <w:rsid w:val="00240A12"/>
    <w:rsid w:val="00240E7F"/>
    <w:rsid w:val="00243984"/>
    <w:rsid w:val="00243BE9"/>
    <w:rsid w:val="00243DFF"/>
    <w:rsid w:val="002442C2"/>
    <w:rsid w:val="00244CEA"/>
    <w:rsid w:val="00245317"/>
    <w:rsid w:val="002500FF"/>
    <w:rsid w:val="00250A5C"/>
    <w:rsid w:val="00250F06"/>
    <w:rsid w:val="0025163F"/>
    <w:rsid w:val="0025186D"/>
    <w:rsid w:val="002523BA"/>
    <w:rsid w:val="0025246F"/>
    <w:rsid w:val="00253E23"/>
    <w:rsid w:val="00256391"/>
    <w:rsid w:val="00256CA6"/>
    <w:rsid w:val="002571DD"/>
    <w:rsid w:val="002577ED"/>
    <w:rsid w:val="00260693"/>
    <w:rsid w:val="002616F0"/>
    <w:rsid w:val="00263037"/>
    <w:rsid w:val="00263602"/>
    <w:rsid w:val="002639C2"/>
    <w:rsid w:val="002645D9"/>
    <w:rsid w:val="00264C36"/>
    <w:rsid w:val="002653A8"/>
    <w:rsid w:val="0026561B"/>
    <w:rsid w:val="00265A59"/>
    <w:rsid w:val="00266FCD"/>
    <w:rsid w:val="0027020D"/>
    <w:rsid w:val="00271769"/>
    <w:rsid w:val="0027304D"/>
    <w:rsid w:val="002731FA"/>
    <w:rsid w:val="002732E8"/>
    <w:rsid w:val="0027371C"/>
    <w:rsid w:val="00273F06"/>
    <w:rsid w:val="00274AB1"/>
    <w:rsid w:val="00274E44"/>
    <w:rsid w:val="002754D4"/>
    <w:rsid w:val="00275F65"/>
    <w:rsid w:val="00276239"/>
    <w:rsid w:val="002768F9"/>
    <w:rsid w:val="00276E0D"/>
    <w:rsid w:val="002773E7"/>
    <w:rsid w:val="00281049"/>
    <w:rsid w:val="0028361D"/>
    <w:rsid w:val="00283C0C"/>
    <w:rsid w:val="002847E4"/>
    <w:rsid w:val="0028573C"/>
    <w:rsid w:val="00285ADB"/>
    <w:rsid w:val="00286464"/>
    <w:rsid w:val="002875F1"/>
    <w:rsid w:val="00290760"/>
    <w:rsid w:val="00291E7B"/>
    <w:rsid w:val="00292381"/>
    <w:rsid w:val="002925E3"/>
    <w:rsid w:val="00292964"/>
    <w:rsid w:val="002949C6"/>
    <w:rsid w:val="00295395"/>
    <w:rsid w:val="002975DE"/>
    <w:rsid w:val="002A35CA"/>
    <w:rsid w:val="002A360F"/>
    <w:rsid w:val="002A3A2D"/>
    <w:rsid w:val="002A3F27"/>
    <w:rsid w:val="002A40C7"/>
    <w:rsid w:val="002A4B12"/>
    <w:rsid w:val="002A5A05"/>
    <w:rsid w:val="002A604D"/>
    <w:rsid w:val="002A6CBD"/>
    <w:rsid w:val="002A7655"/>
    <w:rsid w:val="002B0761"/>
    <w:rsid w:val="002B1EF9"/>
    <w:rsid w:val="002B1F9A"/>
    <w:rsid w:val="002B2B10"/>
    <w:rsid w:val="002B2F91"/>
    <w:rsid w:val="002B3F84"/>
    <w:rsid w:val="002B5751"/>
    <w:rsid w:val="002B649C"/>
    <w:rsid w:val="002B729F"/>
    <w:rsid w:val="002B7323"/>
    <w:rsid w:val="002B7D86"/>
    <w:rsid w:val="002C13D8"/>
    <w:rsid w:val="002C1F9D"/>
    <w:rsid w:val="002C363B"/>
    <w:rsid w:val="002C4613"/>
    <w:rsid w:val="002C5775"/>
    <w:rsid w:val="002C5AE2"/>
    <w:rsid w:val="002C64DE"/>
    <w:rsid w:val="002C6AEF"/>
    <w:rsid w:val="002C777C"/>
    <w:rsid w:val="002D01A5"/>
    <w:rsid w:val="002D10AE"/>
    <w:rsid w:val="002D2249"/>
    <w:rsid w:val="002D2B6F"/>
    <w:rsid w:val="002D4835"/>
    <w:rsid w:val="002D54B9"/>
    <w:rsid w:val="002D5EEB"/>
    <w:rsid w:val="002D64FD"/>
    <w:rsid w:val="002D6B45"/>
    <w:rsid w:val="002D7570"/>
    <w:rsid w:val="002E09E0"/>
    <w:rsid w:val="002E11F7"/>
    <w:rsid w:val="002E1389"/>
    <w:rsid w:val="002E2A94"/>
    <w:rsid w:val="002E304A"/>
    <w:rsid w:val="002E3BD4"/>
    <w:rsid w:val="002E51EA"/>
    <w:rsid w:val="002E5770"/>
    <w:rsid w:val="002E590F"/>
    <w:rsid w:val="002E63D8"/>
    <w:rsid w:val="002E6BE9"/>
    <w:rsid w:val="002F0DEF"/>
    <w:rsid w:val="002F28C8"/>
    <w:rsid w:val="002F2D26"/>
    <w:rsid w:val="002F3B7D"/>
    <w:rsid w:val="002F460C"/>
    <w:rsid w:val="002F4F20"/>
    <w:rsid w:val="002F4F50"/>
    <w:rsid w:val="002F62F8"/>
    <w:rsid w:val="002F6906"/>
    <w:rsid w:val="003004BF"/>
    <w:rsid w:val="00302B18"/>
    <w:rsid w:val="00302DDF"/>
    <w:rsid w:val="003031FF"/>
    <w:rsid w:val="0030388A"/>
    <w:rsid w:val="00303E62"/>
    <w:rsid w:val="00303FD0"/>
    <w:rsid w:val="0030584F"/>
    <w:rsid w:val="00306866"/>
    <w:rsid w:val="00306918"/>
    <w:rsid w:val="003069FB"/>
    <w:rsid w:val="003102EF"/>
    <w:rsid w:val="003116F7"/>
    <w:rsid w:val="003119BE"/>
    <w:rsid w:val="00311E45"/>
    <w:rsid w:val="00312DED"/>
    <w:rsid w:val="00312FD9"/>
    <w:rsid w:val="00313C74"/>
    <w:rsid w:val="003149E7"/>
    <w:rsid w:val="00314DC9"/>
    <w:rsid w:val="0031744A"/>
    <w:rsid w:val="00317D95"/>
    <w:rsid w:val="00323669"/>
    <w:rsid w:val="00323DCE"/>
    <w:rsid w:val="0032557F"/>
    <w:rsid w:val="0032634C"/>
    <w:rsid w:val="00327664"/>
    <w:rsid w:val="00327798"/>
    <w:rsid w:val="00327CC0"/>
    <w:rsid w:val="003303C3"/>
    <w:rsid w:val="0033044B"/>
    <w:rsid w:val="00330D21"/>
    <w:rsid w:val="00330DE2"/>
    <w:rsid w:val="00330FD9"/>
    <w:rsid w:val="00331F7E"/>
    <w:rsid w:val="003333BB"/>
    <w:rsid w:val="00333759"/>
    <w:rsid w:val="0033418B"/>
    <w:rsid w:val="0033439D"/>
    <w:rsid w:val="003345C4"/>
    <w:rsid w:val="0033480B"/>
    <w:rsid w:val="00334CEA"/>
    <w:rsid w:val="003351F3"/>
    <w:rsid w:val="00336428"/>
    <w:rsid w:val="003368ED"/>
    <w:rsid w:val="00336F6F"/>
    <w:rsid w:val="00337222"/>
    <w:rsid w:val="00337728"/>
    <w:rsid w:val="00337BEC"/>
    <w:rsid w:val="00340237"/>
    <w:rsid w:val="0034104A"/>
    <w:rsid w:val="00341116"/>
    <w:rsid w:val="00342D5B"/>
    <w:rsid w:val="003430CE"/>
    <w:rsid w:val="00343A40"/>
    <w:rsid w:val="003442FE"/>
    <w:rsid w:val="00344AA2"/>
    <w:rsid w:val="00344F9A"/>
    <w:rsid w:val="00345895"/>
    <w:rsid w:val="00345B7D"/>
    <w:rsid w:val="00346ED4"/>
    <w:rsid w:val="0034778A"/>
    <w:rsid w:val="00347879"/>
    <w:rsid w:val="003478D4"/>
    <w:rsid w:val="00347AA4"/>
    <w:rsid w:val="0035060A"/>
    <w:rsid w:val="00351068"/>
    <w:rsid w:val="00353FF8"/>
    <w:rsid w:val="00354D22"/>
    <w:rsid w:val="0035524E"/>
    <w:rsid w:val="003552E1"/>
    <w:rsid w:val="003556C1"/>
    <w:rsid w:val="003566FB"/>
    <w:rsid w:val="00356CDA"/>
    <w:rsid w:val="00357330"/>
    <w:rsid w:val="00360B19"/>
    <w:rsid w:val="00361BD4"/>
    <w:rsid w:val="003625D1"/>
    <w:rsid w:val="00362DD9"/>
    <w:rsid w:val="00364EA1"/>
    <w:rsid w:val="00365BEC"/>
    <w:rsid w:val="00366075"/>
    <w:rsid w:val="003662FF"/>
    <w:rsid w:val="00366E25"/>
    <w:rsid w:val="00367491"/>
    <w:rsid w:val="00370BD9"/>
    <w:rsid w:val="00370E58"/>
    <w:rsid w:val="00371C87"/>
    <w:rsid w:val="00372257"/>
    <w:rsid w:val="0037238C"/>
    <w:rsid w:val="00374930"/>
    <w:rsid w:val="0037514C"/>
    <w:rsid w:val="00376D4E"/>
    <w:rsid w:val="00376D51"/>
    <w:rsid w:val="0038017F"/>
    <w:rsid w:val="003805B4"/>
    <w:rsid w:val="003807F2"/>
    <w:rsid w:val="00380AF1"/>
    <w:rsid w:val="00380B3B"/>
    <w:rsid w:val="0038101B"/>
    <w:rsid w:val="003820A1"/>
    <w:rsid w:val="0038233C"/>
    <w:rsid w:val="00382618"/>
    <w:rsid w:val="003828A0"/>
    <w:rsid w:val="003836FF"/>
    <w:rsid w:val="003840E2"/>
    <w:rsid w:val="00384B0A"/>
    <w:rsid w:val="00384F60"/>
    <w:rsid w:val="0038541F"/>
    <w:rsid w:val="003871B7"/>
    <w:rsid w:val="00387BB8"/>
    <w:rsid w:val="00390ED7"/>
    <w:rsid w:val="00391C65"/>
    <w:rsid w:val="00391E4F"/>
    <w:rsid w:val="00392783"/>
    <w:rsid w:val="00392E3F"/>
    <w:rsid w:val="0039380C"/>
    <w:rsid w:val="0039408D"/>
    <w:rsid w:val="00394A97"/>
    <w:rsid w:val="00395E5E"/>
    <w:rsid w:val="00396288"/>
    <w:rsid w:val="00397AB8"/>
    <w:rsid w:val="003A0CF2"/>
    <w:rsid w:val="003A1517"/>
    <w:rsid w:val="003A262F"/>
    <w:rsid w:val="003A2FAC"/>
    <w:rsid w:val="003A3B5C"/>
    <w:rsid w:val="003A4A52"/>
    <w:rsid w:val="003A6348"/>
    <w:rsid w:val="003A64DD"/>
    <w:rsid w:val="003A682A"/>
    <w:rsid w:val="003B15A0"/>
    <w:rsid w:val="003B1B75"/>
    <w:rsid w:val="003B34E5"/>
    <w:rsid w:val="003B4352"/>
    <w:rsid w:val="003B5385"/>
    <w:rsid w:val="003B54CB"/>
    <w:rsid w:val="003B6863"/>
    <w:rsid w:val="003B75B2"/>
    <w:rsid w:val="003C241B"/>
    <w:rsid w:val="003C378F"/>
    <w:rsid w:val="003C3F3E"/>
    <w:rsid w:val="003C5658"/>
    <w:rsid w:val="003C5900"/>
    <w:rsid w:val="003C59B1"/>
    <w:rsid w:val="003C5E73"/>
    <w:rsid w:val="003C5EC1"/>
    <w:rsid w:val="003C6426"/>
    <w:rsid w:val="003D16C1"/>
    <w:rsid w:val="003D2438"/>
    <w:rsid w:val="003D2A5A"/>
    <w:rsid w:val="003D3650"/>
    <w:rsid w:val="003D3E32"/>
    <w:rsid w:val="003D4022"/>
    <w:rsid w:val="003D4821"/>
    <w:rsid w:val="003D4E72"/>
    <w:rsid w:val="003D5267"/>
    <w:rsid w:val="003D76BB"/>
    <w:rsid w:val="003E2332"/>
    <w:rsid w:val="003E4661"/>
    <w:rsid w:val="003E4724"/>
    <w:rsid w:val="003E4AFC"/>
    <w:rsid w:val="003E576A"/>
    <w:rsid w:val="003E6010"/>
    <w:rsid w:val="003E6159"/>
    <w:rsid w:val="003E615A"/>
    <w:rsid w:val="003E6326"/>
    <w:rsid w:val="003E6B15"/>
    <w:rsid w:val="003F1D30"/>
    <w:rsid w:val="003F3700"/>
    <w:rsid w:val="003F4723"/>
    <w:rsid w:val="003F5A4F"/>
    <w:rsid w:val="003F67F8"/>
    <w:rsid w:val="003F73E3"/>
    <w:rsid w:val="003F7C31"/>
    <w:rsid w:val="004026CF"/>
    <w:rsid w:val="00402C09"/>
    <w:rsid w:val="00404273"/>
    <w:rsid w:val="00404D59"/>
    <w:rsid w:val="0040565B"/>
    <w:rsid w:val="00406042"/>
    <w:rsid w:val="00406E0F"/>
    <w:rsid w:val="00407606"/>
    <w:rsid w:val="00407F96"/>
    <w:rsid w:val="00410132"/>
    <w:rsid w:val="00410F03"/>
    <w:rsid w:val="00411263"/>
    <w:rsid w:val="00411335"/>
    <w:rsid w:val="00412551"/>
    <w:rsid w:val="00413592"/>
    <w:rsid w:val="00414123"/>
    <w:rsid w:val="00414714"/>
    <w:rsid w:val="004158CE"/>
    <w:rsid w:val="00416EF6"/>
    <w:rsid w:val="00416F44"/>
    <w:rsid w:val="00422154"/>
    <w:rsid w:val="00423A4D"/>
    <w:rsid w:val="00424593"/>
    <w:rsid w:val="0042562F"/>
    <w:rsid w:val="00427054"/>
    <w:rsid w:val="00427352"/>
    <w:rsid w:val="004309BA"/>
    <w:rsid w:val="00431150"/>
    <w:rsid w:val="00431A92"/>
    <w:rsid w:val="00433F07"/>
    <w:rsid w:val="0043516C"/>
    <w:rsid w:val="004367E5"/>
    <w:rsid w:val="0043684A"/>
    <w:rsid w:val="00436C95"/>
    <w:rsid w:val="0043748B"/>
    <w:rsid w:val="00437A3E"/>
    <w:rsid w:val="00437B0D"/>
    <w:rsid w:val="004405B5"/>
    <w:rsid w:val="00441FE6"/>
    <w:rsid w:val="00443FE8"/>
    <w:rsid w:val="0044540E"/>
    <w:rsid w:val="00445E29"/>
    <w:rsid w:val="004461FA"/>
    <w:rsid w:val="004468ED"/>
    <w:rsid w:val="004469FC"/>
    <w:rsid w:val="00446AF1"/>
    <w:rsid w:val="00446B2E"/>
    <w:rsid w:val="0045077D"/>
    <w:rsid w:val="004508D5"/>
    <w:rsid w:val="00453359"/>
    <w:rsid w:val="00453E4A"/>
    <w:rsid w:val="004541F1"/>
    <w:rsid w:val="00455521"/>
    <w:rsid w:val="00456471"/>
    <w:rsid w:val="00456B65"/>
    <w:rsid w:val="00457D54"/>
    <w:rsid w:val="00460271"/>
    <w:rsid w:val="00460B84"/>
    <w:rsid w:val="00463343"/>
    <w:rsid w:val="00464191"/>
    <w:rsid w:val="00464407"/>
    <w:rsid w:val="00466CD8"/>
    <w:rsid w:val="0046705E"/>
    <w:rsid w:val="00467226"/>
    <w:rsid w:val="00467833"/>
    <w:rsid w:val="00470704"/>
    <w:rsid w:val="004711CB"/>
    <w:rsid w:val="004713CE"/>
    <w:rsid w:val="004728EB"/>
    <w:rsid w:val="00472B7E"/>
    <w:rsid w:val="00475430"/>
    <w:rsid w:val="00475D54"/>
    <w:rsid w:val="00476327"/>
    <w:rsid w:val="00476753"/>
    <w:rsid w:val="00477D84"/>
    <w:rsid w:val="00480E91"/>
    <w:rsid w:val="004818A0"/>
    <w:rsid w:val="00481B4A"/>
    <w:rsid w:val="0048327E"/>
    <w:rsid w:val="0048332C"/>
    <w:rsid w:val="00483DB6"/>
    <w:rsid w:val="00484A1A"/>
    <w:rsid w:val="00485748"/>
    <w:rsid w:val="004869D5"/>
    <w:rsid w:val="004870BE"/>
    <w:rsid w:val="004916E6"/>
    <w:rsid w:val="00492355"/>
    <w:rsid w:val="00492570"/>
    <w:rsid w:val="0049272D"/>
    <w:rsid w:val="00492821"/>
    <w:rsid w:val="00492983"/>
    <w:rsid w:val="00492E64"/>
    <w:rsid w:val="00493DCA"/>
    <w:rsid w:val="00493EAD"/>
    <w:rsid w:val="00493FBC"/>
    <w:rsid w:val="004945C9"/>
    <w:rsid w:val="00497DFF"/>
    <w:rsid w:val="004A0B74"/>
    <w:rsid w:val="004A0E35"/>
    <w:rsid w:val="004A1A8B"/>
    <w:rsid w:val="004A1EE0"/>
    <w:rsid w:val="004A2345"/>
    <w:rsid w:val="004A3D28"/>
    <w:rsid w:val="004A432D"/>
    <w:rsid w:val="004A4916"/>
    <w:rsid w:val="004A6913"/>
    <w:rsid w:val="004A6B6E"/>
    <w:rsid w:val="004A6CE3"/>
    <w:rsid w:val="004A6F76"/>
    <w:rsid w:val="004A7D81"/>
    <w:rsid w:val="004B0304"/>
    <w:rsid w:val="004B05F1"/>
    <w:rsid w:val="004B07F8"/>
    <w:rsid w:val="004B185F"/>
    <w:rsid w:val="004B195D"/>
    <w:rsid w:val="004B2309"/>
    <w:rsid w:val="004B2923"/>
    <w:rsid w:val="004B2D35"/>
    <w:rsid w:val="004B4140"/>
    <w:rsid w:val="004B4FDF"/>
    <w:rsid w:val="004B5318"/>
    <w:rsid w:val="004B54E0"/>
    <w:rsid w:val="004B58BB"/>
    <w:rsid w:val="004B594A"/>
    <w:rsid w:val="004B60C3"/>
    <w:rsid w:val="004B6AD7"/>
    <w:rsid w:val="004B6C7C"/>
    <w:rsid w:val="004B77BF"/>
    <w:rsid w:val="004C0D43"/>
    <w:rsid w:val="004C0E52"/>
    <w:rsid w:val="004C2333"/>
    <w:rsid w:val="004C2553"/>
    <w:rsid w:val="004C43DF"/>
    <w:rsid w:val="004C5D07"/>
    <w:rsid w:val="004C5EC1"/>
    <w:rsid w:val="004C60BB"/>
    <w:rsid w:val="004C70E2"/>
    <w:rsid w:val="004C7F79"/>
    <w:rsid w:val="004D2605"/>
    <w:rsid w:val="004D366F"/>
    <w:rsid w:val="004D52D4"/>
    <w:rsid w:val="004D582D"/>
    <w:rsid w:val="004D5A10"/>
    <w:rsid w:val="004E111B"/>
    <w:rsid w:val="004E1446"/>
    <w:rsid w:val="004E1C4B"/>
    <w:rsid w:val="004E1DA9"/>
    <w:rsid w:val="004E2770"/>
    <w:rsid w:val="004E2E3D"/>
    <w:rsid w:val="004E3559"/>
    <w:rsid w:val="004E5550"/>
    <w:rsid w:val="004E5816"/>
    <w:rsid w:val="004F0685"/>
    <w:rsid w:val="004F0A4B"/>
    <w:rsid w:val="004F0E87"/>
    <w:rsid w:val="004F1E94"/>
    <w:rsid w:val="004F26B4"/>
    <w:rsid w:val="004F3D98"/>
    <w:rsid w:val="004F5809"/>
    <w:rsid w:val="004F691A"/>
    <w:rsid w:val="004F731E"/>
    <w:rsid w:val="004F7EC7"/>
    <w:rsid w:val="004F7F1F"/>
    <w:rsid w:val="00501A0A"/>
    <w:rsid w:val="005054A9"/>
    <w:rsid w:val="00505F0E"/>
    <w:rsid w:val="00506F24"/>
    <w:rsid w:val="005077D9"/>
    <w:rsid w:val="0050787D"/>
    <w:rsid w:val="00510647"/>
    <w:rsid w:val="00510BCD"/>
    <w:rsid w:val="0051165E"/>
    <w:rsid w:val="0051286D"/>
    <w:rsid w:val="005135F4"/>
    <w:rsid w:val="005143EA"/>
    <w:rsid w:val="00514E70"/>
    <w:rsid w:val="0051642A"/>
    <w:rsid w:val="00516DF4"/>
    <w:rsid w:val="00517A48"/>
    <w:rsid w:val="00520B88"/>
    <w:rsid w:val="00520D0C"/>
    <w:rsid w:val="00521347"/>
    <w:rsid w:val="00522023"/>
    <w:rsid w:val="005221C7"/>
    <w:rsid w:val="00522B75"/>
    <w:rsid w:val="00522CE6"/>
    <w:rsid w:val="00525675"/>
    <w:rsid w:val="005264E0"/>
    <w:rsid w:val="00526CBD"/>
    <w:rsid w:val="00527DEF"/>
    <w:rsid w:val="00530017"/>
    <w:rsid w:val="005308B1"/>
    <w:rsid w:val="00530B4B"/>
    <w:rsid w:val="00532711"/>
    <w:rsid w:val="0053301A"/>
    <w:rsid w:val="005335B2"/>
    <w:rsid w:val="005336F3"/>
    <w:rsid w:val="00534E0D"/>
    <w:rsid w:val="00535368"/>
    <w:rsid w:val="0053627F"/>
    <w:rsid w:val="00536467"/>
    <w:rsid w:val="005370F0"/>
    <w:rsid w:val="0053778E"/>
    <w:rsid w:val="00537C4E"/>
    <w:rsid w:val="005406D3"/>
    <w:rsid w:val="00541275"/>
    <w:rsid w:val="0054158C"/>
    <w:rsid w:val="0054302F"/>
    <w:rsid w:val="005440C8"/>
    <w:rsid w:val="005440CD"/>
    <w:rsid w:val="00544F8B"/>
    <w:rsid w:val="0054605D"/>
    <w:rsid w:val="00546310"/>
    <w:rsid w:val="0055072C"/>
    <w:rsid w:val="00551306"/>
    <w:rsid w:val="00553923"/>
    <w:rsid w:val="00553F4D"/>
    <w:rsid w:val="0055401E"/>
    <w:rsid w:val="0055450D"/>
    <w:rsid w:val="0055499D"/>
    <w:rsid w:val="00555E83"/>
    <w:rsid w:val="0055737E"/>
    <w:rsid w:val="0055777D"/>
    <w:rsid w:val="00560CDA"/>
    <w:rsid w:val="005622C9"/>
    <w:rsid w:val="00562ABF"/>
    <w:rsid w:val="00563179"/>
    <w:rsid w:val="00563C66"/>
    <w:rsid w:val="00563DE5"/>
    <w:rsid w:val="00564C81"/>
    <w:rsid w:val="00565BDC"/>
    <w:rsid w:val="00565D6C"/>
    <w:rsid w:val="00565EB9"/>
    <w:rsid w:val="005662C7"/>
    <w:rsid w:val="00567A97"/>
    <w:rsid w:val="00570DFF"/>
    <w:rsid w:val="00570F1F"/>
    <w:rsid w:val="005732D2"/>
    <w:rsid w:val="0057403C"/>
    <w:rsid w:val="0057453E"/>
    <w:rsid w:val="005763ED"/>
    <w:rsid w:val="00576570"/>
    <w:rsid w:val="00582304"/>
    <w:rsid w:val="0058290E"/>
    <w:rsid w:val="00582985"/>
    <w:rsid w:val="00582BF8"/>
    <w:rsid w:val="00583B90"/>
    <w:rsid w:val="0058416E"/>
    <w:rsid w:val="005842FF"/>
    <w:rsid w:val="00584593"/>
    <w:rsid w:val="00584C02"/>
    <w:rsid w:val="00585F30"/>
    <w:rsid w:val="00586565"/>
    <w:rsid w:val="005865BF"/>
    <w:rsid w:val="00587833"/>
    <w:rsid w:val="005901E8"/>
    <w:rsid w:val="005907B5"/>
    <w:rsid w:val="00590B97"/>
    <w:rsid w:val="00591541"/>
    <w:rsid w:val="00593FD1"/>
    <w:rsid w:val="0059503A"/>
    <w:rsid w:val="00595463"/>
    <w:rsid w:val="005961EB"/>
    <w:rsid w:val="005964E6"/>
    <w:rsid w:val="005A06A4"/>
    <w:rsid w:val="005A07F1"/>
    <w:rsid w:val="005A1197"/>
    <w:rsid w:val="005A1D63"/>
    <w:rsid w:val="005A26F4"/>
    <w:rsid w:val="005A2F10"/>
    <w:rsid w:val="005A39AB"/>
    <w:rsid w:val="005A4C44"/>
    <w:rsid w:val="005A5159"/>
    <w:rsid w:val="005A56C9"/>
    <w:rsid w:val="005A5949"/>
    <w:rsid w:val="005A695C"/>
    <w:rsid w:val="005A6E3D"/>
    <w:rsid w:val="005A7527"/>
    <w:rsid w:val="005A76F3"/>
    <w:rsid w:val="005B056A"/>
    <w:rsid w:val="005B0B21"/>
    <w:rsid w:val="005B10B7"/>
    <w:rsid w:val="005B1BF3"/>
    <w:rsid w:val="005B44EA"/>
    <w:rsid w:val="005B480E"/>
    <w:rsid w:val="005B4FF7"/>
    <w:rsid w:val="005B548E"/>
    <w:rsid w:val="005B55F2"/>
    <w:rsid w:val="005B6494"/>
    <w:rsid w:val="005B6EEF"/>
    <w:rsid w:val="005B78CC"/>
    <w:rsid w:val="005C0B08"/>
    <w:rsid w:val="005C1800"/>
    <w:rsid w:val="005C327B"/>
    <w:rsid w:val="005C3867"/>
    <w:rsid w:val="005C4CA0"/>
    <w:rsid w:val="005C4F08"/>
    <w:rsid w:val="005C5554"/>
    <w:rsid w:val="005C66BE"/>
    <w:rsid w:val="005C6C85"/>
    <w:rsid w:val="005C6E62"/>
    <w:rsid w:val="005D1510"/>
    <w:rsid w:val="005D1512"/>
    <w:rsid w:val="005D2FE8"/>
    <w:rsid w:val="005D367F"/>
    <w:rsid w:val="005D394A"/>
    <w:rsid w:val="005D5F66"/>
    <w:rsid w:val="005D6C66"/>
    <w:rsid w:val="005E0AAE"/>
    <w:rsid w:val="005E1B1F"/>
    <w:rsid w:val="005E218E"/>
    <w:rsid w:val="005E224D"/>
    <w:rsid w:val="005E2468"/>
    <w:rsid w:val="005E3A42"/>
    <w:rsid w:val="005E3FF5"/>
    <w:rsid w:val="005E4494"/>
    <w:rsid w:val="005E4D42"/>
    <w:rsid w:val="005E52FD"/>
    <w:rsid w:val="005E560D"/>
    <w:rsid w:val="005E628B"/>
    <w:rsid w:val="005E66D1"/>
    <w:rsid w:val="005E6A3D"/>
    <w:rsid w:val="005E795A"/>
    <w:rsid w:val="005E7A13"/>
    <w:rsid w:val="005F14B4"/>
    <w:rsid w:val="005F33D3"/>
    <w:rsid w:val="005F4328"/>
    <w:rsid w:val="005F4633"/>
    <w:rsid w:val="005F5090"/>
    <w:rsid w:val="005F5963"/>
    <w:rsid w:val="005F60DC"/>
    <w:rsid w:val="005F6D05"/>
    <w:rsid w:val="006006E6"/>
    <w:rsid w:val="0060077C"/>
    <w:rsid w:val="00600BA0"/>
    <w:rsid w:val="00601D1B"/>
    <w:rsid w:val="00602ABB"/>
    <w:rsid w:val="00602C0D"/>
    <w:rsid w:val="00602D3C"/>
    <w:rsid w:val="00603177"/>
    <w:rsid w:val="006055FA"/>
    <w:rsid w:val="00607DBF"/>
    <w:rsid w:val="006105D9"/>
    <w:rsid w:val="00610798"/>
    <w:rsid w:val="006118E4"/>
    <w:rsid w:val="0061271D"/>
    <w:rsid w:val="0061355F"/>
    <w:rsid w:val="00614260"/>
    <w:rsid w:val="00614BC9"/>
    <w:rsid w:val="006157F0"/>
    <w:rsid w:val="006176D2"/>
    <w:rsid w:val="00620675"/>
    <w:rsid w:val="0062282D"/>
    <w:rsid w:val="00623D24"/>
    <w:rsid w:val="00624AA9"/>
    <w:rsid w:val="00624AB9"/>
    <w:rsid w:val="006253E9"/>
    <w:rsid w:val="0062606C"/>
    <w:rsid w:val="00627C38"/>
    <w:rsid w:val="0063140A"/>
    <w:rsid w:val="00631D5E"/>
    <w:rsid w:val="00633568"/>
    <w:rsid w:val="006348D2"/>
    <w:rsid w:val="00634EAA"/>
    <w:rsid w:val="0063545A"/>
    <w:rsid w:val="006364AD"/>
    <w:rsid w:val="00636795"/>
    <w:rsid w:val="00641555"/>
    <w:rsid w:val="006419B9"/>
    <w:rsid w:val="00641A1E"/>
    <w:rsid w:val="00643437"/>
    <w:rsid w:val="00643FD7"/>
    <w:rsid w:val="00644984"/>
    <w:rsid w:val="00644B68"/>
    <w:rsid w:val="00644CE1"/>
    <w:rsid w:val="00644ED5"/>
    <w:rsid w:val="00644FDA"/>
    <w:rsid w:val="00645630"/>
    <w:rsid w:val="00646839"/>
    <w:rsid w:val="006512AC"/>
    <w:rsid w:val="00651BC0"/>
    <w:rsid w:val="00651D51"/>
    <w:rsid w:val="006522B4"/>
    <w:rsid w:val="006548B7"/>
    <w:rsid w:val="00655480"/>
    <w:rsid w:val="00655A2D"/>
    <w:rsid w:val="006567BB"/>
    <w:rsid w:val="0065696E"/>
    <w:rsid w:val="00656D36"/>
    <w:rsid w:val="006601D5"/>
    <w:rsid w:val="00660600"/>
    <w:rsid w:val="00660897"/>
    <w:rsid w:val="00661D87"/>
    <w:rsid w:val="00661DF3"/>
    <w:rsid w:val="00662713"/>
    <w:rsid w:val="00662733"/>
    <w:rsid w:val="00663FFD"/>
    <w:rsid w:val="00665A60"/>
    <w:rsid w:val="00666AD2"/>
    <w:rsid w:val="0066731C"/>
    <w:rsid w:val="006676E5"/>
    <w:rsid w:val="0066794B"/>
    <w:rsid w:val="00671537"/>
    <w:rsid w:val="00671FA5"/>
    <w:rsid w:val="006722BD"/>
    <w:rsid w:val="00672392"/>
    <w:rsid w:val="00672C63"/>
    <w:rsid w:val="0067446C"/>
    <w:rsid w:val="0067492F"/>
    <w:rsid w:val="00676BE4"/>
    <w:rsid w:val="00677C6A"/>
    <w:rsid w:val="00680ECB"/>
    <w:rsid w:val="00680FE9"/>
    <w:rsid w:val="0068121F"/>
    <w:rsid w:val="00681399"/>
    <w:rsid w:val="00682526"/>
    <w:rsid w:val="006834C3"/>
    <w:rsid w:val="006840B7"/>
    <w:rsid w:val="006843CF"/>
    <w:rsid w:val="0068667D"/>
    <w:rsid w:val="00686F86"/>
    <w:rsid w:val="0068791B"/>
    <w:rsid w:val="006879B9"/>
    <w:rsid w:val="00690213"/>
    <w:rsid w:val="0069114C"/>
    <w:rsid w:val="00692683"/>
    <w:rsid w:val="00694DAF"/>
    <w:rsid w:val="00695625"/>
    <w:rsid w:val="00696C51"/>
    <w:rsid w:val="006A0B78"/>
    <w:rsid w:val="006A25B4"/>
    <w:rsid w:val="006A3ABF"/>
    <w:rsid w:val="006A3CFE"/>
    <w:rsid w:val="006A4B84"/>
    <w:rsid w:val="006A5197"/>
    <w:rsid w:val="006A5269"/>
    <w:rsid w:val="006A54D2"/>
    <w:rsid w:val="006A595B"/>
    <w:rsid w:val="006A6E93"/>
    <w:rsid w:val="006A6F78"/>
    <w:rsid w:val="006A77D9"/>
    <w:rsid w:val="006B1248"/>
    <w:rsid w:val="006B1A76"/>
    <w:rsid w:val="006B1EF8"/>
    <w:rsid w:val="006B3AC4"/>
    <w:rsid w:val="006B3CDB"/>
    <w:rsid w:val="006B3D3D"/>
    <w:rsid w:val="006B41C9"/>
    <w:rsid w:val="006B61C4"/>
    <w:rsid w:val="006B6E40"/>
    <w:rsid w:val="006C0432"/>
    <w:rsid w:val="006C2045"/>
    <w:rsid w:val="006C29CE"/>
    <w:rsid w:val="006C3447"/>
    <w:rsid w:val="006C4410"/>
    <w:rsid w:val="006C4DA8"/>
    <w:rsid w:val="006C652A"/>
    <w:rsid w:val="006C73B7"/>
    <w:rsid w:val="006D00AE"/>
    <w:rsid w:val="006D01F5"/>
    <w:rsid w:val="006D0BD9"/>
    <w:rsid w:val="006D19EA"/>
    <w:rsid w:val="006D422B"/>
    <w:rsid w:val="006D5050"/>
    <w:rsid w:val="006D5B3D"/>
    <w:rsid w:val="006D5DBC"/>
    <w:rsid w:val="006D5FF8"/>
    <w:rsid w:val="006D64F0"/>
    <w:rsid w:val="006D669B"/>
    <w:rsid w:val="006D678C"/>
    <w:rsid w:val="006D7AAF"/>
    <w:rsid w:val="006E0AEE"/>
    <w:rsid w:val="006E0F4A"/>
    <w:rsid w:val="006E144E"/>
    <w:rsid w:val="006E4AA8"/>
    <w:rsid w:val="006E5C97"/>
    <w:rsid w:val="006E5E35"/>
    <w:rsid w:val="006E6D5F"/>
    <w:rsid w:val="006F0564"/>
    <w:rsid w:val="006F0B73"/>
    <w:rsid w:val="006F1C39"/>
    <w:rsid w:val="006F1C4E"/>
    <w:rsid w:val="006F2882"/>
    <w:rsid w:val="006F2F60"/>
    <w:rsid w:val="006F579F"/>
    <w:rsid w:val="006F708D"/>
    <w:rsid w:val="006F755D"/>
    <w:rsid w:val="00701AD3"/>
    <w:rsid w:val="00701CF2"/>
    <w:rsid w:val="00701CF9"/>
    <w:rsid w:val="007047DA"/>
    <w:rsid w:val="0070534C"/>
    <w:rsid w:val="007056C0"/>
    <w:rsid w:val="007071BE"/>
    <w:rsid w:val="00710597"/>
    <w:rsid w:val="00710D36"/>
    <w:rsid w:val="00711C91"/>
    <w:rsid w:val="00712EA1"/>
    <w:rsid w:val="007131A1"/>
    <w:rsid w:val="007133D2"/>
    <w:rsid w:val="00713D62"/>
    <w:rsid w:val="00714430"/>
    <w:rsid w:val="007155BB"/>
    <w:rsid w:val="00716F96"/>
    <w:rsid w:val="00717293"/>
    <w:rsid w:val="00717C77"/>
    <w:rsid w:val="007209FD"/>
    <w:rsid w:val="007211ED"/>
    <w:rsid w:val="00722156"/>
    <w:rsid w:val="00722EE4"/>
    <w:rsid w:val="00723312"/>
    <w:rsid w:val="00723360"/>
    <w:rsid w:val="00723400"/>
    <w:rsid w:val="00723E37"/>
    <w:rsid w:val="00723E70"/>
    <w:rsid w:val="00724DB5"/>
    <w:rsid w:val="00725564"/>
    <w:rsid w:val="0072735D"/>
    <w:rsid w:val="00727A5F"/>
    <w:rsid w:val="007300AF"/>
    <w:rsid w:val="007300D7"/>
    <w:rsid w:val="007308F1"/>
    <w:rsid w:val="007312FA"/>
    <w:rsid w:val="00732335"/>
    <w:rsid w:val="007329CE"/>
    <w:rsid w:val="00733489"/>
    <w:rsid w:val="00733F23"/>
    <w:rsid w:val="00734DF7"/>
    <w:rsid w:val="00735D69"/>
    <w:rsid w:val="0073746D"/>
    <w:rsid w:val="00737667"/>
    <w:rsid w:val="00737B41"/>
    <w:rsid w:val="0074041F"/>
    <w:rsid w:val="0074093F"/>
    <w:rsid w:val="00741610"/>
    <w:rsid w:val="00744839"/>
    <w:rsid w:val="007456D1"/>
    <w:rsid w:val="00745A43"/>
    <w:rsid w:val="00745EBE"/>
    <w:rsid w:val="00745F21"/>
    <w:rsid w:val="007461F9"/>
    <w:rsid w:val="00747062"/>
    <w:rsid w:val="00747358"/>
    <w:rsid w:val="00747B50"/>
    <w:rsid w:val="00747D58"/>
    <w:rsid w:val="0075046D"/>
    <w:rsid w:val="00751F29"/>
    <w:rsid w:val="00754D4C"/>
    <w:rsid w:val="00755261"/>
    <w:rsid w:val="007568BF"/>
    <w:rsid w:val="007569B4"/>
    <w:rsid w:val="00756B00"/>
    <w:rsid w:val="00756BCD"/>
    <w:rsid w:val="00756D05"/>
    <w:rsid w:val="00756E54"/>
    <w:rsid w:val="00761042"/>
    <w:rsid w:val="007610C1"/>
    <w:rsid w:val="007611A8"/>
    <w:rsid w:val="00761738"/>
    <w:rsid w:val="00762BCE"/>
    <w:rsid w:val="00762F66"/>
    <w:rsid w:val="00762F94"/>
    <w:rsid w:val="00764A7C"/>
    <w:rsid w:val="007652EC"/>
    <w:rsid w:val="00765F13"/>
    <w:rsid w:val="007660A6"/>
    <w:rsid w:val="00770434"/>
    <w:rsid w:val="00770EC9"/>
    <w:rsid w:val="0077263D"/>
    <w:rsid w:val="00772A93"/>
    <w:rsid w:val="00772FCB"/>
    <w:rsid w:val="007743C5"/>
    <w:rsid w:val="00774697"/>
    <w:rsid w:val="007750AE"/>
    <w:rsid w:val="007757F1"/>
    <w:rsid w:val="007762B8"/>
    <w:rsid w:val="007762BB"/>
    <w:rsid w:val="00776B07"/>
    <w:rsid w:val="00777251"/>
    <w:rsid w:val="00777F85"/>
    <w:rsid w:val="00777F86"/>
    <w:rsid w:val="00780F7A"/>
    <w:rsid w:val="00781231"/>
    <w:rsid w:val="007813CC"/>
    <w:rsid w:val="00781FAB"/>
    <w:rsid w:val="007821EA"/>
    <w:rsid w:val="00782981"/>
    <w:rsid w:val="00783464"/>
    <w:rsid w:val="00784F4B"/>
    <w:rsid w:val="0078715D"/>
    <w:rsid w:val="00790D3E"/>
    <w:rsid w:val="00790F9F"/>
    <w:rsid w:val="00792707"/>
    <w:rsid w:val="00793F72"/>
    <w:rsid w:val="007948B5"/>
    <w:rsid w:val="007949B0"/>
    <w:rsid w:val="00796AC4"/>
    <w:rsid w:val="00796D4C"/>
    <w:rsid w:val="00797294"/>
    <w:rsid w:val="0079780D"/>
    <w:rsid w:val="007A04F9"/>
    <w:rsid w:val="007A0963"/>
    <w:rsid w:val="007A128F"/>
    <w:rsid w:val="007A21C1"/>
    <w:rsid w:val="007A2227"/>
    <w:rsid w:val="007A2A58"/>
    <w:rsid w:val="007A3369"/>
    <w:rsid w:val="007A3877"/>
    <w:rsid w:val="007A3CB2"/>
    <w:rsid w:val="007A4099"/>
    <w:rsid w:val="007A4517"/>
    <w:rsid w:val="007A4DD5"/>
    <w:rsid w:val="007A5627"/>
    <w:rsid w:val="007A5EB5"/>
    <w:rsid w:val="007A6169"/>
    <w:rsid w:val="007A6336"/>
    <w:rsid w:val="007A641A"/>
    <w:rsid w:val="007A6972"/>
    <w:rsid w:val="007A74FA"/>
    <w:rsid w:val="007B00BB"/>
    <w:rsid w:val="007B0726"/>
    <w:rsid w:val="007B11CA"/>
    <w:rsid w:val="007B371D"/>
    <w:rsid w:val="007B4368"/>
    <w:rsid w:val="007B4FA9"/>
    <w:rsid w:val="007B6B87"/>
    <w:rsid w:val="007B6BD4"/>
    <w:rsid w:val="007B7F4E"/>
    <w:rsid w:val="007C0A21"/>
    <w:rsid w:val="007C1CC6"/>
    <w:rsid w:val="007C21AF"/>
    <w:rsid w:val="007C370E"/>
    <w:rsid w:val="007C4CC4"/>
    <w:rsid w:val="007C5CA1"/>
    <w:rsid w:val="007C631A"/>
    <w:rsid w:val="007C6586"/>
    <w:rsid w:val="007C6679"/>
    <w:rsid w:val="007C671C"/>
    <w:rsid w:val="007C6CE6"/>
    <w:rsid w:val="007C7832"/>
    <w:rsid w:val="007C7CE4"/>
    <w:rsid w:val="007D09D1"/>
    <w:rsid w:val="007D110E"/>
    <w:rsid w:val="007D2E8D"/>
    <w:rsid w:val="007D38E8"/>
    <w:rsid w:val="007D3A63"/>
    <w:rsid w:val="007D3FA9"/>
    <w:rsid w:val="007D4CDE"/>
    <w:rsid w:val="007D5992"/>
    <w:rsid w:val="007E043D"/>
    <w:rsid w:val="007E07B7"/>
    <w:rsid w:val="007E0F23"/>
    <w:rsid w:val="007E12D9"/>
    <w:rsid w:val="007E134B"/>
    <w:rsid w:val="007E1E7D"/>
    <w:rsid w:val="007E3096"/>
    <w:rsid w:val="007E3A07"/>
    <w:rsid w:val="007E3BCF"/>
    <w:rsid w:val="007E4158"/>
    <w:rsid w:val="007E441D"/>
    <w:rsid w:val="007E46A0"/>
    <w:rsid w:val="007E5DAE"/>
    <w:rsid w:val="007E700C"/>
    <w:rsid w:val="007E7A9E"/>
    <w:rsid w:val="007E7C98"/>
    <w:rsid w:val="007E7D17"/>
    <w:rsid w:val="007F03AA"/>
    <w:rsid w:val="007F060E"/>
    <w:rsid w:val="007F07B2"/>
    <w:rsid w:val="007F0D45"/>
    <w:rsid w:val="007F1BDB"/>
    <w:rsid w:val="007F3EBF"/>
    <w:rsid w:val="007F6674"/>
    <w:rsid w:val="007F7B22"/>
    <w:rsid w:val="00800695"/>
    <w:rsid w:val="00801D1F"/>
    <w:rsid w:val="00803EB5"/>
    <w:rsid w:val="0080520B"/>
    <w:rsid w:val="008055EF"/>
    <w:rsid w:val="00806BA9"/>
    <w:rsid w:val="00806E27"/>
    <w:rsid w:val="00807A82"/>
    <w:rsid w:val="00810076"/>
    <w:rsid w:val="00810909"/>
    <w:rsid w:val="008116D5"/>
    <w:rsid w:val="0081267A"/>
    <w:rsid w:val="008127DA"/>
    <w:rsid w:val="00813A30"/>
    <w:rsid w:val="008141D2"/>
    <w:rsid w:val="00815BCA"/>
    <w:rsid w:val="00816480"/>
    <w:rsid w:val="008166F4"/>
    <w:rsid w:val="00817E90"/>
    <w:rsid w:val="00820C36"/>
    <w:rsid w:val="00821627"/>
    <w:rsid w:val="00821962"/>
    <w:rsid w:val="0082266C"/>
    <w:rsid w:val="008238AD"/>
    <w:rsid w:val="00823937"/>
    <w:rsid w:val="00823DD5"/>
    <w:rsid w:val="00823E49"/>
    <w:rsid w:val="00823F27"/>
    <w:rsid w:val="00824994"/>
    <w:rsid w:val="00824FB0"/>
    <w:rsid w:val="00825185"/>
    <w:rsid w:val="00825D20"/>
    <w:rsid w:val="00826B46"/>
    <w:rsid w:val="00827E9E"/>
    <w:rsid w:val="0083183A"/>
    <w:rsid w:val="00831E6B"/>
    <w:rsid w:val="008324A9"/>
    <w:rsid w:val="00832F7E"/>
    <w:rsid w:val="0083429E"/>
    <w:rsid w:val="00835112"/>
    <w:rsid w:val="008408A3"/>
    <w:rsid w:val="0084194A"/>
    <w:rsid w:val="00842294"/>
    <w:rsid w:val="00842CD9"/>
    <w:rsid w:val="00844335"/>
    <w:rsid w:val="00844C92"/>
    <w:rsid w:val="0084540A"/>
    <w:rsid w:val="00845806"/>
    <w:rsid w:val="00850A75"/>
    <w:rsid w:val="00851127"/>
    <w:rsid w:val="008518F3"/>
    <w:rsid w:val="00851912"/>
    <w:rsid w:val="00853642"/>
    <w:rsid w:val="00853A61"/>
    <w:rsid w:val="00853E42"/>
    <w:rsid w:val="0085445A"/>
    <w:rsid w:val="0085470C"/>
    <w:rsid w:val="00854BE6"/>
    <w:rsid w:val="00855109"/>
    <w:rsid w:val="00855B8F"/>
    <w:rsid w:val="00856981"/>
    <w:rsid w:val="0085796E"/>
    <w:rsid w:val="00857E61"/>
    <w:rsid w:val="00860B47"/>
    <w:rsid w:val="0086194B"/>
    <w:rsid w:val="008628D7"/>
    <w:rsid w:val="008650B6"/>
    <w:rsid w:val="00865561"/>
    <w:rsid w:val="00865688"/>
    <w:rsid w:val="00865F93"/>
    <w:rsid w:val="0086609C"/>
    <w:rsid w:val="00867886"/>
    <w:rsid w:val="008717B5"/>
    <w:rsid w:val="008719BA"/>
    <w:rsid w:val="0087210E"/>
    <w:rsid w:val="00872830"/>
    <w:rsid w:val="0087430B"/>
    <w:rsid w:val="0087534F"/>
    <w:rsid w:val="008763E7"/>
    <w:rsid w:val="00876A91"/>
    <w:rsid w:val="00876FCC"/>
    <w:rsid w:val="008802DE"/>
    <w:rsid w:val="00880A1D"/>
    <w:rsid w:val="00880E5B"/>
    <w:rsid w:val="008817BF"/>
    <w:rsid w:val="00881C29"/>
    <w:rsid w:val="00881F88"/>
    <w:rsid w:val="008829DE"/>
    <w:rsid w:val="0088383A"/>
    <w:rsid w:val="00883970"/>
    <w:rsid w:val="008845F5"/>
    <w:rsid w:val="008846B7"/>
    <w:rsid w:val="00884DF4"/>
    <w:rsid w:val="00884E47"/>
    <w:rsid w:val="00884FC9"/>
    <w:rsid w:val="008856F4"/>
    <w:rsid w:val="00885F7A"/>
    <w:rsid w:val="00886263"/>
    <w:rsid w:val="008862BF"/>
    <w:rsid w:val="00886EBB"/>
    <w:rsid w:val="00890519"/>
    <w:rsid w:val="00891429"/>
    <w:rsid w:val="00891EB8"/>
    <w:rsid w:val="00891FCC"/>
    <w:rsid w:val="00892C1C"/>
    <w:rsid w:val="00893AA9"/>
    <w:rsid w:val="0089458A"/>
    <w:rsid w:val="00895035"/>
    <w:rsid w:val="008954FB"/>
    <w:rsid w:val="00895FB2"/>
    <w:rsid w:val="008972E1"/>
    <w:rsid w:val="008A0461"/>
    <w:rsid w:val="008A0583"/>
    <w:rsid w:val="008A09E3"/>
    <w:rsid w:val="008A200C"/>
    <w:rsid w:val="008A2470"/>
    <w:rsid w:val="008A3147"/>
    <w:rsid w:val="008A43BA"/>
    <w:rsid w:val="008A4CB4"/>
    <w:rsid w:val="008A5242"/>
    <w:rsid w:val="008A67F2"/>
    <w:rsid w:val="008B0287"/>
    <w:rsid w:val="008B0A84"/>
    <w:rsid w:val="008B0B17"/>
    <w:rsid w:val="008B0C90"/>
    <w:rsid w:val="008B15E6"/>
    <w:rsid w:val="008B27B7"/>
    <w:rsid w:val="008B3D3A"/>
    <w:rsid w:val="008B3D52"/>
    <w:rsid w:val="008B6FEE"/>
    <w:rsid w:val="008B7446"/>
    <w:rsid w:val="008C0ACC"/>
    <w:rsid w:val="008C1042"/>
    <w:rsid w:val="008C3884"/>
    <w:rsid w:val="008C390F"/>
    <w:rsid w:val="008C4398"/>
    <w:rsid w:val="008C4980"/>
    <w:rsid w:val="008C4AA8"/>
    <w:rsid w:val="008C517B"/>
    <w:rsid w:val="008C52D9"/>
    <w:rsid w:val="008C5907"/>
    <w:rsid w:val="008C6FE8"/>
    <w:rsid w:val="008C70B4"/>
    <w:rsid w:val="008C7186"/>
    <w:rsid w:val="008C72D7"/>
    <w:rsid w:val="008D008E"/>
    <w:rsid w:val="008D0B58"/>
    <w:rsid w:val="008D1EA7"/>
    <w:rsid w:val="008D1F96"/>
    <w:rsid w:val="008D244F"/>
    <w:rsid w:val="008D27B7"/>
    <w:rsid w:val="008D2A5F"/>
    <w:rsid w:val="008D316E"/>
    <w:rsid w:val="008D36B1"/>
    <w:rsid w:val="008D4F09"/>
    <w:rsid w:val="008D4F78"/>
    <w:rsid w:val="008D6CE4"/>
    <w:rsid w:val="008D7744"/>
    <w:rsid w:val="008E12F5"/>
    <w:rsid w:val="008E3D83"/>
    <w:rsid w:val="008E566B"/>
    <w:rsid w:val="008E5E67"/>
    <w:rsid w:val="008E633D"/>
    <w:rsid w:val="008F2584"/>
    <w:rsid w:val="008F323B"/>
    <w:rsid w:val="008F3AD2"/>
    <w:rsid w:val="008F3CCA"/>
    <w:rsid w:val="008F4291"/>
    <w:rsid w:val="008F5407"/>
    <w:rsid w:val="008F6237"/>
    <w:rsid w:val="008F7D9B"/>
    <w:rsid w:val="00900272"/>
    <w:rsid w:val="009003FB"/>
    <w:rsid w:val="00900403"/>
    <w:rsid w:val="00900956"/>
    <w:rsid w:val="00900B30"/>
    <w:rsid w:val="00901654"/>
    <w:rsid w:val="00901DAD"/>
    <w:rsid w:val="00903CD3"/>
    <w:rsid w:val="00903F77"/>
    <w:rsid w:val="0090597D"/>
    <w:rsid w:val="00905B5E"/>
    <w:rsid w:val="009063A5"/>
    <w:rsid w:val="009064BD"/>
    <w:rsid w:val="00907EF0"/>
    <w:rsid w:val="009103FD"/>
    <w:rsid w:val="00911998"/>
    <w:rsid w:val="00911C6C"/>
    <w:rsid w:val="00912390"/>
    <w:rsid w:val="00912D48"/>
    <w:rsid w:val="00913C83"/>
    <w:rsid w:val="00915C37"/>
    <w:rsid w:val="00915FA3"/>
    <w:rsid w:val="00917747"/>
    <w:rsid w:val="00917E17"/>
    <w:rsid w:val="009200E4"/>
    <w:rsid w:val="00920522"/>
    <w:rsid w:val="0092075B"/>
    <w:rsid w:val="009212AD"/>
    <w:rsid w:val="00921F34"/>
    <w:rsid w:val="00922512"/>
    <w:rsid w:val="009255C1"/>
    <w:rsid w:val="00925C36"/>
    <w:rsid w:val="00925E54"/>
    <w:rsid w:val="0092635F"/>
    <w:rsid w:val="00926699"/>
    <w:rsid w:val="009271B5"/>
    <w:rsid w:val="009274BD"/>
    <w:rsid w:val="00927894"/>
    <w:rsid w:val="00927918"/>
    <w:rsid w:val="00927AB9"/>
    <w:rsid w:val="00931D00"/>
    <w:rsid w:val="00931DE1"/>
    <w:rsid w:val="009324C5"/>
    <w:rsid w:val="00933DC2"/>
    <w:rsid w:val="0093602F"/>
    <w:rsid w:val="0093707F"/>
    <w:rsid w:val="00937358"/>
    <w:rsid w:val="00937C48"/>
    <w:rsid w:val="00940482"/>
    <w:rsid w:val="0094125A"/>
    <w:rsid w:val="00941AA6"/>
    <w:rsid w:val="00942781"/>
    <w:rsid w:val="00942B2B"/>
    <w:rsid w:val="0094372D"/>
    <w:rsid w:val="0094419C"/>
    <w:rsid w:val="00944C62"/>
    <w:rsid w:val="00944D38"/>
    <w:rsid w:val="00945491"/>
    <w:rsid w:val="009458F4"/>
    <w:rsid w:val="009459E6"/>
    <w:rsid w:val="009473EC"/>
    <w:rsid w:val="00951A85"/>
    <w:rsid w:val="00951DFD"/>
    <w:rsid w:val="00952C2D"/>
    <w:rsid w:val="0095315B"/>
    <w:rsid w:val="009539A0"/>
    <w:rsid w:val="00956CC7"/>
    <w:rsid w:val="00957286"/>
    <w:rsid w:val="009573AB"/>
    <w:rsid w:val="009613EB"/>
    <w:rsid w:val="00962130"/>
    <w:rsid w:val="009629C1"/>
    <w:rsid w:val="00962C76"/>
    <w:rsid w:val="0096346F"/>
    <w:rsid w:val="0096536F"/>
    <w:rsid w:val="0096631E"/>
    <w:rsid w:val="00972A91"/>
    <w:rsid w:val="00972FC8"/>
    <w:rsid w:val="009736C4"/>
    <w:rsid w:val="00973774"/>
    <w:rsid w:val="00974315"/>
    <w:rsid w:val="0097756B"/>
    <w:rsid w:val="00980CD4"/>
    <w:rsid w:val="00981B4C"/>
    <w:rsid w:val="009821FC"/>
    <w:rsid w:val="00982422"/>
    <w:rsid w:val="00982A3A"/>
    <w:rsid w:val="00983ED3"/>
    <w:rsid w:val="00984698"/>
    <w:rsid w:val="00986031"/>
    <w:rsid w:val="009869E2"/>
    <w:rsid w:val="00986ECA"/>
    <w:rsid w:val="00990596"/>
    <w:rsid w:val="0099213E"/>
    <w:rsid w:val="00993062"/>
    <w:rsid w:val="00993F99"/>
    <w:rsid w:val="00996858"/>
    <w:rsid w:val="00997104"/>
    <w:rsid w:val="009974F3"/>
    <w:rsid w:val="009975B5"/>
    <w:rsid w:val="00997F58"/>
    <w:rsid w:val="009A05A2"/>
    <w:rsid w:val="009A1472"/>
    <w:rsid w:val="009A15F2"/>
    <w:rsid w:val="009A2691"/>
    <w:rsid w:val="009A28E5"/>
    <w:rsid w:val="009A398D"/>
    <w:rsid w:val="009A4061"/>
    <w:rsid w:val="009A408B"/>
    <w:rsid w:val="009A45C0"/>
    <w:rsid w:val="009A4B72"/>
    <w:rsid w:val="009A73CF"/>
    <w:rsid w:val="009A73D3"/>
    <w:rsid w:val="009A7D09"/>
    <w:rsid w:val="009A7F96"/>
    <w:rsid w:val="009B1115"/>
    <w:rsid w:val="009B1519"/>
    <w:rsid w:val="009B19DF"/>
    <w:rsid w:val="009B2443"/>
    <w:rsid w:val="009B330D"/>
    <w:rsid w:val="009B3735"/>
    <w:rsid w:val="009B3B07"/>
    <w:rsid w:val="009B6F78"/>
    <w:rsid w:val="009B7F79"/>
    <w:rsid w:val="009C0153"/>
    <w:rsid w:val="009C0A62"/>
    <w:rsid w:val="009C37AE"/>
    <w:rsid w:val="009C392C"/>
    <w:rsid w:val="009C5271"/>
    <w:rsid w:val="009C5A72"/>
    <w:rsid w:val="009C5F36"/>
    <w:rsid w:val="009C79E2"/>
    <w:rsid w:val="009D0089"/>
    <w:rsid w:val="009D0570"/>
    <w:rsid w:val="009D05E3"/>
    <w:rsid w:val="009D07BF"/>
    <w:rsid w:val="009D173F"/>
    <w:rsid w:val="009D2E94"/>
    <w:rsid w:val="009D3AB0"/>
    <w:rsid w:val="009D4413"/>
    <w:rsid w:val="009D67E2"/>
    <w:rsid w:val="009D6FD8"/>
    <w:rsid w:val="009D70A8"/>
    <w:rsid w:val="009D757F"/>
    <w:rsid w:val="009E0AB4"/>
    <w:rsid w:val="009E0DF9"/>
    <w:rsid w:val="009E1B65"/>
    <w:rsid w:val="009E30A3"/>
    <w:rsid w:val="009E3E7B"/>
    <w:rsid w:val="009E3E99"/>
    <w:rsid w:val="009E4BF4"/>
    <w:rsid w:val="009E51AA"/>
    <w:rsid w:val="009E7423"/>
    <w:rsid w:val="009E7505"/>
    <w:rsid w:val="009E7E01"/>
    <w:rsid w:val="009F0A4E"/>
    <w:rsid w:val="009F0AF6"/>
    <w:rsid w:val="009F1361"/>
    <w:rsid w:val="009F3593"/>
    <w:rsid w:val="009F3643"/>
    <w:rsid w:val="009F3B45"/>
    <w:rsid w:val="009F3B4B"/>
    <w:rsid w:val="009F4B60"/>
    <w:rsid w:val="009F4EB0"/>
    <w:rsid w:val="00A00105"/>
    <w:rsid w:val="00A00341"/>
    <w:rsid w:val="00A0068F"/>
    <w:rsid w:val="00A00F20"/>
    <w:rsid w:val="00A01BAA"/>
    <w:rsid w:val="00A01C43"/>
    <w:rsid w:val="00A03A14"/>
    <w:rsid w:val="00A03E35"/>
    <w:rsid w:val="00A04950"/>
    <w:rsid w:val="00A04ED0"/>
    <w:rsid w:val="00A0575B"/>
    <w:rsid w:val="00A0699F"/>
    <w:rsid w:val="00A0745E"/>
    <w:rsid w:val="00A105A1"/>
    <w:rsid w:val="00A10B06"/>
    <w:rsid w:val="00A1128E"/>
    <w:rsid w:val="00A116F4"/>
    <w:rsid w:val="00A119C3"/>
    <w:rsid w:val="00A11B29"/>
    <w:rsid w:val="00A12046"/>
    <w:rsid w:val="00A13B81"/>
    <w:rsid w:val="00A1470C"/>
    <w:rsid w:val="00A164BE"/>
    <w:rsid w:val="00A16CA5"/>
    <w:rsid w:val="00A17F3C"/>
    <w:rsid w:val="00A202FB"/>
    <w:rsid w:val="00A20AB1"/>
    <w:rsid w:val="00A2208D"/>
    <w:rsid w:val="00A22A05"/>
    <w:rsid w:val="00A2334D"/>
    <w:rsid w:val="00A23E29"/>
    <w:rsid w:val="00A2408A"/>
    <w:rsid w:val="00A2418F"/>
    <w:rsid w:val="00A26AC8"/>
    <w:rsid w:val="00A26B7C"/>
    <w:rsid w:val="00A27266"/>
    <w:rsid w:val="00A274C8"/>
    <w:rsid w:val="00A3161B"/>
    <w:rsid w:val="00A3393B"/>
    <w:rsid w:val="00A33B7D"/>
    <w:rsid w:val="00A33C34"/>
    <w:rsid w:val="00A34B32"/>
    <w:rsid w:val="00A353C3"/>
    <w:rsid w:val="00A35EF2"/>
    <w:rsid w:val="00A3651E"/>
    <w:rsid w:val="00A36830"/>
    <w:rsid w:val="00A375AC"/>
    <w:rsid w:val="00A37A4E"/>
    <w:rsid w:val="00A40354"/>
    <w:rsid w:val="00A419AC"/>
    <w:rsid w:val="00A42033"/>
    <w:rsid w:val="00A42AF8"/>
    <w:rsid w:val="00A43345"/>
    <w:rsid w:val="00A43971"/>
    <w:rsid w:val="00A43B32"/>
    <w:rsid w:val="00A43D12"/>
    <w:rsid w:val="00A43E55"/>
    <w:rsid w:val="00A43E7E"/>
    <w:rsid w:val="00A44716"/>
    <w:rsid w:val="00A455E9"/>
    <w:rsid w:val="00A45F05"/>
    <w:rsid w:val="00A45F89"/>
    <w:rsid w:val="00A46089"/>
    <w:rsid w:val="00A4645D"/>
    <w:rsid w:val="00A4711F"/>
    <w:rsid w:val="00A47F0C"/>
    <w:rsid w:val="00A50D37"/>
    <w:rsid w:val="00A5153A"/>
    <w:rsid w:val="00A525AD"/>
    <w:rsid w:val="00A532A1"/>
    <w:rsid w:val="00A537AD"/>
    <w:rsid w:val="00A537C3"/>
    <w:rsid w:val="00A53F58"/>
    <w:rsid w:val="00A54653"/>
    <w:rsid w:val="00A55B3C"/>
    <w:rsid w:val="00A55CC4"/>
    <w:rsid w:val="00A56A70"/>
    <w:rsid w:val="00A60BD8"/>
    <w:rsid w:val="00A61146"/>
    <w:rsid w:val="00A61150"/>
    <w:rsid w:val="00A61D1F"/>
    <w:rsid w:val="00A6212D"/>
    <w:rsid w:val="00A625E0"/>
    <w:rsid w:val="00A63794"/>
    <w:rsid w:val="00A65375"/>
    <w:rsid w:val="00A654AA"/>
    <w:rsid w:val="00A67260"/>
    <w:rsid w:val="00A70195"/>
    <w:rsid w:val="00A707A7"/>
    <w:rsid w:val="00A73585"/>
    <w:rsid w:val="00A74246"/>
    <w:rsid w:val="00A74505"/>
    <w:rsid w:val="00A7572A"/>
    <w:rsid w:val="00A7606C"/>
    <w:rsid w:val="00A76A91"/>
    <w:rsid w:val="00A7776C"/>
    <w:rsid w:val="00A809F5"/>
    <w:rsid w:val="00A81544"/>
    <w:rsid w:val="00A81E48"/>
    <w:rsid w:val="00A81E73"/>
    <w:rsid w:val="00A823D5"/>
    <w:rsid w:val="00A83C8E"/>
    <w:rsid w:val="00A83D0F"/>
    <w:rsid w:val="00A83EA0"/>
    <w:rsid w:val="00A85605"/>
    <w:rsid w:val="00A86FDF"/>
    <w:rsid w:val="00A87F4B"/>
    <w:rsid w:val="00A908B1"/>
    <w:rsid w:val="00A90B7A"/>
    <w:rsid w:val="00A90CE9"/>
    <w:rsid w:val="00A91EE9"/>
    <w:rsid w:val="00A91FB5"/>
    <w:rsid w:val="00A9230C"/>
    <w:rsid w:val="00A926A1"/>
    <w:rsid w:val="00A934C2"/>
    <w:rsid w:val="00A94990"/>
    <w:rsid w:val="00A963BD"/>
    <w:rsid w:val="00A96983"/>
    <w:rsid w:val="00A96CA5"/>
    <w:rsid w:val="00A96D78"/>
    <w:rsid w:val="00AA0A05"/>
    <w:rsid w:val="00AA0B5F"/>
    <w:rsid w:val="00AA14D5"/>
    <w:rsid w:val="00AA1AF7"/>
    <w:rsid w:val="00AA2883"/>
    <w:rsid w:val="00AA4CC6"/>
    <w:rsid w:val="00AA4D93"/>
    <w:rsid w:val="00AA5958"/>
    <w:rsid w:val="00AA61FB"/>
    <w:rsid w:val="00AA6CDD"/>
    <w:rsid w:val="00AB0D5D"/>
    <w:rsid w:val="00AB1A2A"/>
    <w:rsid w:val="00AB2DE2"/>
    <w:rsid w:val="00AB3743"/>
    <w:rsid w:val="00AB4B1B"/>
    <w:rsid w:val="00AB54C3"/>
    <w:rsid w:val="00AB6092"/>
    <w:rsid w:val="00AB6D1B"/>
    <w:rsid w:val="00AB7890"/>
    <w:rsid w:val="00AC2021"/>
    <w:rsid w:val="00AC2901"/>
    <w:rsid w:val="00AC2F4B"/>
    <w:rsid w:val="00AC389A"/>
    <w:rsid w:val="00AC3CD3"/>
    <w:rsid w:val="00AC49D8"/>
    <w:rsid w:val="00AC501C"/>
    <w:rsid w:val="00AC649E"/>
    <w:rsid w:val="00AC69E9"/>
    <w:rsid w:val="00AC77E9"/>
    <w:rsid w:val="00AC791A"/>
    <w:rsid w:val="00AC7C0F"/>
    <w:rsid w:val="00AD1094"/>
    <w:rsid w:val="00AD113E"/>
    <w:rsid w:val="00AD1280"/>
    <w:rsid w:val="00AD430E"/>
    <w:rsid w:val="00AD71D6"/>
    <w:rsid w:val="00AD79AF"/>
    <w:rsid w:val="00AE012B"/>
    <w:rsid w:val="00AE13C9"/>
    <w:rsid w:val="00AE14A6"/>
    <w:rsid w:val="00AE165A"/>
    <w:rsid w:val="00AE1952"/>
    <w:rsid w:val="00AE2487"/>
    <w:rsid w:val="00AE24F3"/>
    <w:rsid w:val="00AE2C23"/>
    <w:rsid w:val="00AE356B"/>
    <w:rsid w:val="00AE3A52"/>
    <w:rsid w:val="00AE3D41"/>
    <w:rsid w:val="00AE6761"/>
    <w:rsid w:val="00AE6D7B"/>
    <w:rsid w:val="00AE75A0"/>
    <w:rsid w:val="00AE7F28"/>
    <w:rsid w:val="00AF104B"/>
    <w:rsid w:val="00AF1234"/>
    <w:rsid w:val="00AF12F8"/>
    <w:rsid w:val="00AF1973"/>
    <w:rsid w:val="00AF1CA9"/>
    <w:rsid w:val="00AF1EA3"/>
    <w:rsid w:val="00AF1FF1"/>
    <w:rsid w:val="00AF22C2"/>
    <w:rsid w:val="00AF3BD8"/>
    <w:rsid w:val="00AF3F36"/>
    <w:rsid w:val="00AF4AA1"/>
    <w:rsid w:val="00AF4D66"/>
    <w:rsid w:val="00AF5CB9"/>
    <w:rsid w:val="00AF5DF8"/>
    <w:rsid w:val="00AF68D7"/>
    <w:rsid w:val="00AF6D9F"/>
    <w:rsid w:val="00AF737D"/>
    <w:rsid w:val="00AF7417"/>
    <w:rsid w:val="00AF764E"/>
    <w:rsid w:val="00AF78A6"/>
    <w:rsid w:val="00B007E3"/>
    <w:rsid w:val="00B01A2A"/>
    <w:rsid w:val="00B023F8"/>
    <w:rsid w:val="00B032B6"/>
    <w:rsid w:val="00B05164"/>
    <w:rsid w:val="00B0540C"/>
    <w:rsid w:val="00B05C8F"/>
    <w:rsid w:val="00B05E99"/>
    <w:rsid w:val="00B060CA"/>
    <w:rsid w:val="00B061B1"/>
    <w:rsid w:val="00B066AB"/>
    <w:rsid w:val="00B11D21"/>
    <w:rsid w:val="00B12006"/>
    <w:rsid w:val="00B1297F"/>
    <w:rsid w:val="00B155A1"/>
    <w:rsid w:val="00B15752"/>
    <w:rsid w:val="00B157E3"/>
    <w:rsid w:val="00B1612E"/>
    <w:rsid w:val="00B16349"/>
    <w:rsid w:val="00B178CA"/>
    <w:rsid w:val="00B2135D"/>
    <w:rsid w:val="00B215BE"/>
    <w:rsid w:val="00B22FAE"/>
    <w:rsid w:val="00B24323"/>
    <w:rsid w:val="00B245F4"/>
    <w:rsid w:val="00B25B85"/>
    <w:rsid w:val="00B27152"/>
    <w:rsid w:val="00B310E5"/>
    <w:rsid w:val="00B313CF"/>
    <w:rsid w:val="00B31426"/>
    <w:rsid w:val="00B3301D"/>
    <w:rsid w:val="00B33495"/>
    <w:rsid w:val="00B3379F"/>
    <w:rsid w:val="00B33A5A"/>
    <w:rsid w:val="00B33C4C"/>
    <w:rsid w:val="00B348D1"/>
    <w:rsid w:val="00B349E8"/>
    <w:rsid w:val="00B34A16"/>
    <w:rsid w:val="00B35638"/>
    <w:rsid w:val="00B357CE"/>
    <w:rsid w:val="00B3642A"/>
    <w:rsid w:val="00B36CFA"/>
    <w:rsid w:val="00B37F64"/>
    <w:rsid w:val="00B4011D"/>
    <w:rsid w:val="00B40AE4"/>
    <w:rsid w:val="00B40F5F"/>
    <w:rsid w:val="00B40F6F"/>
    <w:rsid w:val="00B413E9"/>
    <w:rsid w:val="00B42DA7"/>
    <w:rsid w:val="00B431F6"/>
    <w:rsid w:val="00B44646"/>
    <w:rsid w:val="00B44721"/>
    <w:rsid w:val="00B45D49"/>
    <w:rsid w:val="00B46570"/>
    <w:rsid w:val="00B467BE"/>
    <w:rsid w:val="00B479A0"/>
    <w:rsid w:val="00B47BC8"/>
    <w:rsid w:val="00B50199"/>
    <w:rsid w:val="00B52820"/>
    <w:rsid w:val="00B5348C"/>
    <w:rsid w:val="00B54579"/>
    <w:rsid w:val="00B54792"/>
    <w:rsid w:val="00B55DD8"/>
    <w:rsid w:val="00B56113"/>
    <w:rsid w:val="00B57B20"/>
    <w:rsid w:val="00B617AE"/>
    <w:rsid w:val="00B61FE2"/>
    <w:rsid w:val="00B6217A"/>
    <w:rsid w:val="00B6291C"/>
    <w:rsid w:val="00B644AD"/>
    <w:rsid w:val="00B6506F"/>
    <w:rsid w:val="00B6563D"/>
    <w:rsid w:val="00B65BE8"/>
    <w:rsid w:val="00B660C5"/>
    <w:rsid w:val="00B663FA"/>
    <w:rsid w:val="00B66F76"/>
    <w:rsid w:val="00B6726A"/>
    <w:rsid w:val="00B705F3"/>
    <w:rsid w:val="00B71D7C"/>
    <w:rsid w:val="00B727B1"/>
    <w:rsid w:val="00B7380C"/>
    <w:rsid w:val="00B74638"/>
    <w:rsid w:val="00B75E76"/>
    <w:rsid w:val="00B75EC8"/>
    <w:rsid w:val="00B76CCB"/>
    <w:rsid w:val="00B77EA6"/>
    <w:rsid w:val="00B80049"/>
    <w:rsid w:val="00B80F7D"/>
    <w:rsid w:val="00B8241B"/>
    <w:rsid w:val="00B83C72"/>
    <w:rsid w:val="00B8600A"/>
    <w:rsid w:val="00B86727"/>
    <w:rsid w:val="00B86820"/>
    <w:rsid w:val="00B86C71"/>
    <w:rsid w:val="00B86EB1"/>
    <w:rsid w:val="00B91D41"/>
    <w:rsid w:val="00B91DA9"/>
    <w:rsid w:val="00B92540"/>
    <w:rsid w:val="00B92C92"/>
    <w:rsid w:val="00B92EAB"/>
    <w:rsid w:val="00B93909"/>
    <w:rsid w:val="00B96505"/>
    <w:rsid w:val="00B97C92"/>
    <w:rsid w:val="00BA1B08"/>
    <w:rsid w:val="00BA231A"/>
    <w:rsid w:val="00BA2D59"/>
    <w:rsid w:val="00BA3F84"/>
    <w:rsid w:val="00BA4BE0"/>
    <w:rsid w:val="00BA5522"/>
    <w:rsid w:val="00BA55DE"/>
    <w:rsid w:val="00BA57B7"/>
    <w:rsid w:val="00BA5DC4"/>
    <w:rsid w:val="00BA6523"/>
    <w:rsid w:val="00BA6AC9"/>
    <w:rsid w:val="00BA6FAC"/>
    <w:rsid w:val="00BB0038"/>
    <w:rsid w:val="00BB1305"/>
    <w:rsid w:val="00BB2DE2"/>
    <w:rsid w:val="00BB38DA"/>
    <w:rsid w:val="00BB44CB"/>
    <w:rsid w:val="00BB4AB8"/>
    <w:rsid w:val="00BB51A8"/>
    <w:rsid w:val="00BB550F"/>
    <w:rsid w:val="00BB6910"/>
    <w:rsid w:val="00BB6953"/>
    <w:rsid w:val="00BB6D9B"/>
    <w:rsid w:val="00BB72A5"/>
    <w:rsid w:val="00BB7786"/>
    <w:rsid w:val="00BC0254"/>
    <w:rsid w:val="00BC0284"/>
    <w:rsid w:val="00BC10A4"/>
    <w:rsid w:val="00BC2FAB"/>
    <w:rsid w:val="00BC36B3"/>
    <w:rsid w:val="00BC4960"/>
    <w:rsid w:val="00BC6709"/>
    <w:rsid w:val="00BC746F"/>
    <w:rsid w:val="00BD062F"/>
    <w:rsid w:val="00BD115E"/>
    <w:rsid w:val="00BD191E"/>
    <w:rsid w:val="00BD4400"/>
    <w:rsid w:val="00BD5ACE"/>
    <w:rsid w:val="00BD5D5D"/>
    <w:rsid w:val="00BD5F3A"/>
    <w:rsid w:val="00BD7FE9"/>
    <w:rsid w:val="00BE0CD9"/>
    <w:rsid w:val="00BE12A7"/>
    <w:rsid w:val="00BE1B97"/>
    <w:rsid w:val="00BE2085"/>
    <w:rsid w:val="00BE3D2B"/>
    <w:rsid w:val="00BE4349"/>
    <w:rsid w:val="00BE526E"/>
    <w:rsid w:val="00BE6A2E"/>
    <w:rsid w:val="00BE7807"/>
    <w:rsid w:val="00BF05EA"/>
    <w:rsid w:val="00BF0F37"/>
    <w:rsid w:val="00BF2D1F"/>
    <w:rsid w:val="00BF3074"/>
    <w:rsid w:val="00BF3313"/>
    <w:rsid w:val="00BF407C"/>
    <w:rsid w:val="00BF5B25"/>
    <w:rsid w:val="00BF5D38"/>
    <w:rsid w:val="00BF7BCD"/>
    <w:rsid w:val="00BF7E24"/>
    <w:rsid w:val="00C0026F"/>
    <w:rsid w:val="00C00E02"/>
    <w:rsid w:val="00C04B24"/>
    <w:rsid w:val="00C05E87"/>
    <w:rsid w:val="00C0712F"/>
    <w:rsid w:val="00C075D9"/>
    <w:rsid w:val="00C11BE5"/>
    <w:rsid w:val="00C13D12"/>
    <w:rsid w:val="00C1474E"/>
    <w:rsid w:val="00C14A91"/>
    <w:rsid w:val="00C15922"/>
    <w:rsid w:val="00C15CEE"/>
    <w:rsid w:val="00C1606C"/>
    <w:rsid w:val="00C162F7"/>
    <w:rsid w:val="00C163D8"/>
    <w:rsid w:val="00C16943"/>
    <w:rsid w:val="00C16A69"/>
    <w:rsid w:val="00C207A0"/>
    <w:rsid w:val="00C20B84"/>
    <w:rsid w:val="00C20F99"/>
    <w:rsid w:val="00C222A8"/>
    <w:rsid w:val="00C22B21"/>
    <w:rsid w:val="00C239D8"/>
    <w:rsid w:val="00C23D09"/>
    <w:rsid w:val="00C245A2"/>
    <w:rsid w:val="00C25325"/>
    <w:rsid w:val="00C25404"/>
    <w:rsid w:val="00C2570B"/>
    <w:rsid w:val="00C26B33"/>
    <w:rsid w:val="00C274D0"/>
    <w:rsid w:val="00C31260"/>
    <w:rsid w:val="00C322ED"/>
    <w:rsid w:val="00C35814"/>
    <w:rsid w:val="00C40C47"/>
    <w:rsid w:val="00C41A8F"/>
    <w:rsid w:val="00C42116"/>
    <w:rsid w:val="00C42D54"/>
    <w:rsid w:val="00C42FFE"/>
    <w:rsid w:val="00C4306C"/>
    <w:rsid w:val="00C434FF"/>
    <w:rsid w:val="00C4499F"/>
    <w:rsid w:val="00C45B97"/>
    <w:rsid w:val="00C4621C"/>
    <w:rsid w:val="00C46343"/>
    <w:rsid w:val="00C47862"/>
    <w:rsid w:val="00C50776"/>
    <w:rsid w:val="00C50EB0"/>
    <w:rsid w:val="00C5153D"/>
    <w:rsid w:val="00C515FF"/>
    <w:rsid w:val="00C51602"/>
    <w:rsid w:val="00C52D3D"/>
    <w:rsid w:val="00C533EB"/>
    <w:rsid w:val="00C55306"/>
    <w:rsid w:val="00C55F0B"/>
    <w:rsid w:val="00C56875"/>
    <w:rsid w:val="00C56933"/>
    <w:rsid w:val="00C571E6"/>
    <w:rsid w:val="00C6061C"/>
    <w:rsid w:val="00C61846"/>
    <w:rsid w:val="00C618C9"/>
    <w:rsid w:val="00C628BC"/>
    <w:rsid w:val="00C62BF0"/>
    <w:rsid w:val="00C62DD0"/>
    <w:rsid w:val="00C6355C"/>
    <w:rsid w:val="00C6448B"/>
    <w:rsid w:val="00C64629"/>
    <w:rsid w:val="00C657D9"/>
    <w:rsid w:val="00C7099E"/>
    <w:rsid w:val="00C7194C"/>
    <w:rsid w:val="00C71E57"/>
    <w:rsid w:val="00C72B07"/>
    <w:rsid w:val="00C72C62"/>
    <w:rsid w:val="00C73CEF"/>
    <w:rsid w:val="00C75458"/>
    <w:rsid w:val="00C75AC0"/>
    <w:rsid w:val="00C7652B"/>
    <w:rsid w:val="00C76C6A"/>
    <w:rsid w:val="00C77E1E"/>
    <w:rsid w:val="00C77F5E"/>
    <w:rsid w:val="00C80AA8"/>
    <w:rsid w:val="00C81A44"/>
    <w:rsid w:val="00C820AE"/>
    <w:rsid w:val="00C83F18"/>
    <w:rsid w:val="00C84143"/>
    <w:rsid w:val="00C8563F"/>
    <w:rsid w:val="00C86335"/>
    <w:rsid w:val="00C866DB"/>
    <w:rsid w:val="00C868F2"/>
    <w:rsid w:val="00C870F4"/>
    <w:rsid w:val="00C905D1"/>
    <w:rsid w:val="00C943BF"/>
    <w:rsid w:val="00C946B8"/>
    <w:rsid w:val="00C95053"/>
    <w:rsid w:val="00C95510"/>
    <w:rsid w:val="00C95BDE"/>
    <w:rsid w:val="00C977F4"/>
    <w:rsid w:val="00CA0495"/>
    <w:rsid w:val="00CA0D00"/>
    <w:rsid w:val="00CA3736"/>
    <w:rsid w:val="00CA610F"/>
    <w:rsid w:val="00CA648D"/>
    <w:rsid w:val="00CB0121"/>
    <w:rsid w:val="00CB0C45"/>
    <w:rsid w:val="00CB2348"/>
    <w:rsid w:val="00CB3163"/>
    <w:rsid w:val="00CB358D"/>
    <w:rsid w:val="00CB35FD"/>
    <w:rsid w:val="00CB380D"/>
    <w:rsid w:val="00CB5F19"/>
    <w:rsid w:val="00CB6540"/>
    <w:rsid w:val="00CB6DF4"/>
    <w:rsid w:val="00CB7297"/>
    <w:rsid w:val="00CB7580"/>
    <w:rsid w:val="00CC2AC0"/>
    <w:rsid w:val="00CC3F41"/>
    <w:rsid w:val="00CC43D8"/>
    <w:rsid w:val="00CC51E6"/>
    <w:rsid w:val="00CC5302"/>
    <w:rsid w:val="00CC56AF"/>
    <w:rsid w:val="00CC5BEB"/>
    <w:rsid w:val="00CC66C2"/>
    <w:rsid w:val="00CC6D4B"/>
    <w:rsid w:val="00CC745B"/>
    <w:rsid w:val="00CC74B6"/>
    <w:rsid w:val="00CC7C83"/>
    <w:rsid w:val="00CD079A"/>
    <w:rsid w:val="00CD0DE5"/>
    <w:rsid w:val="00CD0E2E"/>
    <w:rsid w:val="00CD2F3E"/>
    <w:rsid w:val="00CD39B0"/>
    <w:rsid w:val="00CD4DB1"/>
    <w:rsid w:val="00CD5228"/>
    <w:rsid w:val="00CD7FFC"/>
    <w:rsid w:val="00CE00B9"/>
    <w:rsid w:val="00CE0795"/>
    <w:rsid w:val="00CE0C74"/>
    <w:rsid w:val="00CE27C6"/>
    <w:rsid w:val="00CE2FBD"/>
    <w:rsid w:val="00CE33B2"/>
    <w:rsid w:val="00CE4E8F"/>
    <w:rsid w:val="00CE5F18"/>
    <w:rsid w:val="00CE650D"/>
    <w:rsid w:val="00CE66FE"/>
    <w:rsid w:val="00CE6C05"/>
    <w:rsid w:val="00CE72C1"/>
    <w:rsid w:val="00CE75E2"/>
    <w:rsid w:val="00CE797F"/>
    <w:rsid w:val="00CF0B84"/>
    <w:rsid w:val="00CF2169"/>
    <w:rsid w:val="00CF21AF"/>
    <w:rsid w:val="00CF3F2B"/>
    <w:rsid w:val="00CF3F83"/>
    <w:rsid w:val="00CF4D4B"/>
    <w:rsid w:val="00CF57A9"/>
    <w:rsid w:val="00CF5DAB"/>
    <w:rsid w:val="00CF6619"/>
    <w:rsid w:val="00CF6789"/>
    <w:rsid w:val="00CF7164"/>
    <w:rsid w:val="00D00B42"/>
    <w:rsid w:val="00D00BC9"/>
    <w:rsid w:val="00D012C0"/>
    <w:rsid w:val="00D03819"/>
    <w:rsid w:val="00D03B12"/>
    <w:rsid w:val="00D043A0"/>
    <w:rsid w:val="00D0586E"/>
    <w:rsid w:val="00D060ED"/>
    <w:rsid w:val="00D06E2C"/>
    <w:rsid w:val="00D10B5F"/>
    <w:rsid w:val="00D10E47"/>
    <w:rsid w:val="00D13C38"/>
    <w:rsid w:val="00D1408D"/>
    <w:rsid w:val="00D140B0"/>
    <w:rsid w:val="00D14C84"/>
    <w:rsid w:val="00D14D4A"/>
    <w:rsid w:val="00D14E0B"/>
    <w:rsid w:val="00D1565C"/>
    <w:rsid w:val="00D173FC"/>
    <w:rsid w:val="00D17ECD"/>
    <w:rsid w:val="00D201E1"/>
    <w:rsid w:val="00D20794"/>
    <w:rsid w:val="00D21ED6"/>
    <w:rsid w:val="00D25C6A"/>
    <w:rsid w:val="00D27C55"/>
    <w:rsid w:val="00D27F65"/>
    <w:rsid w:val="00D31F3A"/>
    <w:rsid w:val="00D32159"/>
    <w:rsid w:val="00D338AD"/>
    <w:rsid w:val="00D35B95"/>
    <w:rsid w:val="00D3696A"/>
    <w:rsid w:val="00D36EAB"/>
    <w:rsid w:val="00D37BB4"/>
    <w:rsid w:val="00D37C75"/>
    <w:rsid w:val="00D37DF4"/>
    <w:rsid w:val="00D40F3C"/>
    <w:rsid w:val="00D427B0"/>
    <w:rsid w:val="00D43940"/>
    <w:rsid w:val="00D43B7D"/>
    <w:rsid w:val="00D44CE2"/>
    <w:rsid w:val="00D45338"/>
    <w:rsid w:val="00D45BE0"/>
    <w:rsid w:val="00D470DC"/>
    <w:rsid w:val="00D51151"/>
    <w:rsid w:val="00D51268"/>
    <w:rsid w:val="00D51B5F"/>
    <w:rsid w:val="00D51F70"/>
    <w:rsid w:val="00D52408"/>
    <w:rsid w:val="00D52808"/>
    <w:rsid w:val="00D52A00"/>
    <w:rsid w:val="00D52C03"/>
    <w:rsid w:val="00D52D44"/>
    <w:rsid w:val="00D539C6"/>
    <w:rsid w:val="00D54668"/>
    <w:rsid w:val="00D54E3E"/>
    <w:rsid w:val="00D5506E"/>
    <w:rsid w:val="00D5584A"/>
    <w:rsid w:val="00D5696C"/>
    <w:rsid w:val="00D570A5"/>
    <w:rsid w:val="00D600AF"/>
    <w:rsid w:val="00D60F17"/>
    <w:rsid w:val="00D61897"/>
    <w:rsid w:val="00D62F85"/>
    <w:rsid w:val="00D63FE3"/>
    <w:rsid w:val="00D64473"/>
    <w:rsid w:val="00D6507E"/>
    <w:rsid w:val="00D65EC3"/>
    <w:rsid w:val="00D663B7"/>
    <w:rsid w:val="00D66525"/>
    <w:rsid w:val="00D667C0"/>
    <w:rsid w:val="00D6766A"/>
    <w:rsid w:val="00D678B2"/>
    <w:rsid w:val="00D67DD8"/>
    <w:rsid w:val="00D71B83"/>
    <w:rsid w:val="00D71D09"/>
    <w:rsid w:val="00D748A3"/>
    <w:rsid w:val="00D75D1D"/>
    <w:rsid w:val="00D7636F"/>
    <w:rsid w:val="00D7669C"/>
    <w:rsid w:val="00D76C4B"/>
    <w:rsid w:val="00D76DDC"/>
    <w:rsid w:val="00D76E8E"/>
    <w:rsid w:val="00D777B9"/>
    <w:rsid w:val="00D8287B"/>
    <w:rsid w:val="00D83AA8"/>
    <w:rsid w:val="00D84389"/>
    <w:rsid w:val="00D843AF"/>
    <w:rsid w:val="00D8520E"/>
    <w:rsid w:val="00D852D5"/>
    <w:rsid w:val="00D86797"/>
    <w:rsid w:val="00D86A3D"/>
    <w:rsid w:val="00D86E36"/>
    <w:rsid w:val="00D875BE"/>
    <w:rsid w:val="00D87FFD"/>
    <w:rsid w:val="00D904AE"/>
    <w:rsid w:val="00D91653"/>
    <w:rsid w:val="00D938AA"/>
    <w:rsid w:val="00D93BBE"/>
    <w:rsid w:val="00D93C32"/>
    <w:rsid w:val="00D9414D"/>
    <w:rsid w:val="00D947D2"/>
    <w:rsid w:val="00D962DE"/>
    <w:rsid w:val="00D9666C"/>
    <w:rsid w:val="00D977AB"/>
    <w:rsid w:val="00D97909"/>
    <w:rsid w:val="00D97F3E"/>
    <w:rsid w:val="00DA0737"/>
    <w:rsid w:val="00DA0BC2"/>
    <w:rsid w:val="00DA0DE7"/>
    <w:rsid w:val="00DA165D"/>
    <w:rsid w:val="00DA1775"/>
    <w:rsid w:val="00DA2216"/>
    <w:rsid w:val="00DA2F16"/>
    <w:rsid w:val="00DA3A23"/>
    <w:rsid w:val="00DA5010"/>
    <w:rsid w:val="00DA50AB"/>
    <w:rsid w:val="00DA52CD"/>
    <w:rsid w:val="00DA5EFD"/>
    <w:rsid w:val="00DB0181"/>
    <w:rsid w:val="00DB054C"/>
    <w:rsid w:val="00DB18D8"/>
    <w:rsid w:val="00DB244D"/>
    <w:rsid w:val="00DB2519"/>
    <w:rsid w:val="00DB28BF"/>
    <w:rsid w:val="00DB3B45"/>
    <w:rsid w:val="00DB48A8"/>
    <w:rsid w:val="00DB4A37"/>
    <w:rsid w:val="00DB4F93"/>
    <w:rsid w:val="00DB5C33"/>
    <w:rsid w:val="00DB74B5"/>
    <w:rsid w:val="00DB777B"/>
    <w:rsid w:val="00DC03EE"/>
    <w:rsid w:val="00DC0745"/>
    <w:rsid w:val="00DC0ADA"/>
    <w:rsid w:val="00DC0D95"/>
    <w:rsid w:val="00DC1ECB"/>
    <w:rsid w:val="00DC33C5"/>
    <w:rsid w:val="00DC3682"/>
    <w:rsid w:val="00DC3DF6"/>
    <w:rsid w:val="00DC5A0A"/>
    <w:rsid w:val="00DC69B9"/>
    <w:rsid w:val="00DC7D51"/>
    <w:rsid w:val="00DD18DC"/>
    <w:rsid w:val="00DD1CF1"/>
    <w:rsid w:val="00DD2AD1"/>
    <w:rsid w:val="00DD360C"/>
    <w:rsid w:val="00DD378D"/>
    <w:rsid w:val="00DD3EF2"/>
    <w:rsid w:val="00DD418E"/>
    <w:rsid w:val="00DD4A5F"/>
    <w:rsid w:val="00DD4BCA"/>
    <w:rsid w:val="00DD55C8"/>
    <w:rsid w:val="00DD6B25"/>
    <w:rsid w:val="00DD6F65"/>
    <w:rsid w:val="00DD7043"/>
    <w:rsid w:val="00DD7E9C"/>
    <w:rsid w:val="00DE1619"/>
    <w:rsid w:val="00DE3943"/>
    <w:rsid w:val="00DE3C38"/>
    <w:rsid w:val="00DE4592"/>
    <w:rsid w:val="00DE50C5"/>
    <w:rsid w:val="00DE6386"/>
    <w:rsid w:val="00DE6A5F"/>
    <w:rsid w:val="00DE7915"/>
    <w:rsid w:val="00DF0294"/>
    <w:rsid w:val="00DF0773"/>
    <w:rsid w:val="00DF253B"/>
    <w:rsid w:val="00DF256A"/>
    <w:rsid w:val="00DF2C10"/>
    <w:rsid w:val="00DF4CF1"/>
    <w:rsid w:val="00DF51BA"/>
    <w:rsid w:val="00DF5529"/>
    <w:rsid w:val="00DF5AE5"/>
    <w:rsid w:val="00DF6477"/>
    <w:rsid w:val="00E00A83"/>
    <w:rsid w:val="00E00B0C"/>
    <w:rsid w:val="00E00FF6"/>
    <w:rsid w:val="00E01925"/>
    <w:rsid w:val="00E108A4"/>
    <w:rsid w:val="00E10C06"/>
    <w:rsid w:val="00E127C6"/>
    <w:rsid w:val="00E13F86"/>
    <w:rsid w:val="00E14529"/>
    <w:rsid w:val="00E14D3F"/>
    <w:rsid w:val="00E162FD"/>
    <w:rsid w:val="00E16D80"/>
    <w:rsid w:val="00E17137"/>
    <w:rsid w:val="00E17148"/>
    <w:rsid w:val="00E1750F"/>
    <w:rsid w:val="00E17EE2"/>
    <w:rsid w:val="00E208CE"/>
    <w:rsid w:val="00E20F98"/>
    <w:rsid w:val="00E226EF"/>
    <w:rsid w:val="00E22D50"/>
    <w:rsid w:val="00E22DAE"/>
    <w:rsid w:val="00E22EDE"/>
    <w:rsid w:val="00E22F89"/>
    <w:rsid w:val="00E23289"/>
    <w:rsid w:val="00E23DED"/>
    <w:rsid w:val="00E2619B"/>
    <w:rsid w:val="00E30C20"/>
    <w:rsid w:val="00E33189"/>
    <w:rsid w:val="00E334C0"/>
    <w:rsid w:val="00E340C8"/>
    <w:rsid w:val="00E34504"/>
    <w:rsid w:val="00E34BC8"/>
    <w:rsid w:val="00E35DF6"/>
    <w:rsid w:val="00E36FB1"/>
    <w:rsid w:val="00E372EE"/>
    <w:rsid w:val="00E376F0"/>
    <w:rsid w:val="00E40630"/>
    <w:rsid w:val="00E40768"/>
    <w:rsid w:val="00E4128F"/>
    <w:rsid w:val="00E4197D"/>
    <w:rsid w:val="00E50900"/>
    <w:rsid w:val="00E51283"/>
    <w:rsid w:val="00E51674"/>
    <w:rsid w:val="00E52A9C"/>
    <w:rsid w:val="00E55158"/>
    <w:rsid w:val="00E56286"/>
    <w:rsid w:val="00E565BE"/>
    <w:rsid w:val="00E57BE4"/>
    <w:rsid w:val="00E61063"/>
    <w:rsid w:val="00E62287"/>
    <w:rsid w:val="00E62592"/>
    <w:rsid w:val="00E626A4"/>
    <w:rsid w:val="00E652D7"/>
    <w:rsid w:val="00E6601F"/>
    <w:rsid w:val="00E660CA"/>
    <w:rsid w:val="00E66AF3"/>
    <w:rsid w:val="00E676D6"/>
    <w:rsid w:val="00E7127D"/>
    <w:rsid w:val="00E7138D"/>
    <w:rsid w:val="00E71EF0"/>
    <w:rsid w:val="00E728D1"/>
    <w:rsid w:val="00E73932"/>
    <w:rsid w:val="00E74343"/>
    <w:rsid w:val="00E74530"/>
    <w:rsid w:val="00E74FAB"/>
    <w:rsid w:val="00E753F3"/>
    <w:rsid w:val="00E7609C"/>
    <w:rsid w:val="00E8016B"/>
    <w:rsid w:val="00E807B4"/>
    <w:rsid w:val="00E82257"/>
    <w:rsid w:val="00E82394"/>
    <w:rsid w:val="00E82A2E"/>
    <w:rsid w:val="00E83125"/>
    <w:rsid w:val="00E83FEF"/>
    <w:rsid w:val="00E846DB"/>
    <w:rsid w:val="00E8496B"/>
    <w:rsid w:val="00E866C0"/>
    <w:rsid w:val="00E866FC"/>
    <w:rsid w:val="00E86BA4"/>
    <w:rsid w:val="00E87239"/>
    <w:rsid w:val="00E908EE"/>
    <w:rsid w:val="00E908FC"/>
    <w:rsid w:val="00E9106C"/>
    <w:rsid w:val="00E91B65"/>
    <w:rsid w:val="00E92F61"/>
    <w:rsid w:val="00E93812"/>
    <w:rsid w:val="00E945D0"/>
    <w:rsid w:val="00E94A97"/>
    <w:rsid w:val="00E94D0E"/>
    <w:rsid w:val="00E96583"/>
    <w:rsid w:val="00E967E8"/>
    <w:rsid w:val="00E9682E"/>
    <w:rsid w:val="00E96D7C"/>
    <w:rsid w:val="00E96E29"/>
    <w:rsid w:val="00E9752D"/>
    <w:rsid w:val="00E97D5C"/>
    <w:rsid w:val="00EA0C6A"/>
    <w:rsid w:val="00EA2324"/>
    <w:rsid w:val="00EA3352"/>
    <w:rsid w:val="00EA3465"/>
    <w:rsid w:val="00EA3AF4"/>
    <w:rsid w:val="00EA41AC"/>
    <w:rsid w:val="00EA5175"/>
    <w:rsid w:val="00EA5964"/>
    <w:rsid w:val="00EA632B"/>
    <w:rsid w:val="00EA7726"/>
    <w:rsid w:val="00EB04D8"/>
    <w:rsid w:val="00EB070C"/>
    <w:rsid w:val="00EB0BF9"/>
    <w:rsid w:val="00EB3248"/>
    <w:rsid w:val="00EB450A"/>
    <w:rsid w:val="00EB60C8"/>
    <w:rsid w:val="00EB6D61"/>
    <w:rsid w:val="00EB7035"/>
    <w:rsid w:val="00EB79C3"/>
    <w:rsid w:val="00EC16A9"/>
    <w:rsid w:val="00EC1DD2"/>
    <w:rsid w:val="00EC2952"/>
    <w:rsid w:val="00EC2B9B"/>
    <w:rsid w:val="00EC3411"/>
    <w:rsid w:val="00EC452C"/>
    <w:rsid w:val="00EC45B1"/>
    <w:rsid w:val="00EC46FA"/>
    <w:rsid w:val="00EC5CF9"/>
    <w:rsid w:val="00EC646B"/>
    <w:rsid w:val="00EC6A01"/>
    <w:rsid w:val="00ED062F"/>
    <w:rsid w:val="00ED1A2D"/>
    <w:rsid w:val="00ED3CAE"/>
    <w:rsid w:val="00ED4306"/>
    <w:rsid w:val="00ED4839"/>
    <w:rsid w:val="00ED4B12"/>
    <w:rsid w:val="00ED5C06"/>
    <w:rsid w:val="00ED5DCA"/>
    <w:rsid w:val="00ED5EC0"/>
    <w:rsid w:val="00ED67CF"/>
    <w:rsid w:val="00ED7A69"/>
    <w:rsid w:val="00EE0BC8"/>
    <w:rsid w:val="00EE1396"/>
    <w:rsid w:val="00EE168A"/>
    <w:rsid w:val="00EE1D02"/>
    <w:rsid w:val="00EE1D34"/>
    <w:rsid w:val="00EE247E"/>
    <w:rsid w:val="00EE3205"/>
    <w:rsid w:val="00EE49EB"/>
    <w:rsid w:val="00EE7892"/>
    <w:rsid w:val="00EF06A6"/>
    <w:rsid w:val="00EF1FAF"/>
    <w:rsid w:val="00EF25B0"/>
    <w:rsid w:val="00EF2B94"/>
    <w:rsid w:val="00EF2BA8"/>
    <w:rsid w:val="00EF3281"/>
    <w:rsid w:val="00EF440D"/>
    <w:rsid w:val="00EF4AD7"/>
    <w:rsid w:val="00EF4E4F"/>
    <w:rsid w:val="00EF51F9"/>
    <w:rsid w:val="00EF74C8"/>
    <w:rsid w:val="00F002D9"/>
    <w:rsid w:val="00F00DDA"/>
    <w:rsid w:val="00F01866"/>
    <w:rsid w:val="00F018E8"/>
    <w:rsid w:val="00F02817"/>
    <w:rsid w:val="00F03AE4"/>
    <w:rsid w:val="00F049E5"/>
    <w:rsid w:val="00F04C0D"/>
    <w:rsid w:val="00F0531B"/>
    <w:rsid w:val="00F05CD8"/>
    <w:rsid w:val="00F068DF"/>
    <w:rsid w:val="00F07320"/>
    <w:rsid w:val="00F0791F"/>
    <w:rsid w:val="00F10277"/>
    <w:rsid w:val="00F10DAA"/>
    <w:rsid w:val="00F1155A"/>
    <w:rsid w:val="00F11686"/>
    <w:rsid w:val="00F1362C"/>
    <w:rsid w:val="00F13D3D"/>
    <w:rsid w:val="00F13F28"/>
    <w:rsid w:val="00F13F9C"/>
    <w:rsid w:val="00F142D5"/>
    <w:rsid w:val="00F14D63"/>
    <w:rsid w:val="00F15140"/>
    <w:rsid w:val="00F154A0"/>
    <w:rsid w:val="00F16AD7"/>
    <w:rsid w:val="00F17203"/>
    <w:rsid w:val="00F218F4"/>
    <w:rsid w:val="00F2230C"/>
    <w:rsid w:val="00F2230F"/>
    <w:rsid w:val="00F22811"/>
    <w:rsid w:val="00F22E42"/>
    <w:rsid w:val="00F2304D"/>
    <w:rsid w:val="00F237E0"/>
    <w:rsid w:val="00F240D7"/>
    <w:rsid w:val="00F249AD"/>
    <w:rsid w:val="00F25FC2"/>
    <w:rsid w:val="00F266B2"/>
    <w:rsid w:val="00F26E05"/>
    <w:rsid w:val="00F277F2"/>
    <w:rsid w:val="00F27FB9"/>
    <w:rsid w:val="00F309B4"/>
    <w:rsid w:val="00F31734"/>
    <w:rsid w:val="00F31C49"/>
    <w:rsid w:val="00F33415"/>
    <w:rsid w:val="00F33AE7"/>
    <w:rsid w:val="00F365F7"/>
    <w:rsid w:val="00F36819"/>
    <w:rsid w:val="00F369D9"/>
    <w:rsid w:val="00F4073C"/>
    <w:rsid w:val="00F428EC"/>
    <w:rsid w:val="00F43AC3"/>
    <w:rsid w:val="00F44763"/>
    <w:rsid w:val="00F44E21"/>
    <w:rsid w:val="00F518C2"/>
    <w:rsid w:val="00F51CB4"/>
    <w:rsid w:val="00F5273B"/>
    <w:rsid w:val="00F53430"/>
    <w:rsid w:val="00F54876"/>
    <w:rsid w:val="00F5523A"/>
    <w:rsid w:val="00F55453"/>
    <w:rsid w:val="00F56123"/>
    <w:rsid w:val="00F61568"/>
    <w:rsid w:val="00F617FB"/>
    <w:rsid w:val="00F61F0A"/>
    <w:rsid w:val="00F6209A"/>
    <w:rsid w:val="00F62B6F"/>
    <w:rsid w:val="00F641BA"/>
    <w:rsid w:val="00F64DE2"/>
    <w:rsid w:val="00F64FB1"/>
    <w:rsid w:val="00F65AB0"/>
    <w:rsid w:val="00F65CB2"/>
    <w:rsid w:val="00F66E32"/>
    <w:rsid w:val="00F6731E"/>
    <w:rsid w:val="00F715F9"/>
    <w:rsid w:val="00F72E0D"/>
    <w:rsid w:val="00F72F58"/>
    <w:rsid w:val="00F73AE9"/>
    <w:rsid w:val="00F73D95"/>
    <w:rsid w:val="00F740AC"/>
    <w:rsid w:val="00F741C4"/>
    <w:rsid w:val="00F74970"/>
    <w:rsid w:val="00F755D6"/>
    <w:rsid w:val="00F75D44"/>
    <w:rsid w:val="00F7759C"/>
    <w:rsid w:val="00F80382"/>
    <w:rsid w:val="00F81671"/>
    <w:rsid w:val="00F82FA9"/>
    <w:rsid w:val="00F831C2"/>
    <w:rsid w:val="00F85A15"/>
    <w:rsid w:val="00F87EB9"/>
    <w:rsid w:val="00F91A25"/>
    <w:rsid w:val="00F91A8E"/>
    <w:rsid w:val="00F92B3E"/>
    <w:rsid w:val="00F93A55"/>
    <w:rsid w:val="00F97602"/>
    <w:rsid w:val="00F977A3"/>
    <w:rsid w:val="00F977BE"/>
    <w:rsid w:val="00FA0205"/>
    <w:rsid w:val="00FA1AA2"/>
    <w:rsid w:val="00FA1EB0"/>
    <w:rsid w:val="00FA2431"/>
    <w:rsid w:val="00FA27A6"/>
    <w:rsid w:val="00FA2D15"/>
    <w:rsid w:val="00FA3118"/>
    <w:rsid w:val="00FA34E8"/>
    <w:rsid w:val="00FA424B"/>
    <w:rsid w:val="00FA5164"/>
    <w:rsid w:val="00FA5174"/>
    <w:rsid w:val="00FB04C8"/>
    <w:rsid w:val="00FB1013"/>
    <w:rsid w:val="00FB1DAD"/>
    <w:rsid w:val="00FB2534"/>
    <w:rsid w:val="00FB2F48"/>
    <w:rsid w:val="00FB34C8"/>
    <w:rsid w:val="00FB388D"/>
    <w:rsid w:val="00FB4A90"/>
    <w:rsid w:val="00FB4DD1"/>
    <w:rsid w:val="00FB590E"/>
    <w:rsid w:val="00FB6645"/>
    <w:rsid w:val="00FC053C"/>
    <w:rsid w:val="00FC07C2"/>
    <w:rsid w:val="00FC15D3"/>
    <w:rsid w:val="00FC1679"/>
    <w:rsid w:val="00FC226C"/>
    <w:rsid w:val="00FC26D7"/>
    <w:rsid w:val="00FC27E3"/>
    <w:rsid w:val="00FC320C"/>
    <w:rsid w:val="00FC32B7"/>
    <w:rsid w:val="00FC3933"/>
    <w:rsid w:val="00FC4970"/>
    <w:rsid w:val="00FC566E"/>
    <w:rsid w:val="00FC5E7F"/>
    <w:rsid w:val="00FD0069"/>
    <w:rsid w:val="00FD0934"/>
    <w:rsid w:val="00FD0EED"/>
    <w:rsid w:val="00FD2545"/>
    <w:rsid w:val="00FD2560"/>
    <w:rsid w:val="00FD2D82"/>
    <w:rsid w:val="00FD3797"/>
    <w:rsid w:val="00FD39EF"/>
    <w:rsid w:val="00FD3CCF"/>
    <w:rsid w:val="00FD3EB2"/>
    <w:rsid w:val="00FD5F6C"/>
    <w:rsid w:val="00FD65CE"/>
    <w:rsid w:val="00FD6735"/>
    <w:rsid w:val="00FD6B2D"/>
    <w:rsid w:val="00FD7A0D"/>
    <w:rsid w:val="00FE010D"/>
    <w:rsid w:val="00FE2CF4"/>
    <w:rsid w:val="00FE3777"/>
    <w:rsid w:val="00FE4000"/>
    <w:rsid w:val="00FE4841"/>
    <w:rsid w:val="00FE5706"/>
    <w:rsid w:val="00FE57C6"/>
    <w:rsid w:val="00FE71F4"/>
    <w:rsid w:val="00FE748A"/>
    <w:rsid w:val="00FE7BFC"/>
    <w:rsid w:val="00FF004A"/>
    <w:rsid w:val="00FF17C6"/>
    <w:rsid w:val="00FF2BAF"/>
    <w:rsid w:val="00FF3704"/>
    <w:rsid w:val="00FF38DE"/>
    <w:rsid w:val="00FF48A8"/>
    <w:rsid w:val="00FF564A"/>
    <w:rsid w:val="00FF58E5"/>
    <w:rsid w:val="00FF5FA2"/>
    <w:rsid w:val="00FF6AA7"/>
    <w:rsid w:val="00FF6DAD"/>
    <w:rsid w:val="4A036C3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A1362D-D2F1-4C83-A197-B863A39F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4">
    <w:name w:val="heading 4"/>
    <w:basedOn w:val="a"/>
    <w:next w:val="a"/>
    <w:uiPriority w:val="9"/>
    <w:unhideWhenUsed/>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a5">
    <w:name w:val="Document Map"/>
    <w:basedOn w:val="a"/>
    <w:link w:val="a6"/>
    <w:uiPriority w:val="99"/>
    <w:semiHidden/>
    <w:unhideWhenUsed/>
    <w:pPr>
      <w:spacing w:after="0" w:line="240" w:lineRule="auto"/>
    </w:pPr>
    <w:rPr>
      <w:rFonts w:ascii="Tahoma" w:hAnsi="Tahoma" w:cs="Tahoma"/>
      <w:sz w:val="16"/>
      <w:szCs w:val="16"/>
    </w:rPr>
  </w:style>
  <w:style w:type="paragraph" w:styleId="a7">
    <w:name w:val="Body Text"/>
    <w:basedOn w:val="a"/>
    <w:link w:val="a8"/>
    <w:uiPriority w:val="1"/>
    <w:qFormat/>
    <w:pPr>
      <w:widowControl w:val="0"/>
      <w:autoSpaceDE w:val="0"/>
      <w:autoSpaceDN w:val="0"/>
      <w:spacing w:after="0" w:line="240" w:lineRule="auto"/>
    </w:pPr>
    <w:rPr>
      <w:rFonts w:ascii="Times New Roman" w:eastAsia="Times New Roman" w:hAnsi="Times New Roman" w:cs="Times New Roman"/>
      <w:sz w:val="29"/>
      <w:szCs w:val="29"/>
    </w:rPr>
  </w:style>
  <w:style w:type="paragraph" w:styleId="a9">
    <w:name w:val="Title"/>
    <w:basedOn w:val="a"/>
    <w:next w:val="a"/>
    <w:link w:val="aa"/>
    <w:uiPriority w:val="1"/>
    <w:qFormat/>
    <w:pPr>
      <w:widowControl w:val="0"/>
      <w:autoSpaceDE w:val="0"/>
      <w:autoSpaceDN w:val="0"/>
      <w:spacing w:after="0" w:line="240" w:lineRule="auto"/>
      <w:ind w:left="1044"/>
    </w:pPr>
    <w:rPr>
      <w:rFonts w:ascii="Cambria" w:eastAsia="Cambria" w:hAnsi="Cambria" w:cs="Cambria"/>
      <w:sz w:val="32"/>
      <w:szCs w:val="32"/>
    </w:rPr>
  </w:style>
  <w:style w:type="paragraph" w:customStyle="1" w:styleId="11">
    <w:name w:val="Заголовок 11"/>
    <w:basedOn w:val="a"/>
    <w:uiPriority w:val="1"/>
    <w:qFormat/>
    <w:pPr>
      <w:widowControl w:val="0"/>
      <w:autoSpaceDE w:val="0"/>
      <w:autoSpaceDN w:val="0"/>
      <w:spacing w:after="0" w:line="240" w:lineRule="auto"/>
      <w:jc w:val="center"/>
      <w:outlineLvl w:val="1"/>
    </w:pPr>
    <w:rPr>
      <w:rFonts w:ascii="Times New Roman" w:eastAsia="Times New Roman" w:hAnsi="Times New Roman" w:cs="Times New Roman"/>
      <w:b/>
      <w:bCs/>
      <w:sz w:val="29"/>
      <w:szCs w:val="29"/>
    </w:rPr>
  </w:style>
  <w:style w:type="character" w:customStyle="1" w:styleId="a8">
    <w:name w:val="Основной текст Знак"/>
    <w:basedOn w:val="a0"/>
    <w:link w:val="a7"/>
    <w:uiPriority w:val="1"/>
    <w:rPr>
      <w:rFonts w:ascii="Times New Roman" w:eastAsia="Times New Roman" w:hAnsi="Times New Roman" w:cs="Times New Roman"/>
      <w:sz w:val="29"/>
      <w:szCs w:val="29"/>
    </w:rPr>
  </w:style>
  <w:style w:type="paragraph" w:styleId="ab">
    <w:name w:val="List Paragraph"/>
    <w:basedOn w:val="a"/>
    <w:uiPriority w:val="1"/>
    <w:qFormat/>
    <w:pPr>
      <w:widowControl w:val="0"/>
      <w:autoSpaceDE w:val="0"/>
      <w:autoSpaceDN w:val="0"/>
      <w:spacing w:after="0" w:line="240" w:lineRule="auto"/>
      <w:ind w:left="126" w:firstLine="710"/>
      <w:jc w:val="both"/>
    </w:pPr>
    <w:rPr>
      <w:rFonts w:ascii="Times New Roman" w:eastAsia="Times New Roman" w:hAnsi="Times New Roman" w:cs="Times New Roman"/>
    </w:rPr>
  </w:style>
  <w:style w:type="paragraph" w:customStyle="1" w:styleId="ConsTitle">
    <w:name w:val="ConsTitle"/>
    <w:pPr>
      <w:widowControl w:val="0"/>
      <w:autoSpaceDE w:val="0"/>
      <w:autoSpaceDN w:val="0"/>
      <w:adjustRightInd w:val="0"/>
      <w:ind w:right="19772"/>
    </w:pPr>
    <w:rPr>
      <w:rFonts w:ascii="Arial" w:eastAsia="Times New Roman" w:hAnsi="Arial" w:cs="Arial"/>
      <w:b/>
      <w:bCs/>
      <w:sz w:val="18"/>
      <w:szCs w:val="18"/>
    </w:rPr>
  </w:style>
  <w:style w:type="character" w:customStyle="1" w:styleId="5">
    <w:name w:val="Основной текст (5)_"/>
    <w:basedOn w:val="a0"/>
    <w:link w:val="50"/>
    <w:rPr>
      <w:rFonts w:ascii="Times New Roman" w:eastAsia="Times New Roman" w:hAnsi="Times New Roman" w:cs="Times New Roman"/>
      <w:shd w:val="clear" w:color="auto" w:fill="FFFFFF"/>
    </w:rPr>
  </w:style>
  <w:style w:type="paragraph" w:customStyle="1" w:styleId="50">
    <w:name w:val="Основной текст (5)"/>
    <w:basedOn w:val="a"/>
    <w:link w:val="5"/>
    <w:pPr>
      <w:widowControl w:val="0"/>
      <w:shd w:val="clear" w:color="auto" w:fill="FFFFFF"/>
      <w:spacing w:after="900" w:line="270" w:lineRule="exact"/>
      <w:jc w:val="right"/>
    </w:pPr>
    <w:rPr>
      <w:rFonts w:ascii="Times New Roman" w:eastAsia="Times New Roman" w:hAnsi="Times New Roman" w:cs="Times New Roman"/>
    </w:rPr>
  </w:style>
  <w:style w:type="character" w:customStyle="1" w:styleId="aa">
    <w:name w:val="Название Знак"/>
    <w:basedOn w:val="a0"/>
    <w:link w:val="a9"/>
    <w:uiPriority w:val="1"/>
    <w:rPr>
      <w:rFonts w:ascii="Cambria" w:eastAsia="Cambria" w:hAnsi="Cambria" w:cs="Cambria"/>
      <w:sz w:val="32"/>
      <w:szCs w:val="32"/>
    </w:rPr>
  </w:style>
  <w:style w:type="character" w:customStyle="1" w:styleId="a6">
    <w:name w:val="Схема документа Знак"/>
    <w:basedOn w:val="a0"/>
    <w:link w:val="a5"/>
    <w:uiPriority w:val="99"/>
    <w:semiHidden/>
    <w:rPr>
      <w:rFonts w:ascii="Tahoma" w:hAnsi="Tahoma" w:cs="Tahoma"/>
      <w:sz w:val="16"/>
      <w:szCs w:val="16"/>
    </w:rPr>
  </w:style>
  <w:style w:type="paragraph" w:styleId="ac">
    <w:name w:val="No Spacing"/>
    <w:uiPriority w:val="1"/>
    <w:qFormat/>
    <w:rPr>
      <w:sz w:val="22"/>
      <w:szCs w:val="22"/>
      <w:lang w:eastAsia="en-US"/>
    </w:rPr>
  </w:style>
  <w:style w:type="character" w:customStyle="1" w:styleId="a4">
    <w:name w:val="Текст выноски Знак"/>
    <w:basedOn w:val="a0"/>
    <w:link w:val="a3"/>
    <w:uiPriority w:val="99"/>
    <w:semiHidden/>
    <w:rPr>
      <w:rFonts w:ascii="Segoe UI" w:hAnsi="Segoe UI" w:cs="Segoe UI"/>
      <w:sz w:val="18"/>
      <w:szCs w:val="18"/>
    </w:rPr>
  </w:style>
  <w:style w:type="paragraph" w:customStyle="1" w:styleId="ConsPlusNormal">
    <w:name w:val="ConsPlusNormal"/>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7E6888BBA13C063D7D14F4534B78AF9B3B66BBF0FCC0B652927CF73AF677220A863641309B5224486C499F30B220BC51F4D5D884CBCE3D9FfA2E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6888BBA13C063D7D14F4534B78AF9B3B66BBF0FCC0B652927CF73AF677220A86364135925024453B138F34FB77B64DF2CBC786D5CEf32CG" TargetMode="External"/><Relationship Id="rId5" Type="http://schemas.openxmlformats.org/officeDocument/2006/relationships/settings" Target="settings.xml"/><Relationship Id="rId10" Type="http://schemas.openxmlformats.org/officeDocument/2006/relationships/hyperlink" Target="consultantplus://offline/ref=7E6888BBA13C063D7D14F4534B78AF9B3B66BBF0FCC0B652927CF73AF677220A863641339E5825453B138F34FB77B64DF2CBC786D5CEf32CG" TargetMode="External"/><Relationship Id="rId4" Type="http://schemas.openxmlformats.org/officeDocument/2006/relationships/styles" Target="styles.xml"/><Relationship Id="rId9" Type="http://schemas.openxmlformats.org/officeDocument/2006/relationships/hyperlink" Target="consultantplus://offline/ref=7E6888BBA13C063D7D14F4534B78AF9B3B66BBF0FCC0B652927CF73AF677220A863641329D5423453B138F34FB77B64DF2CBC786D5CEf32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C061C4-2470-416E-A51F-94DEDBE3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2379</Words>
  <Characters>13563</Characters>
  <Application>Microsoft Office Word</Application>
  <DocSecurity>0</DocSecurity>
  <Lines>113</Lines>
  <Paragraphs>31</Paragraphs>
  <ScaleCrop>false</ScaleCrop>
  <Company>Grizli777</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Bud9</dc:creator>
  <cp:lastModifiedBy>Пользователь</cp:lastModifiedBy>
  <cp:revision>59</cp:revision>
  <cp:lastPrinted>2024-01-22T07:06:00Z</cp:lastPrinted>
  <dcterms:created xsi:type="dcterms:W3CDTF">2022-01-18T12:05:00Z</dcterms:created>
  <dcterms:modified xsi:type="dcterms:W3CDTF">2024-01-22T08:10:00Z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