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РОССИЙСКАЯ ФЕДЕРАЦИЯ</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РОСТОВСКАЯ ОБЛАСТЬ</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МОРОЗОВСКИЙ РАЙОН</w:t>
      </w:r>
    </w:p>
    <w:p w:rsidR="006F1AE1" w:rsidRDefault="006F1AE1" w:rsidP="006F1AE1">
      <w:pPr>
        <w:jc w:val="center"/>
        <w:rPr>
          <w:rFonts w:ascii="Times New Roman CYR" w:hAnsi="Times New Roman CYR"/>
          <w:b/>
          <w:sz w:val="28"/>
          <w:szCs w:val="28"/>
        </w:rPr>
      </w:pPr>
      <w:r w:rsidRPr="006631D2">
        <w:rPr>
          <w:rFonts w:ascii="Times New Roman CYR" w:hAnsi="Times New Roman CYR"/>
          <w:b/>
          <w:sz w:val="28"/>
          <w:szCs w:val="28"/>
        </w:rPr>
        <w:t>Муниципальное образование «Широко-</w:t>
      </w:r>
      <w:proofErr w:type="spellStart"/>
      <w:r w:rsidRPr="006631D2">
        <w:rPr>
          <w:rFonts w:ascii="Times New Roman CYR" w:hAnsi="Times New Roman CYR"/>
          <w:b/>
          <w:sz w:val="28"/>
          <w:szCs w:val="28"/>
        </w:rPr>
        <w:t>Атамановское</w:t>
      </w:r>
      <w:proofErr w:type="spellEnd"/>
      <w:r w:rsidRPr="006631D2">
        <w:rPr>
          <w:rFonts w:ascii="Times New Roman CYR" w:hAnsi="Times New Roman CYR"/>
          <w:b/>
          <w:sz w:val="28"/>
          <w:szCs w:val="28"/>
        </w:rPr>
        <w:t xml:space="preserve"> </w:t>
      </w:r>
    </w:p>
    <w:p w:rsidR="006F1AE1" w:rsidRPr="006631D2" w:rsidRDefault="006F1AE1" w:rsidP="006F1AE1">
      <w:pPr>
        <w:jc w:val="center"/>
        <w:rPr>
          <w:rFonts w:ascii="Times New Roman CYR" w:hAnsi="Times New Roman CYR"/>
          <w:b/>
          <w:sz w:val="28"/>
          <w:szCs w:val="28"/>
        </w:rPr>
      </w:pPr>
      <w:r w:rsidRPr="006631D2">
        <w:rPr>
          <w:rFonts w:ascii="Times New Roman CYR" w:hAnsi="Times New Roman CYR"/>
          <w:b/>
          <w:sz w:val="28"/>
          <w:szCs w:val="28"/>
        </w:rPr>
        <w:t>сельское поселение»</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АДМИНИСТРАЦИЯ ШИРОКО-АТАМАНОВСКОГО</w:t>
      </w:r>
    </w:p>
    <w:p w:rsidR="006F1AE1" w:rsidRPr="00C95D76" w:rsidRDefault="006F1AE1" w:rsidP="006F1AE1">
      <w:pPr>
        <w:jc w:val="center"/>
        <w:rPr>
          <w:rFonts w:ascii="Times New Roman CYR" w:hAnsi="Times New Roman CYR"/>
          <w:b/>
          <w:sz w:val="28"/>
          <w:szCs w:val="28"/>
        </w:rPr>
      </w:pPr>
      <w:r>
        <w:rPr>
          <w:rFonts w:ascii="Times New Roman CYR" w:hAnsi="Times New Roman CYR"/>
          <w:b/>
          <w:sz w:val="28"/>
          <w:szCs w:val="28"/>
        </w:rPr>
        <w:t>СЕЛЬСКОГО ПОСЕЛЕНИЯ</w:t>
      </w:r>
    </w:p>
    <w:p w:rsidR="006F1AE1" w:rsidRPr="00C95D76" w:rsidRDefault="006F1AE1" w:rsidP="006F1AE1">
      <w:pPr>
        <w:rPr>
          <w:rFonts w:ascii="Times New Roman CYR" w:hAnsi="Times New Roman CYR"/>
          <w:b/>
          <w:sz w:val="28"/>
          <w:szCs w:val="28"/>
        </w:rPr>
      </w:pPr>
    </w:p>
    <w:p w:rsidR="006F1AE1" w:rsidRPr="00C95D76" w:rsidRDefault="006F1AE1" w:rsidP="006F1AE1">
      <w:pPr>
        <w:jc w:val="center"/>
        <w:rPr>
          <w:rFonts w:ascii="Times New Roman CYR" w:hAnsi="Times New Roman CYR"/>
          <w:b/>
          <w:sz w:val="26"/>
          <w:szCs w:val="26"/>
        </w:rPr>
      </w:pPr>
    </w:p>
    <w:p w:rsidR="006F1AE1" w:rsidRPr="00C95D76" w:rsidRDefault="006F1AE1" w:rsidP="006F1AE1">
      <w:pPr>
        <w:jc w:val="center"/>
        <w:rPr>
          <w:rFonts w:ascii="Times New Roman CYR" w:hAnsi="Times New Roman CYR"/>
          <w:b/>
          <w:sz w:val="32"/>
          <w:szCs w:val="32"/>
        </w:rPr>
      </w:pPr>
      <w:r>
        <w:rPr>
          <w:rFonts w:ascii="Times New Roman CYR" w:hAnsi="Times New Roman CYR"/>
          <w:b/>
          <w:sz w:val="32"/>
          <w:szCs w:val="32"/>
        </w:rPr>
        <w:t>ПОСТАНОВЛЕНИЕ</w:t>
      </w:r>
    </w:p>
    <w:p w:rsidR="006F1AE1" w:rsidRPr="00C95D76" w:rsidRDefault="006F1AE1" w:rsidP="006F1AE1">
      <w:pPr>
        <w:jc w:val="both"/>
        <w:rPr>
          <w:rFonts w:ascii="Times New Roman CYR" w:hAnsi="Times New Roman CYR"/>
          <w:sz w:val="26"/>
          <w:szCs w:val="26"/>
        </w:rPr>
      </w:pPr>
    </w:p>
    <w:p w:rsidR="006F1AE1" w:rsidRDefault="006F1AE1" w:rsidP="006F1AE1">
      <w:pPr>
        <w:jc w:val="both"/>
        <w:rPr>
          <w:sz w:val="36"/>
          <w:szCs w:val="36"/>
        </w:rPr>
      </w:pPr>
      <w:r>
        <w:rPr>
          <w:rFonts w:ascii="Times New Roman CYR" w:hAnsi="Times New Roman CYR"/>
          <w:sz w:val="28"/>
          <w:szCs w:val="28"/>
          <w:lang w:val="en-US"/>
        </w:rPr>
        <w:t>09</w:t>
      </w:r>
      <w:r>
        <w:rPr>
          <w:rFonts w:ascii="Times New Roman CYR" w:hAnsi="Times New Roman CYR"/>
          <w:sz w:val="28"/>
          <w:szCs w:val="28"/>
        </w:rPr>
        <w:t xml:space="preserve">.10.2020                                   </w:t>
      </w:r>
      <w:proofErr w:type="gramStart"/>
      <w:r w:rsidRPr="00C95D76">
        <w:rPr>
          <w:rFonts w:ascii="Times New Roman CYR" w:hAnsi="Times New Roman CYR"/>
          <w:sz w:val="28"/>
          <w:szCs w:val="28"/>
        </w:rPr>
        <w:t>№</w:t>
      </w:r>
      <w:r w:rsidR="00D17BA7">
        <w:rPr>
          <w:rFonts w:ascii="Times New Roman CYR" w:hAnsi="Times New Roman CYR"/>
          <w:sz w:val="28"/>
          <w:szCs w:val="28"/>
        </w:rPr>
        <w:t xml:space="preserve">  33</w:t>
      </w:r>
      <w:proofErr w:type="gramEnd"/>
      <w:r w:rsidR="00D17BA7">
        <w:rPr>
          <w:rFonts w:ascii="Times New Roman CYR" w:hAnsi="Times New Roman CYR"/>
          <w:sz w:val="28"/>
          <w:szCs w:val="28"/>
        </w:rPr>
        <w:t>/5</w:t>
      </w:r>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 xml:space="preserve">    х. Широко-</w:t>
      </w:r>
      <w:proofErr w:type="spellStart"/>
      <w:r>
        <w:rPr>
          <w:rFonts w:ascii="Times New Roman CYR" w:hAnsi="Times New Roman CYR"/>
          <w:sz w:val="28"/>
          <w:szCs w:val="28"/>
        </w:rPr>
        <w:t>Атамановский</w:t>
      </w:r>
      <w:proofErr w:type="spellEnd"/>
      <w:r w:rsidRPr="00C9338E">
        <w:rPr>
          <w:sz w:val="36"/>
          <w:szCs w:val="36"/>
        </w:rPr>
        <w:t xml:space="preserve"> </w:t>
      </w:r>
    </w:p>
    <w:p w:rsidR="006F1AE1" w:rsidRDefault="006F1AE1" w:rsidP="006F1AE1">
      <w:pPr>
        <w:jc w:val="both"/>
        <w:rPr>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3764"/>
      </w:tblGrid>
      <w:tr w:rsidR="006F1AE1" w:rsidTr="005C52D6">
        <w:tc>
          <w:tcPr>
            <w:tcW w:w="5688" w:type="dxa"/>
          </w:tcPr>
          <w:p w:rsidR="006F1AE1" w:rsidRPr="000E2B5E" w:rsidRDefault="006F1AE1" w:rsidP="00D17BA7">
            <w:pPr>
              <w:rPr>
                <w:sz w:val="28"/>
                <w:szCs w:val="28"/>
              </w:rPr>
            </w:pPr>
            <w:r w:rsidRPr="000E2B5E">
              <w:rPr>
                <w:sz w:val="28"/>
                <w:szCs w:val="28"/>
              </w:rPr>
              <w:t xml:space="preserve">Об утверждении </w:t>
            </w:r>
            <w:r>
              <w:rPr>
                <w:sz w:val="28"/>
                <w:szCs w:val="28"/>
              </w:rPr>
              <w:t>списка собственников реорганизованного колхоза «</w:t>
            </w:r>
            <w:r w:rsidR="00D17BA7">
              <w:rPr>
                <w:sz w:val="28"/>
                <w:szCs w:val="28"/>
              </w:rPr>
              <w:t>им. Чумакова</w:t>
            </w:r>
            <w:r>
              <w:rPr>
                <w:sz w:val="28"/>
                <w:szCs w:val="28"/>
              </w:rPr>
              <w:t>», земельные доли которых могут быть признаны невостребованными</w:t>
            </w:r>
          </w:p>
        </w:tc>
        <w:tc>
          <w:tcPr>
            <w:tcW w:w="3882" w:type="dxa"/>
          </w:tcPr>
          <w:p w:rsidR="006F1AE1" w:rsidRPr="000E2B5E" w:rsidRDefault="006F1AE1" w:rsidP="005C52D6">
            <w:pPr>
              <w:jc w:val="both"/>
              <w:rPr>
                <w:sz w:val="28"/>
                <w:szCs w:val="28"/>
              </w:rPr>
            </w:pPr>
          </w:p>
        </w:tc>
      </w:tr>
    </w:tbl>
    <w:p w:rsidR="006F1AE1" w:rsidRPr="001935F9" w:rsidRDefault="006F1AE1" w:rsidP="006F1AE1">
      <w:pPr>
        <w:jc w:val="both"/>
        <w:rPr>
          <w:sz w:val="28"/>
          <w:szCs w:val="28"/>
        </w:rPr>
      </w:pPr>
      <w:r w:rsidRPr="00C9338E">
        <w:rPr>
          <w:sz w:val="36"/>
          <w:szCs w:val="36"/>
        </w:rPr>
        <w:t xml:space="preserve">   </w:t>
      </w:r>
      <w:r>
        <w:rPr>
          <w:sz w:val="36"/>
          <w:szCs w:val="36"/>
        </w:rPr>
        <w:t xml:space="preserve">                   </w:t>
      </w:r>
    </w:p>
    <w:p w:rsidR="006F1AE1" w:rsidRPr="000978C6" w:rsidRDefault="006F1AE1" w:rsidP="006F1AE1">
      <w:pPr>
        <w:spacing w:before="100" w:beforeAutospacing="1" w:after="202"/>
        <w:jc w:val="both"/>
        <w:rPr>
          <w:color w:val="000000"/>
          <w:sz w:val="28"/>
          <w:szCs w:val="28"/>
        </w:rPr>
      </w:pPr>
      <w:bookmarkStart w:id="0" w:name="YANDEX_4"/>
      <w:bookmarkEnd w:id="0"/>
      <w:r w:rsidRPr="000978C6">
        <w:rPr>
          <w:color w:val="000000"/>
          <w:sz w:val="28"/>
          <w:szCs w:val="28"/>
        </w:rPr>
        <w:t xml:space="preserve">        В соответствии </w:t>
      </w:r>
      <w:r>
        <w:rPr>
          <w:color w:val="000000"/>
          <w:sz w:val="28"/>
          <w:szCs w:val="28"/>
        </w:rPr>
        <w:t xml:space="preserve">со статьей 12.1 Федерального закона от 24.07.2002 № 101-ФЗ (ред. От 06.06.2019) «Об обороте земель сельскохозяйственного назначения»,   публикацией в общественно-политической газете Морозовского района Ростовской области «Морозовский вестник» от 05 июня 2020 года № 22 (2690) списка собственников, земельные доли которых могут быть признаны невостребованными и объявление о проведении общего собрания собственников земельных долей </w:t>
      </w:r>
      <w:r>
        <w:rPr>
          <w:sz w:val="28"/>
          <w:szCs w:val="28"/>
        </w:rPr>
        <w:t>реорганизованного колхоза «</w:t>
      </w:r>
      <w:r w:rsidR="00D17BA7">
        <w:rPr>
          <w:sz w:val="28"/>
          <w:szCs w:val="28"/>
        </w:rPr>
        <w:t>им. Чумакова</w:t>
      </w:r>
      <w:r>
        <w:rPr>
          <w:sz w:val="28"/>
          <w:szCs w:val="28"/>
        </w:rPr>
        <w:t>»</w:t>
      </w:r>
      <w:r>
        <w:rPr>
          <w:color w:val="000000"/>
          <w:sz w:val="28"/>
          <w:szCs w:val="28"/>
        </w:rPr>
        <w:t xml:space="preserve">, </w:t>
      </w:r>
      <w:r w:rsidRPr="000978C6">
        <w:rPr>
          <w:color w:val="000000"/>
          <w:sz w:val="28"/>
          <w:szCs w:val="28"/>
        </w:rPr>
        <w:t xml:space="preserve">Уставом </w:t>
      </w:r>
      <w:bookmarkStart w:id="1" w:name="YANDEX_12"/>
      <w:bookmarkEnd w:id="1"/>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"YANDEX_11" </w:instrText>
      </w:r>
      <w:r w:rsidRPr="000978C6">
        <w:rPr>
          <w:color w:val="000000"/>
          <w:sz w:val="28"/>
          <w:szCs w:val="28"/>
        </w:rPr>
        <w:fldChar w:fldCharType="end"/>
      </w:r>
      <w:r w:rsidRPr="000978C6">
        <w:rPr>
          <w:color w:val="000000"/>
          <w:sz w:val="28"/>
          <w:szCs w:val="28"/>
        </w:rPr>
        <w:t> </w:t>
      </w:r>
      <w:r>
        <w:rPr>
          <w:color w:val="000000"/>
          <w:sz w:val="28"/>
          <w:szCs w:val="28"/>
        </w:rPr>
        <w:t>Широко-</w:t>
      </w:r>
      <w:proofErr w:type="spellStart"/>
      <w:r>
        <w:rPr>
          <w:color w:val="000000"/>
          <w:sz w:val="28"/>
          <w:szCs w:val="28"/>
        </w:rPr>
        <w:t>Атамановского</w:t>
      </w:r>
      <w:proofErr w:type="spellEnd"/>
      <w:r>
        <w:fldChar w:fldCharType="begin"/>
      </w:r>
      <w: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"YANDEX_13" </w:instrText>
      </w:r>
      <w:r>
        <w:fldChar w:fldCharType="end"/>
      </w:r>
      <w:r w:rsidRPr="000978C6">
        <w:rPr>
          <w:color w:val="000000"/>
          <w:sz w:val="28"/>
          <w:szCs w:val="28"/>
        </w:rPr>
        <w:t xml:space="preserve"> сельского поселения</w:t>
      </w:r>
    </w:p>
    <w:p w:rsidR="006F1AE1" w:rsidRPr="000978C6" w:rsidRDefault="006F1AE1" w:rsidP="006F1AE1">
      <w:pPr>
        <w:spacing w:before="100" w:beforeAutospacing="1" w:after="202"/>
        <w:jc w:val="center"/>
        <w:rPr>
          <w:color w:val="000000"/>
          <w:sz w:val="28"/>
          <w:szCs w:val="28"/>
        </w:rPr>
      </w:pPr>
      <w:r>
        <w:rPr>
          <w:color w:val="000000"/>
          <w:sz w:val="28"/>
          <w:szCs w:val="28"/>
        </w:rPr>
        <w:t>ПОСТАНОВЛЯЮ</w:t>
      </w:r>
      <w:r w:rsidRPr="000978C6">
        <w:rPr>
          <w:color w:val="000000"/>
          <w:sz w:val="28"/>
          <w:szCs w:val="28"/>
        </w:rPr>
        <w:t>:</w:t>
      </w:r>
    </w:p>
    <w:p w:rsidR="006F1AE1" w:rsidRPr="000978C6" w:rsidRDefault="006F1AE1" w:rsidP="006F1AE1">
      <w:pPr>
        <w:numPr>
          <w:ilvl w:val="0"/>
          <w:numId w:val="1"/>
        </w:numPr>
        <w:spacing w:before="100" w:beforeAutospacing="1" w:after="202"/>
        <w:jc w:val="both"/>
        <w:rPr>
          <w:color w:val="000000"/>
          <w:sz w:val="28"/>
          <w:szCs w:val="28"/>
        </w:rPr>
      </w:pPr>
      <w:r>
        <w:rPr>
          <w:color w:val="000000"/>
          <w:sz w:val="28"/>
          <w:szCs w:val="28"/>
        </w:rPr>
        <w:t>Ввиду того, что собрание собственников земельных долей реорганизованного колхоза «</w:t>
      </w:r>
      <w:r w:rsidR="00D17BA7">
        <w:rPr>
          <w:color w:val="000000"/>
          <w:sz w:val="28"/>
          <w:szCs w:val="28"/>
        </w:rPr>
        <w:t>им. Чумакова</w:t>
      </w:r>
      <w:r>
        <w:rPr>
          <w:color w:val="000000"/>
          <w:sz w:val="28"/>
          <w:szCs w:val="28"/>
        </w:rPr>
        <w:t>» не состоялось, но в течение 3-х месяцев со дня публикации объявления в общественно-политической газете Морозовского района Ростовской области «Морозовский вестник» от 05 июня 2020 года № 22 (2690) списка собственников, земельные доли которых могут быть признаны невостребованными, в Администрацию Широко-</w:t>
      </w:r>
      <w:proofErr w:type="spellStart"/>
      <w:r>
        <w:rPr>
          <w:color w:val="000000"/>
          <w:sz w:val="28"/>
          <w:szCs w:val="28"/>
        </w:rPr>
        <w:t>Атамановского</w:t>
      </w:r>
      <w:proofErr w:type="spellEnd"/>
      <w:r>
        <w:rPr>
          <w:color w:val="000000"/>
          <w:sz w:val="28"/>
          <w:szCs w:val="28"/>
        </w:rPr>
        <w:t xml:space="preserve"> сельского поселения были поданы возражения против включения в списки собственников земельных долей, а так же было заявлено о своем желании воспользоваться правом на свою земельную долю, у</w:t>
      </w:r>
      <w:r w:rsidRPr="000978C6">
        <w:rPr>
          <w:color w:val="000000"/>
          <w:sz w:val="28"/>
          <w:szCs w:val="28"/>
        </w:rPr>
        <w:t xml:space="preserve">твердить </w:t>
      </w:r>
      <w:bookmarkStart w:id="2" w:name="YANDEX_17"/>
      <w:bookmarkEnd w:id="2"/>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"YANDEX_16" </w:instrText>
      </w:r>
      <w:r w:rsidRPr="000978C6">
        <w:rPr>
          <w:color w:val="000000"/>
          <w:sz w:val="28"/>
          <w:szCs w:val="28"/>
        </w:rPr>
        <w:fldChar w:fldCharType="end"/>
      </w:r>
      <w:r w:rsidRPr="000978C6">
        <w:rPr>
          <w:color w:val="000000"/>
          <w:sz w:val="28"/>
          <w:szCs w:val="28"/>
        </w:rPr>
        <w:t> </w:t>
      </w:r>
      <w:r>
        <w:rPr>
          <w:color w:val="000000"/>
          <w:sz w:val="28"/>
          <w:szCs w:val="28"/>
        </w:rPr>
        <w:t>список</w:t>
      </w:r>
      <w:r w:rsidRPr="000978C6">
        <w:rPr>
          <w:color w:val="000000"/>
          <w:sz w:val="28"/>
          <w:szCs w:val="28"/>
        </w:rPr>
        <w:t xml:space="preserve"> </w:t>
      </w:r>
      <w:r>
        <w:rPr>
          <w:color w:val="000000"/>
          <w:sz w:val="28"/>
          <w:szCs w:val="28"/>
        </w:rPr>
        <w:t xml:space="preserve">собственников, земельные доли которых могут быть признаны невостребованными с учетом поданных возражений. </w:t>
      </w:r>
      <w:r w:rsidRPr="000978C6">
        <w:rPr>
          <w:color w:val="000000"/>
          <w:sz w:val="28"/>
          <w:szCs w:val="28"/>
        </w:rPr>
        <w:t>(Приложение № 1).</w:t>
      </w:r>
    </w:p>
    <w:p w:rsidR="006F1AE1" w:rsidRPr="000978C6" w:rsidRDefault="006F1AE1" w:rsidP="006F1AE1">
      <w:pPr>
        <w:numPr>
          <w:ilvl w:val="0"/>
          <w:numId w:val="1"/>
        </w:numPr>
        <w:spacing w:before="100" w:beforeAutospacing="1" w:after="202"/>
        <w:jc w:val="both"/>
        <w:rPr>
          <w:color w:val="000000"/>
          <w:sz w:val="28"/>
          <w:szCs w:val="28"/>
        </w:rPr>
      </w:pPr>
      <w:r w:rsidRPr="000978C6">
        <w:rPr>
          <w:color w:val="000000"/>
          <w:sz w:val="28"/>
          <w:szCs w:val="28"/>
        </w:rPr>
        <w:t xml:space="preserve">Разместить </w:t>
      </w:r>
      <w:bookmarkStart w:id="3" w:name="YANDEX_25"/>
      <w:bookmarkEnd w:id="3"/>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"YANDEX_24" </w:instrText>
      </w:r>
      <w:r w:rsidRPr="000978C6">
        <w:rPr>
          <w:color w:val="000000"/>
          <w:sz w:val="28"/>
          <w:szCs w:val="28"/>
        </w:rPr>
        <w:fldChar w:fldCharType="end"/>
      </w:r>
      <w:hyperlink r:id="rId5" w:anchor="YANDEX_26" w:history="1"/>
      <w:bookmarkStart w:id="4" w:name="YANDEX_26"/>
      <w:bookmarkEnd w:id="4"/>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"YANDEX_25" </w:instrText>
      </w:r>
      <w:r w:rsidRPr="000978C6">
        <w:rPr>
          <w:color w:val="000000"/>
          <w:sz w:val="28"/>
          <w:szCs w:val="28"/>
        </w:rPr>
        <w:fldChar w:fldCharType="end"/>
      </w:r>
      <w:hyperlink r:id="rId6" w:anchor="YANDEX_27" w:history="1"/>
      <w:bookmarkStart w:id="5" w:name="YANDEX_27"/>
      <w:bookmarkEnd w:id="5"/>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"YANDEX_26" </w:instrText>
      </w:r>
      <w:r w:rsidRPr="000978C6">
        <w:rPr>
          <w:color w:val="000000"/>
          <w:sz w:val="28"/>
          <w:szCs w:val="28"/>
        </w:rPr>
        <w:fldChar w:fldCharType="end"/>
      </w:r>
      <w:r w:rsidRPr="000978C6">
        <w:rPr>
          <w:color w:val="000000"/>
          <w:sz w:val="28"/>
          <w:szCs w:val="28"/>
        </w:rPr>
        <w:t> </w:t>
      </w:r>
      <w:r>
        <w:rPr>
          <w:color w:val="000000"/>
          <w:sz w:val="28"/>
          <w:szCs w:val="28"/>
        </w:rPr>
        <w:t>данное постановление</w:t>
      </w:r>
      <w:r w:rsidRPr="000978C6">
        <w:rPr>
          <w:color w:val="000000"/>
          <w:sz w:val="28"/>
          <w:szCs w:val="28"/>
        </w:rPr>
        <w:t xml:space="preserve"> на сайте администрации в сети Интернет.</w:t>
      </w:r>
    </w:p>
    <w:p w:rsidR="006F1AE1" w:rsidRDefault="006F1AE1" w:rsidP="006F1AE1">
      <w:pPr>
        <w:numPr>
          <w:ilvl w:val="0"/>
          <w:numId w:val="1"/>
        </w:numPr>
        <w:spacing w:before="100" w:beforeAutospacing="1"/>
        <w:jc w:val="both"/>
        <w:rPr>
          <w:color w:val="000000"/>
          <w:sz w:val="28"/>
          <w:szCs w:val="28"/>
        </w:rPr>
      </w:pPr>
      <w:r>
        <w:rPr>
          <w:color w:val="000000"/>
          <w:sz w:val="28"/>
          <w:szCs w:val="28"/>
        </w:rPr>
        <w:lastRenderedPageBreak/>
        <w:t>Обратиться с иском в Морозовский районный суд о признании данных земельных долей муниципальной собственностью Администрации Широко-</w:t>
      </w:r>
      <w:proofErr w:type="spellStart"/>
      <w:r>
        <w:rPr>
          <w:color w:val="000000"/>
          <w:sz w:val="28"/>
          <w:szCs w:val="28"/>
        </w:rPr>
        <w:t>Атамановского</w:t>
      </w:r>
      <w:proofErr w:type="spellEnd"/>
      <w:r>
        <w:rPr>
          <w:color w:val="000000"/>
          <w:sz w:val="28"/>
          <w:szCs w:val="28"/>
        </w:rPr>
        <w:t xml:space="preserve"> сельского поселения.</w:t>
      </w:r>
    </w:p>
    <w:p w:rsidR="006F1AE1" w:rsidRPr="000978C6" w:rsidRDefault="006F1AE1" w:rsidP="006F1AE1">
      <w:pPr>
        <w:spacing w:before="100" w:beforeAutospacing="1"/>
        <w:ind w:left="720"/>
        <w:jc w:val="both"/>
        <w:rPr>
          <w:color w:val="000000"/>
          <w:sz w:val="28"/>
          <w:szCs w:val="28"/>
        </w:rPr>
      </w:pPr>
    </w:p>
    <w:p w:rsidR="006F1AE1" w:rsidRPr="000E2B5E" w:rsidRDefault="006F1AE1" w:rsidP="006F1AE1">
      <w:pPr>
        <w:numPr>
          <w:ilvl w:val="0"/>
          <w:numId w:val="1"/>
        </w:numPr>
        <w:spacing w:before="100" w:beforeAutospacing="1"/>
        <w:jc w:val="both"/>
        <w:rPr>
          <w:color w:val="000000"/>
          <w:sz w:val="28"/>
          <w:szCs w:val="28"/>
        </w:rPr>
      </w:pPr>
      <w:r w:rsidRPr="000978C6">
        <w:rPr>
          <w:color w:val="000000"/>
          <w:sz w:val="28"/>
          <w:szCs w:val="28"/>
        </w:rPr>
        <w:t xml:space="preserve">Контроль, за выполнением настоящего постановления, оставляю за собой. </w:t>
      </w:r>
    </w:p>
    <w:p w:rsidR="006F1AE1" w:rsidRDefault="006F1AE1" w:rsidP="006F1AE1">
      <w:pPr>
        <w:rPr>
          <w:sz w:val="28"/>
          <w:szCs w:val="28"/>
        </w:rPr>
      </w:pPr>
    </w:p>
    <w:p w:rsidR="006F1AE1" w:rsidRDefault="006F1AE1" w:rsidP="006F1AE1">
      <w:pPr>
        <w:rPr>
          <w:sz w:val="28"/>
          <w:szCs w:val="28"/>
        </w:rPr>
      </w:pPr>
    </w:p>
    <w:p w:rsidR="006F1AE1" w:rsidRDefault="006F1AE1" w:rsidP="006F1AE1">
      <w:pPr>
        <w:rPr>
          <w:sz w:val="28"/>
          <w:szCs w:val="28"/>
        </w:rPr>
      </w:pPr>
    </w:p>
    <w:p w:rsidR="006F1AE1" w:rsidRDefault="006F1AE1" w:rsidP="006F1AE1">
      <w:pPr>
        <w:rPr>
          <w:sz w:val="28"/>
          <w:szCs w:val="28"/>
        </w:rPr>
      </w:pPr>
    </w:p>
    <w:p w:rsidR="006F1AE1" w:rsidRDefault="006F1AE1" w:rsidP="006F1AE1">
      <w:pPr>
        <w:rPr>
          <w:sz w:val="28"/>
          <w:szCs w:val="28"/>
        </w:rPr>
      </w:pPr>
    </w:p>
    <w:p w:rsidR="006F1AE1" w:rsidRPr="000978C6" w:rsidRDefault="006F1AE1" w:rsidP="006F1AE1">
      <w:pPr>
        <w:rPr>
          <w:sz w:val="28"/>
          <w:szCs w:val="28"/>
        </w:rPr>
      </w:pPr>
    </w:p>
    <w:p w:rsidR="006F1AE1" w:rsidRDefault="006F1AE1" w:rsidP="006F1AE1">
      <w:pPr>
        <w:rPr>
          <w:sz w:val="28"/>
          <w:szCs w:val="28"/>
        </w:rPr>
      </w:pPr>
      <w:r>
        <w:rPr>
          <w:sz w:val="28"/>
          <w:szCs w:val="28"/>
        </w:rPr>
        <w:t xml:space="preserve">Глава Администрации </w:t>
      </w:r>
    </w:p>
    <w:p w:rsidR="006F1AE1" w:rsidRDefault="006F1AE1" w:rsidP="006F1AE1">
      <w:pPr>
        <w:rPr>
          <w:sz w:val="28"/>
          <w:szCs w:val="28"/>
        </w:rPr>
      </w:pPr>
      <w:r>
        <w:rPr>
          <w:sz w:val="28"/>
          <w:szCs w:val="28"/>
        </w:rPr>
        <w:t>Широко-</w:t>
      </w:r>
      <w:proofErr w:type="spellStart"/>
      <w:r>
        <w:rPr>
          <w:sz w:val="28"/>
          <w:szCs w:val="28"/>
        </w:rPr>
        <w:t>Атамановского</w:t>
      </w:r>
      <w:proofErr w:type="spellEnd"/>
      <w:r>
        <w:rPr>
          <w:sz w:val="28"/>
          <w:szCs w:val="28"/>
        </w:rPr>
        <w:t xml:space="preserve"> </w:t>
      </w:r>
    </w:p>
    <w:p w:rsidR="006F1AE1" w:rsidRPr="0024150B" w:rsidRDefault="006F1AE1" w:rsidP="006F1AE1">
      <w:pPr>
        <w:rPr>
          <w:sz w:val="28"/>
          <w:szCs w:val="28"/>
        </w:rPr>
        <w:sectPr w:rsidR="006F1AE1" w:rsidRPr="0024150B" w:rsidSect="000E2B5E">
          <w:pgSz w:w="11906" w:h="16838"/>
          <w:pgMar w:top="540" w:right="851" w:bottom="719" w:left="1701" w:header="709" w:footer="709" w:gutter="0"/>
          <w:cols w:space="708"/>
          <w:docGrid w:linePitch="360"/>
        </w:sectPr>
      </w:pPr>
      <w:r>
        <w:rPr>
          <w:sz w:val="28"/>
          <w:szCs w:val="28"/>
        </w:rPr>
        <w:t xml:space="preserve">сельского поселения                                             С. В. </w:t>
      </w:r>
      <w:proofErr w:type="spellStart"/>
      <w:r>
        <w:rPr>
          <w:sz w:val="28"/>
          <w:szCs w:val="28"/>
        </w:rPr>
        <w:t>Савилов</w:t>
      </w:r>
      <w:proofErr w:type="spellEnd"/>
    </w:p>
    <w:p w:rsidR="006F1AE1" w:rsidRDefault="006F1AE1" w:rsidP="006F1AE1">
      <w:pPr>
        <w:jc w:val="right"/>
      </w:pPr>
      <w:r>
        <w:lastRenderedPageBreak/>
        <w:t xml:space="preserve">Приложение № 1 </w:t>
      </w:r>
    </w:p>
    <w:p w:rsidR="006F1AE1" w:rsidRDefault="006F1AE1" w:rsidP="006F1AE1">
      <w:pPr>
        <w:jc w:val="right"/>
      </w:pPr>
      <w:r>
        <w:t xml:space="preserve">к постановлению Администрации </w:t>
      </w:r>
    </w:p>
    <w:p w:rsidR="006F1AE1" w:rsidRDefault="006F1AE1" w:rsidP="006F1AE1">
      <w:pPr>
        <w:jc w:val="right"/>
      </w:pPr>
      <w:r>
        <w:t>Широко-</w:t>
      </w:r>
      <w:proofErr w:type="spellStart"/>
      <w:r>
        <w:t>Атамановского</w:t>
      </w:r>
      <w:proofErr w:type="spellEnd"/>
      <w:r>
        <w:t xml:space="preserve"> </w:t>
      </w:r>
    </w:p>
    <w:p w:rsidR="006F1AE1" w:rsidRDefault="006F1AE1" w:rsidP="006F1AE1">
      <w:pPr>
        <w:jc w:val="right"/>
      </w:pPr>
      <w:r>
        <w:t xml:space="preserve">сельского поселения </w:t>
      </w:r>
    </w:p>
    <w:p w:rsidR="006F1AE1" w:rsidRDefault="00D17BA7" w:rsidP="006F1AE1">
      <w:pPr>
        <w:jc w:val="right"/>
      </w:pPr>
      <w:r>
        <w:t>от 09.10.2020 № 33/5</w:t>
      </w:r>
      <w:r w:rsidR="006F1AE1">
        <w:t xml:space="preserve">    </w:t>
      </w:r>
    </w:p>
    <w:p w:rsidR="006F1AE1" w:rsidRDefault="006F1AE1" w:rsidP="006F1AE1">
      <w:pPr>
        <w:jc w:val="right"/>
      </w:pPr>
    </w:p>
    <w:p w:rsidR="006F1AE1" w:rsidRPr="0098602A" w:rsidRDefault="006F1AE1" w:rsidP="006F1AE1">
      <w:pPr>
        <w:jc w:val="center"/>
        <w:rPr>
          <w:b/>
        </w:rPr>
      </w:pPr>
      <w:r w:rsidRPr="0098602A">
        <w:rPr>
          <w:b/>
        </w:rPr>
        <w:t xml:space="preserve">Список </w:t>
      </w:r>
    </w:p>
    <w:p w:rsidR="006F1AE1" w:rsidRDefault="006F1AE1" w:rsidP="006F1AE1">
      <w:pPr>
        <w:jc w:val="center"/>
        <w:rPr>
          <w:b/>
        </w:rPr>
      </w:pPr>
      <w:r w:rsidRPr="0098602A">
        <w:rPr>
          <w:b/>
        </w:rPr>
        <w:t xml:space="preserve">собственников, земельные доли которых могут быть признаны невостребованными </w:t>
      </w:r>
    </w:p>
    <w:p w:rsidR="006F1AE1" w:rsidRDefault="006F1AE1" w:rsidP="006F1AE1">
      <w:pPr>
        <w:jc w:val="both"/>
      </w:pPr>
      <w:r>
        <w:t xml:space="preserve">. </w:t>
      </w:r>
    </w:p>
    <w:p w:rsidR="006F1AE1" w:rsidRDefault="000744A0" w:rsidP="006F1AE1">
      <w:pPr>
        <w:jc w:val="both"/>
      </w:pPr>
      <w:r>
        <w:rPr>
          <w:bCs/>
        </w:rPr>
        <w:t>Д</w:t>
      </w:r>
      <w:r w:rsidRPr="00761F2A">
        <w:rPr>
          <w:bCs/>
        </w:rPr>
        <w:t>ол</w:t>
      </w:r>
      <w:r>
        <w:rPr>
          <w:bCs/>
        </w:rPr>
        <w:t>и,</w:t>
      </w:r>
      <w:r w:rsidRPr="00761F2A">
        <w:rPr>
          <w:bCs/>
        </w:rPr>
        <w:t xml:space="preserve"> </w:t>
      </w:r>
      <w:r>
        <w:rPr>
          <w:bCs/>
        </w:rPr>
        <w:t xml:space="preserve">являющиеся долями в праве общей </w:t>
      </w:r>
      <w:r w:rsidRPr="00E76AC7">
        <w:t xml:space="preserve">долевой собственности на </w:t>
      </w:r>
      <w:r>
        <w:t xml:space="preserve">земельный участок </w:t>
      </w:r>
      <w:r>
        <w:rPr>
          <w:bCs/>
        </w:rPr>
        <w:t xml:space="preserve">с кадастровым номером </w:t>
      </w:r>
      <w:r w:rsidR="00D17BA7" w:rsidRPr="00283167">
        <w:rPr>
          <w:bCs/>
          <w:color w:val="000000" w:themeColor="text1"/>
        </w:rPr>
        <w:t>61:24:0600014:291,</w:t>
      </w:r>
      <w:r w:rsidR="00D17BA7" w:rsidRPr="006F40E6">
        <w:rPr>
          <w:bCs/>
          <w:color w:val="000000" w:themeColor="text1"/>
        </w:rPr>
        <w:t xml:space="preserve"> </w:t>
      </w:r>
      <w:r w:rsidR="00D17BA7">
        <w:rPr>
          <w:bCs/>
          <w:color w:val="000000" w:themeColor="text1"/>
        </w:rPr>
        <w:t xml:space="preserve">категория земель: земли сельскохозяйственного назначения, </w:t>
      </w:r>
      <w:r w:rsidR="00D17BA7" w:rsidRPr="006F40E6">
        <w:rPr>
          <w:bCs/>
          <w:color w:val="000000" w:themeColor="text1"/>
        </w:rPr>
        <w:t>вид разрешенного</w:t>
      </w:r>
      <w:r w:rsidR="00D17BA7">
        <w:rPr>
          <w:bCs/>
          <w:color w:val="000000" w:themeColor="text1"/>
        </w:rPr>
        <w:t xml:space="preserve"> испо</w:t>
      </w:r>
      <w:r w:rsidR="00D17BA7" w:rsidRPr="006F40E6">
        <w:rPr>
          <w:bCs/>
          <w:color w:val="000000" w:themeColor="text1"/>
        </w:rPr>
        <w:t>льзования:</w:t>
      </w:r>
      <w:r w:rsidR="00D17BA7" w:rsidRPr="007B340F">
        <w:t xml:space="preserve"> </w:t>
      </w:r>
      <w:r w:rsidR="00D17BA7">
        <w:rPr>
          <w:bCs/>
          <w:color w:val="000000" w:themeColor="text1"/>
        </w:rPr>
        <w:t>сельскохозяйственные</w:t>
      </w:r>
      <w:r w:rsidR="00D17BA7" w:rsidRPr="007B340F">
        <w:rPr>
          <w:bCs/>
          <w:color w:val="000000" w:themeColor="text1"/>
        </w:rPr>
        <w:t xml:space="preserve"> угод</w:t>
      </w:r>
      <w:r w:rsidR="00D17BA7">
        <w:rPr>
          <w:bCs/>
          <w:color w:val="000000" w:themeColor="text1"/>
        </w:rPr>
        <w:t xml:space="preserve">ья, </w:t>
      </w:r>
      <w:r w:rsidR="00D17BA7" w:rsidRPr="006F40E6">
        <w:rPr>
          <w:bCs/>
          <w:color w:val="000000" w:themeColor="text1"/>
        </w:rPr>
        <w:t>расположенн</w:t>
      </w:r>
      <w:r w:rsidR="00D17BA7">
        <w:rPr>
          <w:bCs/>
          <w:color w:val="000000" w:themeColor="text1"/>
        </w:rPr>
        <w:t>ый</w:t>
      </w:r>
      <w:r w:rsidR="00D17BA7" w:rsidRPr="006F40E6">
        <w:rPr>
          <w:bCs/>
          <w:color w:val="000000" w:themeColor="text1"/>
        </w:rPr>
        <w:t xml:space="preserve"> по адресу</w:t>
      </w:r>
      <w:r w:rsidR="00D17BA7">
        <w:t xml:space="preserve">: </w:t>
      </w:r>
      <w:r w:rsidR="00D17BA7" w:rsidRPr="002441F5">
        <w:t xml:space="preserve">Ростовская обл., р-н Морозовский, в границах землепользования </w:t>
      </w:r>
      <w:r w:rsidR="00D17BA7">
        <w:t xml:space="preserve">реорганизованного </w:t>
      </w:r>
      <w:r w:rsidR="00D17BA7" w:rsidRPr="002441F5">
        <w:t>с/х предпри</w:t>
      </w:r>
      <w:r w:rsidR="00D17BA7">
        <w:t xml:space="preserve">ятия – колхоз им. Чумакова </w:t>
      </w:r>
      <w:r w:rsidR="00D17BA7" w:rsidRPr="00761F2A">
        <w:t>в размере</w:t>
      </w:r>
      <w:r w:rsidR="00D17BA7" w:rsidRPr="00E76AC7">
        <w:t xml:space="preserve"> –  </w:t>
      </w:r>
      <w:r w:rsidR="00D17BA7">
        <w:t>3,0</w:t>
      </w:r>
      <w:r w:rsidR="00D17BA7" w:rsidRPr="00E76AC7">
        <w:t xml:space="preserve"> га каждая, полученные в результате приватизации следующими лицами:</w:t>
      </w:r>
      <w:r w:rsidR="00D17BA7" w:rsidRPr="00A30974">
        <w:t xml:space="preserve"> </w:t>
      </w:r>
      <w:r w:rsidR="00D17BA7" w:rsidRPr="00543EFC">
        <w:t xml:space="preserve">Банный Иван Михайлович, Бледных Виталий Терентьевич, </w:t>
      </w:r>
      <w:proofErr w:type="spellStart"/>
      <w:r w:rsidR="00D17BA7" w:rsidRPr="00543EFC">
        <w:t>Болотова</w:t>
      </w:r>
      <w:proofErr w:type="spellEnd"/>
      <w:r w:rsidR="00D17BA7" w:rsidRPr="00543EFC">
        <w:t xml:space="preserve"> Вера Даниловна, </w:t>
      </w:r>
      <w:proofErr w:type="spellStart"/>
      <w:r w:rsidR="00D17BA7" w:rsidRPr="00543EFC">
        <w:t>Болотов</w:t>
      </w:r>
      <w:proofErr w:type="spellEnd"/>
      <w:r w:rsidR="00D17BA7" w:rsidRPr="00543EFC">
        <w:t xml:space="preserve"> Евгений Михайлович, Боровой Пётр Петрович, Данилова Антонина Алексеевна, Данилов Николай Петрович, </w:t>
      </w:r>
      <w:proofErr w:type="spellStart"/>
      <w:r w:rsidR="00D17BA7" w:rsidRPr="00543EFC">
        <w:t>Дойнова</w:t>
      </w:r>
      <w:proofErr w:type="spellEnd"/>
      <w:r w:rsidR="00D17BA7" w:rsidRPr="00543EFC">
        <w:t xml:space="preserve"> Раиса </w:t>
      </w:r>
      <w:proofErr w:type="spellStart"/>
      <w:r w:rsidR="00D17BA7" w:rsidRPr="00543EFC">
        <w:t>Аверьяновна</w:t>
      </w:r>
      <w:proofErr w:type="spellEnd"/>
      <w:r w:rsidR="00D17BA7" w:rsidRPr="00543EFC">
        <w:t xml:space="preserve">, </w:t>
      </w:r>
      <w:proofErr w:type="spellStart"/>
      <w:r w:rsidR="00D17BA7" w:rsidRPr="00543EFC">
        <w:t>Дойнов</w:t>
      </w:r>
      <w:proofErr w:type="spellEnd"/>
      <w:r w:rsidR="00D17BA7" w:rsidRPr="00543EFC">
        <w:t xml:space="preserve"> Александр Васильевич, Кабанов Александр Васильевич, </w:t>
      </w:r>
      <w:proofErr w:type="spellStart"/>
      <w:r w:rsidR="00D17BA7" w:rsidRPr="00543EFC">
        <w:t>Климина</w:t>
      </w:r>
      <w:proofErr w:type="spellEnd"/>
      <w:r w:rsidR="00D17BA7" w:rsidRPr="00543EFC">
        <w:t xml:space="preserve"> Мария Федоровна, </w:t>
      </w:r>
      <w:proofErr w:type="spellStart"/>
      <w:r w:rsidR="00D17BA7" w:rsidRPr="00543EFC">
        <w:t>Климин</w:t>
      </w:r>
      <w:proofErr w:type="spellEnd"/>
      <w:r w:rsidR="00D17BA7" w:rsidRPr="00543EFC">
        <w:t xml:space="preserve"> Михаил Андреевич, </w:t>
      </w:r>
      <w:proofErr w:type="spellStart"/>
      <w:r w:rsidR="00D17BA7" w:rsidRPr="00543EFC">
        <w:t>Климин</w:t>
      </w:r>
      <w:proofErr w:type="spellEnd"/>
      <w:r w:rsidR="00D17BA7" w:rsidRPr="00543EFC">
        <w:t xml:space="preserve"> Виктор Михайлович, </w:t>
      </w:r>
      <w:proofErr w:type="spellStart"/>
      <w:r w:rsidR="00D17BA7" w:rsidRPr="00543EFC">
        <w:t>Кулюкина</w:t>
      </w:r>
      <w:proofErr w:type="spellEnd"/>
      <w:r w:rsidR="00D17BA7" w:rsidRPr="00543EFC">
        <w:t xml:space="preserve"> Надежда Даниловна, Мартынов Александр Иванович, Новиков Иван Васильевич, Панков Эдуард Вениаминович, Поярков Валентин Николаевич, Ремнёва Нина Васильевна, Ромашов Александр Федорович, Рычкова Елизавета Николаевна, Тарасов Владимир Михайлович, Черешков Владимир Ильич, Щербина Анна Максимовна</w:t>
      </w:r>
      <w:r w:rsidR="00D17BA7">
        <w:t>,</w:t>
      </w:r>
      <w:r w:rsidR="00D17BA7" w:rsidRPr="00543EFC">
        <w:t xml:space="preserve"> Бочкарев Василий Владимиро</w:t>
      </w:r>
      <w:r w:rsidR="00D17BA7">
        <w:t xml:space="preserve">вич, </w:t>
      </w:r>
      <w:proofErr w:type="spellStart"/>
      <w:r w:rsidR="00D17BA7">
        <w:t>Ветошкин</w:t>
      </w:r>
      <w:proofErr w:type="spellEnd"/>
      <w:r w:rsidR="00D17BA7">
        <w:t xml:space="preserve"> Юрий Афанасьевич,</w:t>
      </w:r>
      <w:r w:rsidR="00D17BA7" w:rsidRPr="00543EFC">
        <w:t xml:space="preserve"> </w:t>
      </w:r>
      <w:proofErr w:type="spellStart"/>
      <w:r w:rsidR="00D17BA7" w:rsidRPr="00543EFC">
        <w:t>Вдовченко</w:t>
      </w:r>
      <w:proofErr w:type="spellEnd"/>
      <w:r w:rsidR="00D17BA7" w:rsidRPr="00543EFC">
        <w:t xml:space="preserve"> Елена Валерьевна, </w:t>
      </w:r>
      <w:proofErr w:type="spellStart"/>
      <w:r w:rsidR="00D17BA7" w:rsidRPr="00543EFC">
        <w:t>Журенков</w:t>
      </w:r>
      <w:proofErr w:type="spellEnd"/>
      <w:r w:rsidR="00D17BA7" w:rsidRPr="00543EFC">
        <w:t xml:space="preserve"> Владимир Васильевич, Завалин Сергей Геннадьевич, Завалина Ольга Михайловна, Калашников Иван </w:t>
      </w:r>
      <w:proofErr w:type="spellStart"/>
      <w:r w:rsidR="00D17BA7" w:rsidRPr="00543EFC">
        <w:t>Власович</w:t>
      </w:r>
      <w:proofErr w:type="spellEnd"/>
      <w:r w:rsidR="00D17BA7" w:rsidRPr="00543EFC">
        <w:t xml:space="preserve">, </w:t>
      </w:r>
      <w:proofErr w:type="spellStart"/>
      <w:r w:rsidR="00D17BA7" w:rsidRPr="00543EFC">
        <w:t>Корепанова</w:t>
      </w:r>
      <w:proofErr w:type="spellEnd"/>
      <w:r w:rsidR="00D17BA7" w:rsidRPr="00543EFC">
        <w:t xml:space="preserve"> Зоя Андреевна, Кыласова Маргарита Николаевна, </w:t>
      </w:r>
      <w:proofErr w:type="spellStart"/>
      <w:r w:rsidR="00D17BA7" w:rsidRPr="00543EFC">
        <w:t>Квитченко</w:t>
      </w:r>
      <w:proofErr w:type="spellEnd"/>
      <w:r w:rsidR="00D17BA7" w:rsidRPr="00543EFC">
        <w:t xml:space="preserve"> Варвара Стефановна, Лысенко Валентина Михайловна, Л</w:t>
      </w:r>
      <w:r w:rsidR="00D17BA7">
        <w:t>евченко Татьяна Михайловна, Мама</w:t>
      </w:r>
      <w:r w:rsidR="00D17BA7" w:rsidRPr="00543EFC">
        <w:t xml:space="preserve">ев Алексей Павлович, Мамаева Анна Сергеевна, </w:t>
      </w:r>
      <w:proofErr w:type="spellStart"/>
      <w:r w:rsidR="00D17BA7" w:rsidRPr="00543EFC">
        <w:t>Маракшин</w:t>
      </w:r>
      <w:proofErr w:type="spellEnd"/>
      <w:r w:rsidR="00D17BA7" w:rsidRPr="00543EFC">
        <w:t xml:space="preserve"> Виктор Николаевич, </w:t>
      </w:r>
      <w:proofErr w:type="spellStart"/>
      <w:r w:rsidR="00D17BA7" w:rsidRPr="00543EFC">
        <w:t>Нетесова</w:t>
      </w:r>
      <w:proofErr w:type="spellEnd"/>
      <w:r w:rsidR="00D17BA7" w:rsidRPr="00543EFC">
        <w:t xml:space="preserve"> Наталья Владимировна, </w:t>
      </w:r>
      <w:proofErr w:type="spellStart"/>
      <w:r w:rsidR="00D17BA7" w:rsidRPr="00543EFC">
        <w:t>Лиманский</w:t>
      </w:r>
      <w:proofErr w:type="spellEnd"/>
      <w:r w:rsidR="00D17BA7" w:rsidRPr="00543EFC">
        <w:t xml:space="preserve"> Борис Алексеевич, Николаенко Наталья </w:t>
      </w:r>
      <w:proofErr w:type="spellStart"/>
      <w:r w:rsidR="00D17BA7" w:rsidRPr="00543EFC">
        <w:t>Михеевна</w:t>
      </w:r>
      <w:proofErr w:type="spellEnd"/>
      <w:r w:rsidR="00D17BA7" w:rsidRPr="00543EFC">
        <w:t xml:space="preserve">, </w:t>
      </w:r>
      <w:proofErr w:type="spellStart"/>
      <w:r w:rsidR="00D17BA7" w:rsidRPr="00543EFC">
        <w:t>Остревная</w:t>
      </w:r>
      <w:proofErr w:type="spellEnd"/>
      <w:r w:rsidR="00D17BA7" w:rsidRPr="00543EFC">
        <w:t xml:space="preserve"> Светлана Ивановна, Овчаренко Сергей Владимирович, Пискунов Виктор Иванович, Пискунова Надежда Ивановна, </w:t>
      </w:r>
      <w:proofErr w:type="spellStart"/>
      <w:r w:rsidR="00D17BA7" w:rsidRPr="00543EFC">
        <w:t>Петруняк</w:t>
      </w:r>
      <w:proofErr w:type="spellEnd"/>
      <w:r w:rsidR="00D17BA7" w:rsidRPr="00543EFC">
        <w:t xml:space="preserve"> Иван Иванович, </w:t>
      </w:r>
      <w:proofErr w:type="spellStart"/>
      <w:r w:rsidR="00D17BA7" w:rsidRPr="00543EFC">
        <w:t>Рябчикова</w:t>
      </w:r>
      <w:proofErr w:type="spellEnd"/>
      <w:r w:rsidR="00D17BA7" w:rsidRPr="00543EFC">
        <w:t xml:space="preserve"> Александра Ивановна, </w:t>
      </w:r>
      <w:proofErr w:type="spellStart"/>
      <w:r w:rsidR="00D17BA7" w:rsidRPr="00543EFC">
        <w:t>Рычагова</w:t>
      </w:r>
      <w:proofErr w:type="spellEnd"/>
      <w:r w:rsidR="00D17BA7" w:rsidRPr="00543EFC">
        <w:t xml:space="preserve"> Надежда Дмитриевн</w:t>
      </w:r>
      <w:r w:rsidR="00D17BA7">
        <w:t xml:space="preserve">а, </w:t>
      </w:r>
      <w:proofErr w:type="spellStart"/>
      <w:r w:rsidR="00D17BA7">
        <w:t>Руковец</w:t>
      </w:r>
      <w:proofErr w:type="spellEnd"/>
      <w:r w:rsidR="00D17BA7">
        <w:t xml:space="preserve"> Валерий Анатольевич, </w:t>
      </w:r>
      <w:proofErr w:type="spellStart"/>
      <w:r w:rsidR="00D17BA7" w:rsidRPr="00543EFC">
        <w:t>Стояненко</w:t>
      </w:r>
      <w:proofErr w:type="spellEnd"/>
      <w:r w:rsidR="00D17BA7" w:rsidRPr="00543EFC">
        <w:t xml:space="preserve"> Иван Родионович, </w:t>
      </w:r>
      <w:proofErr w:type="spellStart"/>
      <w:r w:rsidR="00D17BA7" w:rsidRPr="00543EFC">
        <w:t>Стояненко</w:t>
      </w:r>
      <w:proofErr w:type="spellEnd"/>
      <w:r w:rsidR="00D17BA7" w:rsidRPr="00543EFC">
        <w:t xml:space="preserve"> Галина Николаевна, Тушева Тамара Абрамовна, </w:t>
      </w:r>
      <w:proofErr w:type="spellStart"/>
      <w:r w:rsidR="00D17BA7" w:rsidRPr="00543EFC">
        <w:t>Торгоня</w:t>
      </w:r>
      <w:proofErr w:type="spellEnd"/>
      <w:r w:rsidR="00D17BA7" w:rsidRPr="00543EFC">
        <w:t xml:space="preserve"> Степан Данилович, </w:t>
      </w:r>
      <w:proofErr w:type="spellStart"/>
      <w:r w:rsidR="00D17BA7" w:rsidRPr="00543EFC">
        <w:t>Тиняков</w:t>
      </w:r>
      <w:proofErr w:type="spellEnd"/>
      <w:r w:rsidR="00D17BA7" w:rsidRPr="00543EFC">
        <w:t xml:space="preserve"> Евгений Константинович, </w:t>
      </w:r>
      <w:proofErr w:type="spellStart"/>
      <w:r w:rsidR="00D17BA7" w:rsidRPr="00543EFC">
        <w:t>Цодик</w:t>
      </w:r>
      <w:proofErr w:type="spellEnd"/>
      <w:r w:rsidR="00D17BA7" w:rsidRPr="00543EFC">
        <w:t xml:space="preserve"> Светлана Викторовна, Чумакова Матрена Акимовна, </w:t>
      </w:r>
      <w:proofErr w:type="spellStart"/>
      <w:r w:rsidR="00D17BA7" w:rsidRPr="00543EFC">
        <w:t>Чмеренко</w:t>
      </w:r>
      <w:proofErr w:type="spellEnd"/>
      <w:r w:rsidR="00D17BA7" w:rsidRPr="00543EFC">
        <w:t xml:space="preserve"> Евдокия Трофимовна, </w:t>
      </w:r>
      <w:proofErr w:type="spellStart"/>
      <w:r w:rsidR="00D17BA7" w:rsidRPr="00543EFC">
        <w:t>Копанчук</w:t>
      </w:r>
      <w:proofErr w:type="spellEnd"/>
      <w:r w:rsidR="00D17BA7" w:rsidRPr="00543EFC">
        <w:t xml:space="preserve"> Дмитрий Дмитриевич, Шрамко Александра Ивановна, Долгополова Мария Семеновна, Зорин Александр Александрович, </w:t>
      </w:r>
      <w:proofErr w:type="spellStart"/>
      <w:r w:rsidR="00D17BA7" w:rsidRPr="00543EFC">
        <w:t>Агачева</w:t>
      </w:r>
      <w:proofErr w:type="spellEnd"/>
      <w:r w:rsidR="00D17BA7" w:rsidRPr="00543EFC">
        <w:t xml:space="preserve"> Екатерина Ивановна, </w:t>
      </w:r>
      <w:proofErr w:type="spellStart"/>
      <w:r w:rsidR="00D17BA7" w:rsidRPr="00543EFC">
        <w:t>Агачев</w:t>
      </w:r>
      <w:proofErr w:type="spellEnd"/>
      <w:r w:rsidR="00D17BA7" w:rsidRPr="00543EFC">
        <w:t xml:space="preserve"> Владимир </w:t>
      </w:r>
      <w:proofErr w:type="spellStart"/>
      <w:r w:rsidR="00D17BA7" w:rsidRPr="00543EFC">
        <w:t>Саввович</w:t>
      </w:r>
      <w:proofErr w:type="spellEnd"/>
      <w:r w:rsidR="00D17BA7" w:rsidRPr="00543EFC">
        <w:t xml:space="preserve">, Бармина Матрена </w:t>
      </w:r>
      <w:proofErr w:type="spellStart"/>
      <w:r w:rsidR="00D17BA7" w:rsidRPr="00543EFC">
        <w:t>Карповна</w:t>
      </w:r>
      <w:proofErr w:type="spellEnd"/>
      <w:r w:rsidR="00D17BA7" w:rsidRPr="00543EFC">
        <w:t xml:space="preserve">, Радько Евгения </w:t>
      </w:r>
      <w:proofErr w:type="spellStart"/>
      <w:r w:rsidR="00D17BA7" w:rsidRPr="00543EFC">
        <w:t>Алдокимовна</w:t>
      </w:r>
      <w:proofErr w:type="spellEnd"/>
      <w:r w:rsidR="00D17BA7" w:rsidRPr="00543EFC">
        <w:t xml:space="preserve">, </w:t>
      </w:r>
      <w:proofErr w:type="spellStart"/>
      <w:r w:rsidR="00D17BA7" w:rsidRPr="00543EFC">
        <w:t>Гузева</w:t>
      </w:r>
      <w:proofErr w:type="spellEnd"/>
      <w:r w:rsidR="00D17BA7" w:rsidRPr="00543EFC">
        <w:t xml:space="preserve"> Мария Алексеевна, Журавель Николай Александрович, </w:t>
      </w:r>
      <w:proofErr w:type="spellStart"/>
      <w:r w:rsidR="00D17BA7" w:rsidRPr="00543EFC">
        <w:t>Илащук</w:t>
      </w:r>
      <w:proofErr w:type="spellEnd"/>
      <w:r w:rsidR="00D17BA7" w:rsidRPr="00543EFC">
        <w:t xml:space="preserve"> Николай Николаевич, </w:t>
      </w:r>
      <w:proofErr w:type="spellStart"/>
      <w:r w:rsidR="00D17BA7" w:rsidRPr="00543EFC">
        <w:t>Козик</w:t>
      </w:r>
      <w:proofErr w:type="spellEnd"/>
      <w:r w:rsidR="00D17BA7" w:rsidRPr="00543EFC">
        <w:t xml:space="preserve"> Галина Михайловна, </w:t>
      </w:r>
      <w:proofErr w:type="spellStart"/>
      <w:r w:rsidR="00D17BA7" w:rsidRPr="00543EFC">
        <w:t>Лиманская</w:t>
      </w:r>
      <w:proofErr w:type="spellEnd"/>
      <w:r w:rsidR="00D17BA7" w:rsidRPr="00543EFC">
        <w:t xml:space="preserve"> Светлана Михайловна, Матвиенко Галина Николаевна, Новиков Геннадий Дмитриевич, Охрименко Светлана Александровна, Охрименко Серафима Александровна, Савушкина Евдокия </w:t>
      </w:r>
      <w:proofErr w:type="spellStart"/>
      <w:r w:rsidR="00D17BA7" w:rsidRPr="00543EFC">
        <w:t>Карповна</w:t>
      </w:r>
      <w:proofErr w:type="spellEnd"/>
      <w:r w:rsidR="00D17BA7" w:rsidRPr="00543EFC">
        <w:t xml:space="preserve">, Скакунов Анатолий Алексеевич, </w:t>
      </w:r>
      <w:proofErr w:type="spellStart"/>
      <w:r w:rsidR="00D17BA7" w:rsidRPr="00543EFC">
        <w:t>Титко</w:t>
      </w:r>
      <w:proofErr w:type="spellEnd"/>
      <w:r w:rsidR="00D17BA7" w:rsidRPr="00543EFC">
        <w:t xml:space="preserve"> Виктор Павлович, Тимофеева </w:t>
      </w:r>
      <w:proofErr w:type="spellStart"/>
      <w:r w:rsidR="00D17BA7" w:rsidRPr="00543EFC">
        <w:t>Анисия</w:t>
      </w:r>
      <w:proofErr w:type="spellEnd"/>
      <w:r w:rsidR="00D17BA7" w:rsidRPr="00543EFC">
        <w:t xml:space="preserve"> Васильевна, </w:t>
      </w:r>
      <w:proofErr w:type="spellStart"/>
      <w:r w:rsidR="00D17BA7" w:rsidRPr="00543EFC">
        <w:t>Шичкин</w:t>
      </w:r>
      <w:proofErr w:type="spellEnd"/>
      <w:r w:rsidR="00D17BA7" w:rsidRPr="00543EFC">
        <w:t xml:space="preserve"> Юрий Николаевич, Шаповалов Виктор Михайлович, </w:t>
      </w:r>
      <w:proofErr w:type="spellStart"/>
      <w:r w:rsidR="00D17BA7" w:rsidRPr="00543EFC">
        <w:t>Шаповалова</w:t>
      </w:r>
      <w:proofErr w:type="spellEnd"/>
      <w:r w:rsidR="00D17BA7" w:rsidRPr="00543EFC">
        <w:t xml:space="preserve"> Анна Кузьминична, Зима Николай Николаевич, Зима Иван Николаевич, </w:t>
      </w:r>
      <w:proofErr w:type="spellStart"/>
      <w:r w:rsidR="00D17BA7" w:rsidRPr="00543EFC">
        <w:t>Онискевич</w:t>
      </w:r>
      <w:proofErr w:type="spellEnd"/>
      <w:r w:rsidR="00D17BA7" w:rsidRPr="00543EFC">
        <w:t xml:space="preserve"> Леонид Федорович, </w:t>
      </w:r>
      <w:proofErr w:type="spellStart"/>
      <w:r w:rsidR="00D17BA7" w:rsidRPr="00543EFC">
        <w:t>Сисенгалиев</w:t>
      </w:r>
      <w:proofErr w:type="spellEnd"/>
      <w:r w:rsidR="00D17BA7" w:rsidRPr="00543EFC">
        <w:t xml:space="preserve"> </w:t>
      </w:r>
      <w:proofErr w:type="spellStart"/>
      <w:r w:rsidR="00D17BA7" w:rsidRPr="00543EFC">
        <w:t>Базарбай</w:t>
      </w:r>
      <w:proofErr w:type="spellEnd"/>
      <w:r w:rsidR="00D17BA7" w:rsidRPr="00543EFC">
        <w:t xml:space="preserve"> </w:t>
      </w:r>
      <w:proofErr w:type="spellStart"/>
      <w:r w:rsidR="00D17BA7" w:rsidRPr="00543EFC">
        <w:t>Рахматулович</w:t>
      </w:r>
      <w:proofErr w:type="spellEnd"/>
      <w:r w:rsidR="00D17BA7" w:rsidRPr="00543EFC">
        <w:t xml:space="preserve">, </w:t>
      </w:r>
      <w:proofErr w:type="spellStart"/>
      <w:r w:rsidR="00D17BA7" w:rsidRPr="00543EFC">
        <w:t>Басай</w:t>
      </w:r>
      <w:proofErr w:type="spellEnd"/>
      <w:r w:rsidR="00D17BA7" w:rsidRPr="00543EFC">
        <w:t xml:space="preserve"> Виктор Григорьевич, Романенко Александр Васильевич, </w:t>
      </w:r>
      <w:proofErr w:type="spellStart"/>
      <w:r w:rsidR="00D17BA7" w:rsidRPr="00543EFC">
        <w:t>Сисингалиев</w:t>
      </w:r>
      <w:proofErr w:type="spellEnd"/>
      <w:r w:rsidR="00D17BA7" w:rsidRPr="00543EFC">
        <w:t xml:space="preserve"> </w:t>
      </w:r>
      <w:proofErr w:type="spellStart"/>
      <w:r w:rsidR="00D17BA7" w:rsidRPr="00543EFC">
        <w:t>Гарипалл</w:t>
      </w:r>
      <w:proofErr w:type="spellEnd"/>
      <w:r w:rsidR="00D17BA7" w:rsidRPr="00543EFC">
        <w:t xml:space="preserve">, </w:t>
      </w:r>
      <w:proofErr w:type="spellStart"/>
      <w:r w:rsidR="00D17BA7">
        <w:t>Илащук</w:t>
      </w:r>
      <w:proofErr w:type="spellEnd"/>
      <w:r w:rsidR="00D17BA7" w:rsidRPr="00543EFC">
        <w:t xml:space="preserve"> Тамара Ильинична</w:t>
      </w:r>
      <w:bookmarkStart w:id="6" w:name="_GoBack"/>
      <w:bookmarkEnd w:id="6"/>
    </w:p>
    <w:p w:rsidR="0002366D" w:rsidRDefault="0002366D"/>
    <w:sectPr w:rsidR="00023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3D76"/>
    <w:multiLevelType w:val="multilevel"/>
    <w:tmpl w:val="8122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E1"/>
    <w:rsid w:val="0002366D"/>
    <w:rsid w:val="000744A0"/>
    <w:rsid w:val="004B1732"/>
    <w:rsid w:val="00607D36"/>
    <w:rsid w:val="006F1AE1"/>
    <w:rsid w:val="00D1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4D937-03E9-45E6-AC37-82A4A20E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2020-11-26T12:12:00Z</dcterms:created>
  <dcterms:modified xsi:type="dcterms:W3CDTF">2020-11-27T05:02:00Z</dcterms:modified>
</cp:coreProperties>
</file>