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1D" w:rsidRPr="00C35468" w:rsidRDefault="002E621D" w:rsidP="002E621D">
      <w:pPr>
        <w:jc w:val="center"/>
        <w:rPr>
          <w:b/>
        </w:rPr>
      </w:pPr>
      <w:proofErr w:type="gramStart"/>
      <w:r w:rsidRPr="00C35468">
        <w:rPr>
          <w:b/>
        </w:rPr>
        <w:t>РОССИЙСКАЯ  ФЕДЕРАЦИЯ</w:t>
      </w:r>
      <w:proofErr w:type="gramEnd"/>
    </w:p>
    <w:p w:rsidR="002E621D" w:rsidRPr="00C35468" w:rsidRDefault="002E621D" w:rsidP="002E621D">
      <w:pPr>
        <w:jc w:val="center"/>
        <w:rPr>
          <w:b/>
        </w:rPr>
      </w:pPr>
      <w:proofErr w:type="gramStart"/>
      <w:r w:rsidRPr="00C35468">
        <w:rPr>
          <w:b/>
        </w:rPr>
        <w:t>Ростовская  область</w:t>
      </w:r>
      <w:proofErr w:type="gramEnd"/>
    </w:p>
    <w:p w:rsidR="002E621D" w:rsidRPr="00C35468" w:rsidRDefault="002E621D" w:rsidP="002E621D">
      <w:pPr>
        <w:jc w:val="center"/>
        <w:rPr>
          <w:b/>
        </w:rPr>
      </w:pPr>
      <w:r w:rsidRPr="00C35468">
        <w:rPr>
          <w:b/>
        </w:rPr>
        <w:t xml:space="preserve">Морозовский район   </w:t>
      </w:r>
    </w:p>
    <w:p w:rsidR="002E621D" w:rsidRPr="00C35468" w:rsidRDefault="002E621D" w:rsidP="002E621D">
      <w:pPr>
        <w:jc w:val="center"/>
        <w:rPr>
          <w:b/>
        </w:rPr>
      </w:pPr>
      <w:r w:rsidRPr="00C35468">
        <w:rPr>
          <w:b/>
        </w:rPr>
        <w:t>АДМИНИСТРАЦИЯ ШИРОКО-АТАМАНОВСКОГО</w:t>
      </w:r>
    </w:p>
    <w:p w:rsidR="002E621D" w:rsidRPr="00C35468" w:rsidRDefault="002E621D" w:rsidP="002E621D">
      <w:pPr>
        <w:jc w:val="center"/>
        <w:rPr>
          <w:b/>
        </w:rPr>
      </w:pPr>
      <w:r w:rsidRPr="00C35468">
        <w:rPr>
          <w:b/>
        </w:rPr>
        <w:t xml:space="preserve"> СЕЛЬСКОГО ПОСЕЛЕНИЯ</w:t>
      </w:r>
    </w:p>
    <w:p w:rsidR="002E621D" w:rsidRPr="00C35468" w:rsidRDefault="002E621D" w:rsidP="002E621D">
      <w:pPr>
        <w:jc w:val="center"/>
      </w:pPr>
    </w:p>
    <w:p w:rsidR="002E621D" w:rsidRPr="00C35468" w:rsidRDefault="002E621D" w:rsidP="002E621D">
      <w:pPr>
        <w:tabs>
          <w:tab w:val="left" w:pos="4155"/>
        </w:tabs>
        <w:jc w:val="center"/>
        <w:rPr>
          <w:b/>
        </w:rPr>
      </w:pPr>
      <w:r w:rsidRPr="00C35468">
        <w:rPr>
          <w:b/>
        </w:rPr>
        <w:t>ПОСТАНОВЛЕНИЕ</w:t>
      </w:r>
    </w:p>
    <w:p w:rsidR="002E621D" w:rsidRPr="00C35468" w:rsidRDefault="002E621D" w:rsidP="002E621D">
      <w:pPr>
        <w:tabs>
          <w:tab w:val="left" w:pos="4155"/>
        </w:tabs>
        <w:jc w:val="center"/>
        <w:rPr>
          <w:b/>
        </w:rPr>
      </w:pPr>
    </w:p>
    <w:p w:rsidR="002E621D" w:rsidRPr="00C35468" w:rsidRDefault="002E621D" w:rsidP="002E621D">
      <w:pPr>
        <w:tabs>
          <w:tab w:val="left" w:pos="4155"/>
        </w:tabs>
        <w:rPr>
          <w:b/>
        </w:rPr>
      </w:pPr>
      <w:r>
        <w:rPr>
          <w:b/>
        </w:rPr>
        <w:t>15</w:t>
      </w:r>
      <w:r w:rsidRPr="00C35468">
        <w:rPr>
          <w:b/>
        </w:rPr>
        <w:t>.0</w:t>
      </w:r>
      <w:r>
        <w:rPr>
          <w:b/>
        </w:rPr>
        <w:t>5.2023</w:t>
      </w:r>
      <w:r w:rsidRPr="00C35468">
        <w:rPr>
          <w:b/>
        </w:rPr>
        <w:t xml:space="preserve">                                 </w:t>
      </w:r>
      <w:r>
        <w:rPr>
          <w:b/>
        </w:rPr>
        <w:t xml:space="preserve">      </w:t>
      </w:r>
      <w:r w:rsidRPr="00C35468">
        <w:rPr>
          <w:b/>
        </w:rPr>
        <w:t xml:space="preserve">№ </w:t>
      </w:r>
      <w:r>
        <w:rPr>
          <w:b/>
        </w:rPr>
        <w:t xml:space="preserve">29    </w:t>
      </w:r>
      <w:r w:rsidRPr="00C35468">
        <w:rPr>
          <w:b/>
        </w:rPr>
        <w:t xml:space="preserve">                      </w:t>
      </w:r>
      <w:proofErr w:type="spellStart"/>
      <w:r w:rsidRPr="00C35468">
        <w:rPr>
          <w:b/>
        </w:rPr>
        <w:t>х.Широко-Атамановский</w:t>
      </w:r>
      <w:proofErr w:type="spellEnd"/>
      <w:r w:rsidRPr="00C35468">
        <w:rPr>
          <w:b/>
        </w:rPr>
        <w:t xml:space="preserve">      </w:t>
      </w:r>
    </w:p>
    <w:p w:rsidR="002E621D" w:rsidRPr="00C35468" w:rsidRDefault="002E621D" w:rsidP="002E621D">
      <w:pPr>
        <w:jc w:val="center"/>
      </w:pPr>
    </w:p>
    <w:p w:rsidR="002E621D" w:rsidRPr="00C35468" w:rsidRDefault="002E621D" w:rsidP="002E621D">
      <w:pPr>
        <w:jc w:val="both"/>
      </w:pPr>
      <w:r w:rsidRPr="00C35468">
        <w:t xml:space="preserve">Об обеспечении бесперебойной </w:t>
      </w:r>
    </w:p>
    <w:p w:rsidR="002E621D" w:rsidRPr="00C35468" w:rsidRDefault="002E621D" w:rsidP="002E621D">
      <w:pPr>
        <w:jc w:val="both"/>
      </w:pPr>
      <w:r w:rsidRPr="00C35468">
        <w:t>работы объектов жилищно-</w:t>
      </w:r>
    </w:p>
    <w:p w:rsidR="002E621D" w:rsidRPr="00C35468" w:rsidRDefault="002E621D" w:rsidP="002E621D">
      <w:pPr>
        <w:jc w:val="both"/>
      </w:pPr>
      <w:r w:rsidRPr="00C35468">
        <w:t xml:space="preserve">коммунального хозяйства и </w:t>
      </w:r>
    </w:p>
    <w:p w:rsidR="002E621D" w:rsidRPr="00C35468" w:rsidRDefault="002E621D" w:rsidP="002E621D">
      <w:pPr>
        <w:jc w:val="both"/>
      </w:pPr>
      <w:r w:rsidRPr="00C35468">
        <w:t xml:space="preserve">оценки готовности к </w:t>
      </w:r>
    </w:p>
    <w:p w:rsidR="002E621D" w:rsidRPr="00C35468" w:rsidRDefault="002E621D" w:rsidP="002E621D">
      <w:pPr>
        <w:jc w:val="both"/>
      </w:pPr>
      <w:r w:rsidRPr="00C35468">
        <w:t xml:space="preserve">отопительному периоду </w:t>
      </w:r>
    </w:p>
    <w:p w:rsidR="002E621D" w:rsidRPr="00C35468" w:rsidRDefault="002E621D" w:rsidP="002E621D">
      <w:pPr>
        <w:jc w:val="both"/>
      </w:pPr>
      <w:r>
        <w:t>2023-2024</w:t>
      </w:r>
      <w:r w:rsidRPr="00C35468">
        <w:t xml:space="preserve"> годов на территории </w:t>
      </w:r>
    </w:p>
    <w:p w:rsidR="002E621D" w:rsidRPr="00C35468" w:rsidRDefault="002E621D" w:rsidP="002E621D">
      <w:pPr>
        <w:jc w:val="both"/>
      </w:pPr>
      <w:r w:rsidRPr="00C35468">
        <w:t>Широко-</w:t>
      </w:r>
      <w:proofErr w:type="spellStart"/>
      <w:r w:rsidRPr="00C35468">
        <w:t>Атамановского</w:t>
      </w:r>
      <w:proofErr w:type="spellEnd"/>
      <w:r w:rsidRPr="00C35468">
        <w:t xml:space="preserve"> сельского поселения.</w:t>
      </w:r>
    </w:p>
    <w:p w:rsidR="002E621D" w:rsidRPr="00C35468" w:rsidRDefault="002E621D" w:rsidP="002E621D">
      <w:pPr>
        <w:jc w:val="both"/>
      </w:pPr>
    </w:p>
    <w:p w:rsidR="002E621D" w:rsidRDefault="002E621D" w:rsidP="002E621D">
      <w:r w:rsidRPr="00C35468">
        <w:t xml:space="preserve">          В соответствии с Федеральными законами от 06.10.2003 г. №131-ФЗ «Об общих принципах организации местного самоуправления в Российской Федерации», от 27.07.2010 г. №190-ФЗ «О теплоснабжении» и на основании Приказа Министерства энергетики Российской федерации от 12.03.2013 г. №103 «Об утверждении правил оценки готовности к отопительному периоду, </w:t>
      </w:r>
    </w:p>
    <w:p w:rsidR="002E621D" w:rsidRPr="00C35468" w:rsidRDefault="002E621D" w:rsidP="002E621D">
      <w:r w:rsidRPr="00C35468">
        <w:t xml:space="preserve"> </w:t>
      </w:r>
    </w:p>
    <w:p w:rsidR="002E621D" w:rsidRPr="00C35468" w:rsidRDefault="002E621D" w:rsidP="002E621D">
      <w:pPr>
        <w:jc w:val="center"/>
        <w:rPr>
          <w:b/>
        </w:rPr>
      </w:pPr>
      <w:r w:rsidRPr="00C35468">
        <w:rPr>
          <w:b/>
        </w:rPr>
        <w:t>ПОСТАНОВЛЯЮ:</w:t>
      </w:r>
    </w:p>
    <w:p w:rsidR="002E621D" w:rsidRPr="00C35468" w:rsidRDefault="002E621D" w:rsidP="002E621D">
      <w:pPr>
        <w:pStyle w:val="a3"/>
        <w:spacing w:after="0"/>
        <w:ind w:right="283"/>
        <w:jc w:val="both"/>
      </w:pPr>
      <w:r w:rsidRPr="00C35468">
        <w:t xml:space="preserve">1. Создать комиссию по проверке готовности </w:t>
      </w:r>
      <w:proofErr w:type="spellStart"/>
      <w:r w:rsidRPr="00C35468">
        <w:t>теплосетевых</w:t>
      </w:r>
      <w:proofErr w:type="spellEnd"/>
      <w:r w:rsidRPr="00C35468">
        <w:t xml:space="preserve"> организаций и потребителей тепловой энергии к</w:t>
      </w:r>
      <w:r>
        <w:t xml:space="preserve"> отопительному периоду 2023-2024</w:t>
      </w:r>
      <w:r w:rsidRPr="00C35468">
        <w:t xml:space="preserve"> </w:t>
      </w:r>
      <w:proofErr w:type="spellStart"/>
      <w:r w:rsidRPr="00C35468">
        <w:t>г.г</w:t>
      </w:r>
      <w:proofErr w:type="spellEnd"/>
      <w:r w:rsidRPr="00C35468">
        <w:t>.,</w:t>
      </w:r>
    </w:p>
    <w:p w:rsidR="002E621D" w:rsidRPr="00C35468" w:rsidRDefault="002E621D" w:rsidP="002E621D">
      <w:pPr>
        <w:jc w:val="both"/>
      </w:pPr>
      <w:r w:rsidRPr="00C35468">
        <w:t>2. Утвердить:</w:t>
      </w:r>
    </w:p>
    <w:p w:rsidR="002E621D" w:rsidRPr="00C35468" w:rsidRDefault="002E621D" w:rsidP="002E621D">
      <w:pPr>
        <w:jc w:val="both"/>
      </w:pPr>
      <w:r w:rsidRPr="00C35468">
        <w:t xml:space="preserve">- программу проверки готовности к отопительному </w:t>
      </w:r>
      <w:proofErr w:type="gramStart"/>
      <w:r w:rsidRPr="00C35468">
        <w:t>сезону  (</w:t>
      </w:r>
      <w:proofErr w:type="gramEnd"/>
      <w:r w:rsidRPr="00C35468">
        <w:t>приложение №1),</w:t>
      </w:r>
    </w:p>
    <w:p w:rsidR="002E621D" w:rsidRPr="00C35468" w:rsidRDefault="002E621D" w:rsidP="002E621D">
      <w:pPr>
        <w:jc w:val="both"/>
      </w:pPr>
      <w:r w:rsidRPr="00C35468">
        <w:t xml:space="preserve">- персональный состав комиссии по проверке </w:t>
      </w:r>
      <w:proofErr w:type="spellStart"/>
      <w:r w:rsidRPr="00C35468">
        <w:t>теплосетевых</w:t>
      </w:r>
      <w:proofErr w:type="spellEnd"/>
      <w:r w:rsidRPr="00C35468">
        <w:t xml:space="preserve"> организаций, потребителей тепловой энергии (приложение №2).</w:t>
      </w:r>
    </w:p>
    <w:p w:rsidR="002E621D" w:rsidRPr="00C35468" w:rsidRDefault="002E621D" w:rsidP="002E621D">
      <w:pPr>
        <w:autoSpaceDE w:val="0"/>
        <w:autoSpaceDN w:val="0"/>
        <w:adjustRightInd w:val="0"/>
        <w:jc w:val="both"/>
        <w:rPr>
          <w:rFonts w:eastAsia="Calibri"/>
        </w:rPr>
      </w:pPr>
      <w:r w:rsidRPr="00C35468">
        <w:t xml:space="preserve">- </w:t>
      </w:r>
      <w:r w:rsidRPr="00C35468">
        <w:rPr>
          <w:rFonts w:eastAsia="Calibri"/>
        </w:rPr>
        <w:t>график проведения проверки готовно</w:t>
      </w:r>
      <w:r>
        <w:rPr>
          <w:rFonts w:eastAsia="Calibri"/>
        </w:rPr>
        <w:t xml:space="preserve">сти к отопительному </w:t>
      </w:r>
      <w:proofErr w:type="gramStart"/>
      <w:r>
        <w:rPr>
          <w:rFonts w:eastAsia="Calibri"/>
        </w:rPr>
        <w:t>периоду  2023</w:t>
      </w:r>
      <w:proofErr w:type="gramEnd"/>
      <w:r>
        <w:rPr>
          <w:rFonts w:eastAsia="Calibri"/>
        </w:rPr>
        <w:t xml:space="preserve"> - 2024</w:t>
      </w:r>
      <w:r w:rsidRPr="00C35468">
        <w:rPr>
          <w:rFonts w:eastAsia="Calibri"/>
        </w:rPr>
        <w:t xml:space="preserve"> годов (приложение №3).</w:t>
      </w:r>
    </w:p>
    <w:p w:rsidR="002E621D" w:rsidRPr="00C35468" w:rsidRDefault="002E621D" w:rsidP="002E621D">
      <w:pPr>
        <w:jc w:val="both"/>
      </w:pPr>
      <w:r w:rsidRPr="00C35468">
        <w:t xml:space="preserve">3. Довести настоящее постановление до руководителей: школ, учреждений культуры, медицинских учреждений. </w:t>
      </w:r>
    </w:p>
    <w:p w:rsidR="002E621D" w:rsidRPr="00C35468" w:rsidRDefault="002E621D" w:rsidP="002E621D">
      <w:pPr>
        <w:jc w:val="both"/>
      </w:pPr>
      <w:r w:rsidRPr="00C35468">
        <w:t>4. Настоящее постановление вступает в силу со дня подписания и подлежит размещению на официальном сайте поселения.                                                                                                         5. Контроль за выполнением постановления оставляю за собой.</w:t>
      </w:r>
    </w:p>
    <w:p w:rsidR="002E621D" w:rsidRPr="00C35468" w:rsidRDefault="002E621D" w:rsidP="002E621D">
      <w:pPr>
        <w:jc w:val="both"/>
      </w:pPr>
    </w:p>
    <w:p w:rsidR="002E621D" w:rsidRPr="00C35468" w:rsidRDefault="002E621D" w:rsidP="002E621D">
      <w:pPr>
        <w:jc w:val="both"/>
      </w:pPr>
    </w:p>
    <w:p w:rsidR="002E621D" w:rsidRPr="00C35468" w:rsidRDefault="002E621D" w:rsidP="002E621D">
      <w:pPr>
        <w:jc w:val="both"/>
      </w:pPr>
    </w:p>
    <w:p w:rsidR="002E621D" w:rsidRPr="00C35468" w:rsidRDefault="002E621D" w:rsidP="002E621D">
      <w:pPr>
        <w:jc w:val="both"/>
      </w:pPr>
      <w:r w:rsidRPr="00C35468">
        <w:t xml:space="preserve">Глава Администрации </w:t>
      </w:r>
    </w:p>
    <w:p w:rsidR="002E621D" w:rsidRPr="00C35468" w:rsidRDefault="002E621D" w:rsidP="002E621D">
      <w:pPr>
        <w:jc w:val="both"/>
      </w:pPr>
      <w:r w:rsidRPr="00C35468">
        <w:t>Широко-</w:t>
      </w:r>
      <w:proofErr w:type="spellStart"/>
      <w:r w:rsidRPr="00C35468">
        <w:t>Атамановского</w:t>
      </w:r>
      <w:proofErr w:type="spellEnd"/>
    </w:p>
    <w:p w:rsidR="002E621D" w:rsidRPr="00C35468" w:rsidRDefault="002E621D" w:rsidP="002E621D">
      <w:pPr>
        <w:jc w:val="both"/>
      </w:pPr>
      <w:r w:rsidRPr="00C35468">
        <w:t xml:space="preserve">сельского    поселения                                                                    </w:t>
      </w:r>
      <w:proofErr w:type="spellStart"/>
      <w:r w:rsidRPr="00C35468">
        <w:t>С.В.Савилов</w:t>
      </w:r>
      <w:proofErr w:type="spellEnd"/>
    </w:p>
    <w:p w:rsidR="002E621D" w:rsidRPr="00050259" w:rsidRDefault="002E621D" w:rsidP="002E621D">
      <w:pPr>
        <w:jc w:val="both"/>
        <w:rPr>
          <w:b/>
          <w:sz w:val="28"/>
          <w:szCs w:val="28"/>
        </w:rPr>
      </w:pPr>
    </w:p>
    <w:p w:rsidR="002E621D" w:rsidRPr="00254392" w:rsidRDefault="002E621D" w:rsidP="002E621D">
      <w:pPr>
        <w:jc w:val="both"/>
        <w:rPr>
          <w:sz w:val="28"/>
          <w:szCs w:val="28"/>
          <w:lang w:val="en-US"/>
        </w:rPr>
      </w:pPr>
    </w:p>
    <w:p w:rsidR="002E621D" w:rsidRDefault="002E621D" w:rsidP="002E621D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3"/>
        <w:gridCol w:w="4589"/>
      </w:tblGrid>
      <w:tr w:rsidR="002E621D" w:rsidTr="002E621D">
        <w:tc>
          <w:tcPr>
            <w:tcW w:w="4614" w:type="dxa"/>
          </w:tcPr>
          <w:p w:rsidR="002E621D" w:rsidRDefault="002E621D" w:rsidP="002E621D">
            <w:pPr>
              <w:pStyle w:val="a3"/>
              <w:spacing w:after="0"/>
            </w:pPr>
          </w:p>
        </w:tc>
        <w:tc>
          <w:tcPr>
            <w:tcW w:w="4674" w:type="dxa"/>
          </w:tcPr>
          <w:p w:rsidR="002E621D" w:rsidRDefault="002E621D" w:rsidP="002E621D">
            <w:pPr>
              <w:pStyle w:val="a3"/>
              <w:spacing w:after="0"/>
            </w:pPr>
          </w:p>
          <w:p w:rsidR="002E621D" w:rsidRDefault="002E621D" w:rsidP="002E621D">
            <w:pPr>
              <w:pStyle w:val="a3"/>
              <w:spacing w:after="0"/>
            </w:pPr>
          </w:p>
          <w:p w:rsidR="002E621D" w:rsidRDefault="002E621D" w:rsidP="002E621D">
            <w:pPr>
              <w:pStyle w:val="a3"/>
              <w:spacing w:after="0"/>
            </w:pPr>
            <w:r>
              <w:lastRenderedPageBreak/>
              <w:t>Приложение №1 к постановлению администрации Широко-</w:t>
            </w:r>
            <w:proofErr w:type="spellStart"/>
            <w:r>
              <w:t>Атамановского</w:t>
            </w:r>
            <w:proofErr w:type="spellEnd"/>
            <w:r>
              <w:t xml:space="preserve"> сельского </w:t>
            </w:r>
            <w:proofErr w:type="gramStart"/>
            <w:r>
              <w:t>поселения  №</w:t>
            </w:r>
            <w:proofErr w:type="gramEnd"/>
            <w:r>
              <w:t xml:space="preserve"> 29 от 15.05.2023 </w:t>
            </w:r>
          </w:p>
        </w:tc>
      </w:tr>
    </w:tbl>
    <w:p w:rsidR="002E621D" w:rsidRDefault="002E621D" w:rsidP="002E621D">
      <w:pPr>
        <w:pStyle w:val="a3"/>
        <w:spacing w:after="0"/>
        <w:jc w:val="center"/>
      </w:pPr>
      <w:r>
        <w:rPr>
          <w:b/>
          <w:bCs/>
          <w:sz w:val="26"/>
          <w:szCs w:val="26"/>
        </w:rPr>
        <w:lastRenderedPageBreak/>
        <w:t xml:space="preserve">Программа проверки готовности к отопительному периоду 2023-2024 </w:t>
      </w:r>
      <w:proofErr w:type="spellStart"/>
      <w:r>
        <w:rPr>
          <w:b/>
          <w:bCs/>
          <w:sz w:val="26"/>
          <w:szCs w:val="26"/>
        </w:rPr>
        <w:t>г.г</w:t>
      </w:r>
      <w:proofErr w:type="spellEnd"/>
      <w:r>
        <w:rPr>
          <w:b/>
          <w:bCs/>
          <w:sz w:val="26"/>
          <w:szCs w:val="26"/>
        </w:rPr>
        <w:t>.</w:t>
      </w:r>
    </w:p>
    <w:p w:rsidR="002E621D" w:rsidRDefault="002E621D" w:rsidP="002E621D">
      <w:pPr>
        <w:pStyle w:val="a3"/>
        <w:spacing w:after="0"/>
        <w:jc w:val="center"/>
      </w:pPr>
      <w:r>
        <w:rPr>
          <w:sz w:val="26"/>
          <w:szCs w:val="26"/>
        </w:rPr>
        <w:t>I. Общие положения</w:t>
      </w:r>
    </w:p>
    <w:p w:rsidR="002E621D" w:rsidRDefault="002E621D" w:rsidP="002E621D">
      <w:pPr>
        <w:pStyle w:val="a3"/>
        <w:spacing w:after="0"/>
        <w:ind w:firstLine="539"/>
      </w:pPr>
      <w:r>
        <w:rPr>
          <w:sz w:val="26"/>
          <w:szCs w:val="26"/>
        </w:rPr>
        <w:t xml:space="preserve">1. Настоящая Программа разработана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6"/>
            <w:szCs w:val="26"/>
          </w:rPr>
          <w:t>2010 г</w:t>
        </w:r>
      </w:smartTag>
      <w:r>
        <w:rPr>
          <w:sz w:val="26"/>
          <w:szCs w:val="26"/>
        </w:rPr>
        <w:t xml:space="preserve">. N 190-ФЗ "О теплоснабжении" (далее - Закон о теплоснабжении) и определяет порядок оценки готовности к отопительному периоду теплоснабжающих и </w:t>
      </w:r>
      <w:proofErr w:type="spellStart"/>
      <w:r>
        <w:rPr>
          <w:sz w:val="26"/>
          <w:szCs w:val="26"/>
        </w:rPr>
        <w:t>теплосетевых</w:t>
      </w:r>
      <w:proofErr w:type="spellEnd"/>
      <w:r>
        <w:rPr>
          <w:sz w:val="26"/>
          <w:szCs w:val="26"/>
        </w:rPr>
        <w:t xml:space="preserve"> организаций, потребителей тепловой энергии, </w:t>
      </w:r>
      <w:proofErr w:type="spellStart"/>
      <w:r>
        <w:rPr>
          <w:sz w:val="26"/>
          <w:szCs w:val="26"/>
        </w:rPr>
        <w:t>теплопотребляющие</w:t>
      </w:r>
      <w:proofErr w:type="spellEnd"/>
      <w:r>
        <w:rPr>
          <w:sz w:val="26"/>
          <w:szCs w:val="26"/>
        </w:rPr>
        <w:t xml:space="preserve"> установки которых подключены к системе теплоснабжения (далее - программа).</w:t>
      </w:r>
    </w:p>
    <w:p w:rsidR="002E621D" w:rsidRDefault="002E621D" w:rsidP="002E621D">
      <w:pPr>
        <w:pStyle w:val="a3"/>
        <w:spacing w:after="0"/>
        <w:jc w:val="center"/>
      </w:pPr>
      <w:r>
        <w:rPr>
          <w:sz w:val="26"/>
          <w:szCs w:val="26"/>
        </w:rPr>
        <w:t>II. Порядок проведения проверки</w:t>
      </w:r>
    </w:p>
    <w:p w:rsidR="002E621D" w:rsidRDefault="002E621D" w:rsidP="002E621D">
      <w:pPr>
        <w:pStyle w:val="a3"/>
        <w:spacing w:after="0"/>
      </w:pPr>
      <w:r>
        <w:rPr>
          <w:sz w:val="26"/>
          <w:szCs w:val="26"/>
        </w:rPr>
        <w:t>1. Проверки осуществляются комиссией, утвержденной распоряжением администрации Широко-</w:t>
      </w:r>
      <w:proofErr w:type="spellStart"/>
      <w:r>
        <w:rPr>
          <w:sz w:val="26"/>
          <w:szCs w:val="26"/>
        </w:rPr>
        <w:t>Атамановского</w:t>
      </w:r>
      <w:proofErr w:type="spellEnd"/>
      <w:r>
        <w:rPr>
          <w:sz w:val="26"/>
          <w:szCs w:val="26"/>
        </w:rPr>
        <w:t xml:space="preserve"> сельского поселения (далее - комиссия).</w:t>
      </w:r>
    </w:p>
    <w:p w:rsidR="002E621D" w:rsidRDefault="002E621D" w:rsidP="002E621D">
      <w:pPr>
        <w:pStyle w:val="a3"/>
        <w:spacing w:after="0"/>
        <w:ind w:firstLine="539"/>
      </w:pPr>
      <w:r>
        <w:rPr>
          <w:sz w:val="26"/>
          <w:szCs w:val="26"/>
        </w:rPr>
        <w:t>Работа комиссии осуществляется в соответствии с программой, в которой указываются:</w:t>
      </w:r>
    </w:p>
    <w:p w:rsidR="002E621D" w:rsidRDefault="002E621D" w:rsidP="002E621D">
      <w:pPr>
        <w:pStyle w:val="a3"/>
        <w:spacing w:after="0"/>
        <w:ind w:firstLine="539"/>
        <w:rPr>
          <w:sz w:val="26"/>
          <w:szCs w:val="26"/>
        </w:rPr>
      </w:pPr>
      <w:r>
        <w:rPr>
          <w:sz w:val="26"/>
          <w:szCs w:val="26"/>
        </w:rPr>
        <w:t>объекты, подлежащие проверке;</w:t>
      </w:r>
    </w:p>
    <w:p w:rsidR="002E621D" w:rsidRDefault="002E621D" w:rsidP="002E621D">
      <w:pPr>
        <w:pStyle w:val="a3"/>
        <w:spacing w:after="0"/>
        <w:ind w:firstLine="539"/>
      </w:pPr>
      <w:r>
        <w:rPr>
          <w:sz w:val="26"/>
          <w:szCs w:val="26"/>
        </w:rPr>
        <w:t>сроки проведения проверки;</w:t>
      </w:r>
    </w:p>
    <w:p w:rsidR="002E621D" w:rsidRDefault="002E621D" w:rsidP="002E621D">
      <w:pPr>
        <w:pStyle w:val="a3"/>
        <w:spacing w:after="0"/>
        <w:ind w:firstLine="539"/>
      </w:pPr>
      <w:r>
        <w:rPr>
          <w:sz w:val="26"/>
          <w:szCs w:val="26"/>
        </w:rPr>
        <w:t>документы, проверяемые в ходе проведения проверки.</w:t>
      </w:r>
    </w:p>
    <w:p w:rsidR="002E621D" w:rsidRPr="008A6E10" w:rsidRDefault="002E621D" w:rsidP="002E621D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>2. В целях оценки готовности потребителей тепловой энергии к отопительному периоду комиссией, с привлечением представителей теплоснабжающих организаций, должны быть проверены:</w:t>
      </w:r>
    </w:p>
    <w:p w:rsidR="002E621D" w:rsidRPr="00A24103" w:rsidRDefault="002E621D" w:rsidP="002E621D">
      <w:pPr>
        <w:pStyle w:val="a3"/>
        <w:spacing w:after="0"/>
        <w:ind w:firstLine="539"/>
      </w:pPr>
      <w:r w:rsidRPr="00A24103"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E621D" w:rsidRPr="00A24103" w:rsidRDefault="002E621D" w:rsidP="002E621D">
      <w:pPr>
        <w:pStyle w:val="a3"/>
        <w:spacing w:after="0"/>
        <w:ind w:firstLine="539"/>
      </w:pPr>
      <w:r w:rsidRPr="00A24103">
        <w:t xml:space="preserve">2) проведение промывки оборудования и коммуникаций </w:t>
      </w:r>
      <w:proofErr w:type="spellStart"/>
      <w:r w:rsidRPr="00A24103">
        <w:t>теплопотребляющих</w:t>
      </w:r>
      <w:proofErr w:type="spellEnd"/>
      <w:r w:rsidRPr="00A24103">
        <w:t xml:space="preserve"> установок;</w:t>
      </w:r>
    </w:p>
    <w:p w:rsidR="002E621D" w:rsidRPr="00A24103" w:rsidRDefault="002E621D" w:rsidP="002E621D">
      <w:pPr>
        <w:pStyle w:val="a3"/>
        <w:spacing w:after="0"/>
        <w:ind w:firstLine="539"/>
      </w:pPr>
      <w:r w:rsidRPr="00A24103">
        <w:t>3) разработка эксплуатационных режимов, а также мероприятий по их внедрению;</w:t>
      </w:r>
    </w:p>
    <w:p w:rsidR="002E621D" w:rsidRPr="00A24103" w:rsidRDefault="002E621D" w:rsidP="002E621D">
      <w:pPr>
        <w:pStyle w:val="a3"/>
        <w:spacing w:after="0"/>
        <w:ind w:firstLine="539"/>
      </w:pPr>
      <w:r w:rsidRPr="00A24103">
        <w:t>4) выполнение плана ремонтных работ и качество их выполнения;</w:t>
      </w:r>
    </w:p>
    <w:p w:rsidR="002E621D" w:rsidRPr="00A24103" w:rsidRDefault="002E621D" w:rsidP="002E621D">
      <w:pPr>
        <w:pStyle w:val="a3"/>
        <w:spacing w:after="0"/>
        <w:ind w:firstLine="539"/>
      </w:pPr>
      <w:r w:rsidRPr="00A24103">
        <w:t>5) состояние тепловых сетей, принадлежащих потребителю тепловой энергии;</w:t>
      </w:r>
    </w:p>
    <w:p w:rsidR="002E621D" w:rsidRPr="00A24103" w:rsidRDefault="002E621D" w:rsidP="002E621D">
      <w:pPr>
        <w:pStyle w:val="a3"/>
        <w:spacing w:after="0"/>
        <w:ind w:firstLine="539"/>
      </w:pPr>
      <w:r w:rsidRPr="00A24103"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E621D" w:rsidRPr="00A24103" w:rsidRDefault="002E621D" w:rsidP="002E621D">
      <w:pPr>
        <w:pStyle w:val="a3"/>
        <w:spacing w:after="0"/>
        <w:ind w:firstLine="539"/>
      </w:pPr>
      <w:r w:rsidRPr="00A24103">
        <w:lastRenderedPageBreak/>
        <w:t>7) состояние трубопроводов, арматуры и тепловой изоляции в пределах тепловых пунктов;</w:t>
      </w:r>
    </w:p>
    <w:p w:rsidR="002E621D" w:rsidRPr="00A24103" w:rsidRDefault="002E621D" w:rsidP="002E621D">
      <w:pPr>
        <w:pStyle w:val="a3"/>
        <w:spacing w:after="0"/>
        <w:ind w:firstLine="539"/>
      </w:pPr>
      <w:bookmarkStart w:id="0" w:name="Par105"/>
      <w:bookmarkEnd w:id="0"/>
      <w:r w:rsidRPr="00A24103">
        <w:t>8) наличие и работоспособность приборов учета, работоспособность автоматических регуляторов при их наличии;</w:t>
      </w:r>
    </w:p>
    <w:p w:rsidR="002E621D" w:rsidRPr="00A24103" w:rsidRDefault="002E621D" w:rsidP="002E621D">
      <w:pPr>
        <w:pStyle w:val="a3"/>
        <w:spacing w:after="0"/>
        <w:ind w:firstLine="539"/>
      </w:pPr>
      <w:r w:rsidRPr="00A24103">
        <w:t>9) работоспособность защиты систем теплопотребления;</w:t>
      </w:r>
    </w:p>
    <w:p w:rsidR="002E621D" w:rsidRPr="00A24103" w:rsidRDefault="002E621D" w:rsidP="002E621D">
      <w:pPr>
        <w:pStyle w:val="a3"/>
        <w:spacing w:after="0"/>
        <w:ind w:firstLine="539"/>
      </w:pPr>
      <w:r w:rsidRPr="00A24103">
        <w:t>10)  отсутствие прямых соединений оборудования тепловых пунктов с водопроводом и канализацией;</w:t>
      </w:r>
    </w:p>
    <w:p w:rsidR="002E621D" w:rsidRPr="00A24103" w:rsidRDefault="002E621D" w:rsidP="002E621D">
      <w:pPr>
        <w:pStyle w:val="a3"/>
        <w:spacing w:after="0"/>
        <w:ind w:firstLine="539"/>
      </w:pPr>
      <w:r w:rsidRPr="00A24103">
        <w:t>11) плотность оборудования тепловых пунктов;</w:t>
      </w:r>
    </w:p>
    <w:p w:rsidR="002E621D" w:rsidRPr="00A24103" w:rsidRDefault="002E621D" w:rsidP="002E621D">
      <w:pPr>
        <w:pStyle w:val="a3"/>
        <w:spacing w:after="0"/>
        <w:ind w:firstLine="539"/>
      </w:pPr>
      <w:bookmarkStart w:id="1" w:name="Par110"/>
      <w:bookmarkStart w:id="2" w:name="Par111"/>
      <w:bookmarkEnd w:id="1"/>
      <w:bookmarkEnd w:id="2"/>
      <w:r w:rsidRPr="00A24103">
        <w:t>12) отсутствие задолженности за поставленные тепловую энергию (мощность), теплоноситель;</w:t>
      </w:r>
    </w:p>
    <w:p w:rsidR="002E621D" w:rsidRPr="00A24103" w:rsidRDefault="002E621D" w:rsidP="002E621D">
      <w:pPr>
        <w:pStyle w:val="a3"/>
        <w:spacing w:after="0"/>
        <w:ind w:firstLine="539"/>
      </w:pPr>
      <w:r w:rsidRPr="00A24103">
        <w:t xml:space="preserve">13)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A24103">
        <w:t>теплопотребляющих</w:t>
      </w:r>
      <w:proofErr w:type="spellEnd"/>
      <w:r w:rsidRPr="00A24103">
        <w:t xml:space="preserve"> установок;</w:t>
      </w:r>
    </w:p>
    <w:p w:rsidR="002E621D" w:rsidRPr="00A24103" w:rsidRDefault="002E621D" w:rsidP="002E621D">
      <w:pPr>
        <w:pStyle w:val="a3"/>
        <w:spacing w:after="0"/>
        <w:ind w:firstLine="539"/>
      </w:pPr>
      <w:r w:rsidRPr="00A24103">
        <w:t xml:space="preserve">14) проведение испытания оборудования </w:t>
      </w:r>
      <w:proofErr w:type="spellStart"/>
      <w:r w:rsidRPr="00A24103">
        <w:t>теплопотребляющих</w:t>
      </w:r>
      <w:proofErr w:type="spellEnd"/>
      <w:r w:rsidRPr="00A24103">
        <w:t xml:space="preserve"> установок на плотность и прочность.</w:t>
      </w:r>
      <w:bookmarkStart w:id="3" w:name="Par114"/>
      <w:bookmarkEnd w:id="3"/>
    </w:p>
    <w:p w:rsidR="002E621D" w:rsidRPr="009C404A" w:rsidRDefault="002E621D" w:rsidP="002E621D">
      <w:pPr>
        <w:pStyle w:val="a3"/>
        <w:spacing w:after="0"/>
        <w:ind w:firstLine="539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927"/>
        <w:gridCol w:w="1488"/>
        <w:gridCol w:w="1755"/>
        <w:gridCol w:w="18"/>
        <w:gridCol w:w="1383"/>
      </w:tblGrid>
      <w:tr w:rsidR="002E621D" w:rsidTr="002E621D">
        <w:tc>
          <w:tcPr>
            <w:tcW w:w="9231" w:type="dxa"/>
            <w:gridSpan w:val="7"/>
          </w:tcPr>
          <w:p w:rsidR="002E621D" w:rsidRDefault="002E621D" w:rsidP="002E621D">
            <w:pPr>
              <w:pStyle w:val="a3"/>
              <w:spacing w:after="0"/>
            </w:pPr>
            <w:r>
              <w:t xml:space="preserve">                         Потребители тепловой энергии и сроки проведения проверок</w:t>
            </w:r>
          </w:p>
        </w:tc>
      </w:tr>
      <w:tr w:rsidR="002E621D" w:rsidTr="002E621D">
        <w:tc>
          <w:tcPr>
            <w:tcW w:w="534" w:type="dxa"/>
          </w:tcPr>
          <w:p w:rsidR="002E621D" w:rsidRDefault="002E621D" w:rsidP="002E621D">
            <w:pPr>
              <w:pStyle w:val="a3"/>
              <w:spacing w:after="0"/>
            </w:pPr>
            <w:r>
              <w:t xml:space="preserve">№№ </w:t>
            </w:r>
            <w:proofErr w:type="spellStart"/>
            <w:r>
              <w:t>п.п</w:t>
            </w:r>
            <w:proofErr w:type="spellEnd"/>
          </w:p>
        </w:tc>
        <w:tc>
          <w:tcPr>
            <w:tcW w:w="2126" w:type="dxa"/>
          </w:tcPr>
          <w:p w:rsidR="002E621D" w:rsidRDefault="002E621D" w:rsidP="002E621D">
            <w:pPr>
              <w:pStyle w:val="a3"/>
              <w:spacing w:after="0"/>
            </w:pPr>
            <w:r>
              <w:t>населенный пункт</w:t>
            </w:r>
          </w:p>
        </w:tc>
        <w:tc>
          <w:tcPr>
            <w:tcW w:w="1927" w:type="dxa"/>
          </w:tcPr>
          <w:p w:rsidR="002E621D" w:rsidRDefault="002E621D" w:rsidP="002E621D">
            <w:pPr>
              <w:pStyle w:val="a3"/>
              <w:spacing w:after="0"/>
            </w:pPr>
            <w:proofErr w:type="spellStart"/>
            <w:r>
              <w:t>теплосетевая</w:t>
            </w:r>
            <w:proofErr w:type="spellEnd"/>
            <w:r>
              <w:t xml:space="preserve"> организация</w:t>
            </w:r>
          </w:p>
        </w:tc>
        <w:tc>
          <w:tcPr>
            <w:tcW w:w="1488" w:type="dxa"/>
          </w:tcPr>
          <w:p w:rsidR="002E621D" w:rsidRDefault="002E621D" w:rsidP="002E621D">
            <w:pPr>
              <w:pStyle w:val="a3"/>
              <w:spacing w:after="0"/>
            </w:pPr>
            <w:r>
              <w:t>потребитель тепла</w:t>
            </w:r>
          </w:p>
        </w:tc>
        <w:tc>
          <w:tcPr>
            <w:tcW w:w="1755" w:type="dxa"/>
          </w:tcPr>
          <w:p w:rsidR="002E621D" w:rsidRDefault="002E621D" w:rsidP="002E621D">
            <w:pPr>
              <w:pStyle w:val="a3"/>
              <w:spacing w:after="0"/>
            </w:pPr>
            <w:r>
              <w:t>подключенные объекты потребления тепла</w:t>
            </w:r>
          </w:p>
        </w:tc>
        <w:tc>
          <w:tcPr>
            <w:tcW w:w="1401" w:type="dxa"/>
            <w:gridSpan w:val="2"/>
          </w:tcPr>
          <w:p w:rsidR="002E621D" w:rsidRDefault="002E621D" w:rsidP="002E621D">
            <w:pPr>
              <w:pStyle w:val="a3"/>
              <w:spacing w:after="0"/>
            </w:pPr>
            <w:r>
              <w:t>сроки проведения проверки</w:t>
            </w:r>
          </w:p>
        </w:tc>
      </w:tr>
      <w:tr w:rsidR="002E621D" w:rsidTr="002E621D">
        <w:tc>
          <w:tcPr>
            <w:tcW w:w="534" w:type="dxa"/>
          </w:tcPr>
          <w:p w:rsidR="002E621D" w:rsidRDefault="002E621D" w:rsidP="002E621D">
            <w:pPr>
              <w:pStyle w:val="a3"/>
              <w:spacing w:after="0"/>
            </w:pPr>
            <w:r>
              <w:t>1</w:t>
            </w:r>
          </w:p>
        </w:tc>
        <w:tc>
          <w:tcPr>
            <w:tcW w:w="2126" w:type="dxa"/>
          </w:tcPr>
          <w:p w:rsidR="002E621D" w:rsidRDefault="002E621D" w:rsidP="002E621D">
            <w:pPr>
              <w:pStyle w:val="a3"/>
              <w:spacing w:after="0"/>
            </w:pPr>
            <w:proofErr w:type="spellStart"/>
            <w:r>
              <w:t>х.Беляев</w:t>
            </w:r>
            <w:proofErr w:type="spellEnd"/>
          </w:p>
        </w:tc>
        <w:tc>
          <w:tcPr>
            <w:tcW w:w="1927" w:type="dxa"/>
          </w:tcPr>
          <w:p w:rsidR="002E621D" w:rsidRDefault="002E621D" w:rsidP="002E621D">
            <w:pPr>
              <w:pStyle w:val="a3"/>
              <w:spacing w:after="0"/>
            </w:pPr>
            <w:r>
              <w:t>МБОУ Владимировская СОШ</w:t>
            </w:r>
          </w:p>
        </w:tc>
        <w:tc>
          <w:tcPr>
            <w:tcW w:w="1488" w:type="dxa"/>
          </w:tcPr>
          <w:p w:rsidR="002E621D" w:rsidRDefault="002E621D" w:rsidP="002E621D">
            <w:pPr>
              <w:pStyle w:val="a3"/>
              <w:spacing w:after="0"/>
            </w:pPr>
            <w:r>
              <w:rPr>
                <w:color w:val="000000"/>
                <w:sz w:val="22"/>
                <w:szCs w:val="22"/>
              </w:rPr>
              <w:t>бюджетное</w:t>
            </w:r>
            <w:r w:rsidRPr="008A6E10">
              <w:rPr>
                <w:color w:val="000000"/>
                <w:sz w:val="22"/>
                <w:szCs w:val="22"/>
              </w:rPr>
              <w:t xml:space="preserve"> учреждени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1755" w:type="dxa"/>
          </w:tcPr>
          <w:p w:rsidR="002E621D" w:rsidRDefault="002E621D" w:rsidP="002E621D">
            <w:pPr>
              <w:pStyle w:val="a3"/>
              <w:spacing w:after="0"/>
            </w:pPr>
            <w:r w:rsidRPr="008A6E10">
              <w:rPr>
                <w:color w:val="000000"/>
                <w:sz w:val="22"/>
                <w:szCs w:val="22"/>
              </w:rPr>
              <w:t xml:space="preserve">Здание </w:t>
            </w:r>
            <w:r>
              <w:rPr>
                <w:color w:val="000000"/>
                <w:sz w:val="22"/>
                <w:szCs w:val="22"/>
              </w:rPr>
              <w:t>школы</w:t>
            </w:r>
          </w:p>
        </w:tc>
        <w:tc>
          <w:tcPr>
            <w:tcW w:w="1401" w:type="dxa"/>
            <w:gridSpan w:val="2"/>
          </w:tcPr>
          <w:p w:rsidR="002E621D" w:rsidRDefault="002E621D" w:rsidP="002E621D">
            <w:pPr>
              <w:pStyle w:val="a3"/>
              <w:spacing w:after="0"/>
            </w:pPr>
            <w:r>
              <w:t>согласно графика</w:t>
            </w:r>
          </w:p>
        </w:tc>
      </w:tr>
      <w:tr w:rsidR="002E621D" w:rsidTr="002E621D">
        <w:tc>
          <w:tcPr>
            <w:tcW w:w="534" w:type="dxa"/>
          </w:tcPr>
          <w:p w:rsidR="002E621D" w:rsidRDefault="002E621D" w:rsidP="002E621D">
            <w:pPr>
              <w:pStyle w:val="a3"/>
              <w:spacing w:after="0"/>
            </w:pPr>
            <w:r>
              <w:t>2</w:t>
            </w:r>
          </w:p>
        </w:tc>
        <w:tc>
          <w:tcPr>
            <w:tcW w:w="2126" w:type="dxa"/>
          </w:tcPr>
          <w:p w:rsidR="002E621D" w:rsidRDefault="002E621D" w:rsidP="002E621D">
            <w:pPr>
              <w:pStyle w:val="a3"/>
              <w:spacing w:after="0"/>
            </w:pPr>
            <w:proofErr w:type="spellStart"/>
            <w:r>
              <w:t>х.Беляев</w:t>
            </w:r>
            <w:proofErr w:type="spellEnd"/>
          </w:p>
        </w:tc>
        <w:tc>
          <w:tcPr>
            <w:tcW w:w="1927" w:type="dxa"/>
          </w:tcPr>
          <w:p w:rsidR="002E621D" w:rsidRDefault="002E621D" w:rsidP="002E621D">
            <w:pPr>
              <w:pStyle w:val="a3"/>
              <w:spacing w:after="0"/>
            </w:pPr>
            <w:proofErr w:type="spellStart"/>
            <w:r>
              <w:t>Беляевский</w:t>
            </w:r>
            <w:proofErr w:type="spellEnd"/>
            <w:r>
              <w:t xml:space="preserve"> СДК</w:t>
            </w:r>
          </w:p>
        </w:tc>
        <w:tc>
          <w:tcPr>
            <w:tcW w:w="1488" w:type="dxa"/>
          </w:tcPr>
          <w:p w:rsidR="002E621D" w:rsidRDefault="002E621D" w:rsidP="002E621D">
            <w:pPr>
              <w:pStyle w:val="a3"/>
              <w:spacing w:after="0"/>
            </w:pPr>
            <w:r>
              <w:rPr>
                <w:color w:val="000000"/>
                <w:sz w:val="22"/>
                <w:szCs w:val="22"/>
              </w:rPr>
              <w:t>бюджетное</w:t>
            </w:r>
            <w:r w:rsidRPr="008A6E10">
              <w:rPr>
                <w:color w:val="000000"/>
                <w:sz w:val="22"/>
                <w:szCs w:val="22"/>
              </w:rPr>
              <w:t xml:space="preserve"> учреждени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1755" w:type="dxa"/>
          </w:tcPr>
          <w:p w:rsidR="002E621D" w:rsidRPr="008A6E10" w:rsidRDefault="002E621D" w:rsidP="002E621D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СДК</w:t>
            </w:r>
          </w:p>
        </w:tc>
        <w:tc>
          <w:tcPr>
            <w:tcW w:w="1401" w:type="dxa"/>
            <w:gridSpan w:val="2"/>
          </w:tcPr>
          <w:p w:rsidR="002E621D" w:rsidRDefault="002E621D" w:rsidP="002E621D">
            <w:pPr>
              <w:pStyle w:val="a3"/>
              <w:spacing w:after="0"/>
            </w:pPr>
            <w:r>
              <w:t>согласно графика</w:t>
            </w:r>
          </w:p>
        </w:tc>
      </w:tr>
      <w:tr w:rsidR="002E621D" w:rsidTr="002E621D">
        <w:tc>
          <w:tcPr>
            <w:tcW w:w="534" w:type="dxa"/>
          </w:tcPr>
          <w:p w:rsidR="002E621D" w:rsidRPr="00AF2182" w:rsidRDefault="002E621D" w:rsidP="002E621D">
            <w:pPr>
              <w:pStyle w:val="a3"/>
              <w:spacing w:after="0"/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:rsidR="002E621D" w:rsidRDefault="002E621D" w:rsidP="002E621D">
            <w:pPr>
              <w:pStyle w:val="a3"/>
              <w:spacing w:after="0"/>
            </w:pPr>
            <w:proofErr w:type="spellStart"/>
            <w:r>
              <w:t>х.Беляев</w:t>
            </w:r>
            <w:proofErr w:type="spellEnd"/>
          </w:p>
        </w:tc>
        <w:tc>
          <w:tcPr>
            <w:tcW w:w="1927" w:type="dxa"/>
          </w:tcPr>
          <w:p w:rsidR="002E621D" w:rsidRDefault="002E621D" w:rsidP="002E621D">
            <w:pPr>
              <w:pStyle w:val="a3"/>
              <w:spacing w:after="0"/>
            </w:pPr>
            <w:r>
              <w:t>ФАП</w:t>
            </w:r>
          </w:p>
        </w:tc>
        <w:tc>
          <w:tcPr>
            <w:tcW w:w="1488" w:type="dxa"/>
          </w:tcPr>
          <w:p w:rsidR="002E621D" w:rsidRDefault="002E621D" w:rsidP="002E621D">
            <w:pPr>
              <w:pStyle w:val="a3"/>
              <w:spacing w:after="0"/>
            </w:pPr>
            <w:r>
              <w:rPr>
                <w:color w:val="000000"/>
                <w:sz w:val="22"/>
                <w:szCs w:val="22"/>
              </w:rPr>
              <w:t>бюджетное</w:t>
            </w:r>
            <w:r w:rsidRPr="008A6E10">
              <w:rPr>
                <w:color w:val="000000"/>
                <w:sz w:val="22"/>
                <w:szCs w:val="22"/>
              </w:rPr>
              <w:t xml:space="preserve"> учреждени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1755" w:type="dxa"/>
          </w:tcPr>
          <w:p w:rsidR="002E621D" w:rsidRDefault="002E621D" w:rsidP="002E621D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  <w:proofErr w:type="spellStart"/>
            <w:r>
              <w:rPr>
                <w:color w:val="000000"/>
                <w:sz w:val="22"/>
                <w:szCs w:val="22"/>
              </w:rPr>
              <w:t>ФАПа</w:t>
            </w:r>
            <w:proofErr w:type="spellEnd"/>
          </w:p>
        </w:tc>
        <w:tc>
          <w:tcPr>
            <w:tcW w:w="1401" w:type="dxa"/>
            <w:gridSpan w:val="2"/>
          </w:tcPr>
          <w:p w:rsidR="002E621D" w:rsidRDefault="002E621D" w:rsidP="002E621D">
            <w:pPr>
              <w:pStyle w:val="a3"/>
              <w:spacing w:after="0"/>
            </w:pPr>
            <w:r>
              <w:t>согласно графика</w:t>
            </w:r>
          </w:p>
        </w:tc>
      </w:tr>
      <w:tr w:rsidR="002E621D" w:rsidTr="002E621D">
        <w:tc>
          <w:tcPr>
            <w:tcW w:w="534" w:type="dxa"/>
          </w:tcPr>
          <w:p w:rsidR="002E621D" w:rsidRPr="00AF2182" w:rsidRDefault="002E621D" w:rsidP="002E621D">
            <w:pPr>
              <w:pStyle w:val="a3"/>
              <w:spacing w:after="0"/>
            </w:pPr>
            <w:r>
              <w:t>4</w:t>
            </w:r>
          </w:p>
        </w:tc>
        <w:tc>
          <w:tcPr>
            <w:tcW w:w="2126" w:type="dxa"/>
          </w:tcPr>
          <w:p w:rsidR="002E621D" w:rsidRDefault="002E621D" w:rsidP="002E621D">
            <w:pPr>
              <w:pStyle w:val="a3"/>
              <w:spacing w:after="0"/>
            </w:pPr>
            <w:proofErr w:type="spellStart"/>
            <w:r>
              <w:t>х.Широко-Атамановский</w:t>
            </w:r>
            <w:proofErr w:type="spellEnd"/>
          </w:p>
        </w:tc>
        <w:tc>
          <w:tcPr>
            <w:tcW w:w="1927" w:type="dxa"/>
          </w:tcPr>
          <w:p w:rsidR="002E621D" w:rsidRDefault="002E621D" w:rsidP="002E621D">
            <w:pPr>
              <w:pStyle w:val="a3"/>
              <w:spacing w:after="0"/>
            </w:pPr>
            <w:r>
              <w:t>МБОУ Широко-Атаманская ООШ</w:t>
            </w:r>
          </w:p>
        </w:tc>
        <w:tc>
          <w:tcPr>
            <w:tcW w:w="1488" w:type="dxa"/>
          </w:tcPr>
          <w:p w:rsidR="002E621D" w:rsidRDefault="002E621D" w:rsidP="002E621D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бюджетное</w:t>
            </w:r>
            <w:r w:rsidRPr="008A6E10">
              <w:rPr>
                <w:color w:val="000000"/>
                <w:sz w:val="22"/>
                <w:szCs w:val="22"/>
              </w:rPr>
              <w:t xml:space="preserve"> учреждени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1755" w:type="dxa"/>
          </w:tcPr>
          <w:p w:rsidR="002E621D" w:rsidRDefault="002E621D" w:rsidP="002E621D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 w:rsidRPr="008A6E10">
              <w:rPr>
                <w:color w:val="000000"/>
                <w:sz w:val="22"/>
                <w:szCs w:val="22"/>
              </w:rPr>
              <w:t xml:space="preserve">Здание </w:t>
            </w:r>
            <w:r>
              <w:rPr>
                <w:color w:val="000000"/>
                <w:sz w:val="22"/>
                <w:szCs w:val="22"/>
              </w:rPr>
              <w:t>школы</w:t>
            </w:r>
          </w:p>
        </w:tc>
        <w:tc>
          <w:tcPr>
            <w:tcW w:w="1401" w:type="dxa"/>
            <w:gridSpan w:val="2"/>
          </w:tcPr>
          <w:p w:rsidR="002E621D" w:rsidRDefault="002E621D" w:rsidP="002E621D">
            <w:pPr>
              <w:pStyle w:val="a3"/>
              <w:spacing w:after="0"/>
            </w:pPr>
            <w:r>
              <w:t>согласно графика</w:t>
            </w:r>
          </w:p>
        </w:tc>
      </w:tr>
      <w:tr w:rsidR="002E621D" w:rsidTr="002E621D">
        <w:tc>
          <w:tcPr>
            <w:tcW w:w="534" w:type="dxa"/>
          </w:tcPr>
          <w:p w:rsidR="002E621D" w:rsidRDefault="002E621D" w:rsidP="002E621D">
            <w:pPr>
              <w:pStyle w:val="a3"/>
              <w:spacing w:after="0"/>
            </w:pPr>
            <w:r>
              <w:t>5</w:t>
            </w:r>
          </w:p>
        </w:tc>
        <w:tc>
          <w:tcPr>
            <w:tcW w:w="2126" w:type="dxa"/>
          </w:tcPr>
          <w:p w:rsidR="002E621D" w:rsidRDefault="002E621D" w:rsidP="002E621D">
            <w:pPr>
              <w:pStyle w:val="a3"/>
              <w:spacing w:after="0"/>
            </w:pPr>
            <w:proofErr w:type="spellStart"/>
            <w:r>
              <w:t>х.Широко-Атамановский</w:t>
            </w:r>
            <w:proofErr w:type="spellEnd"/>
          </w:p>
        </w:tc>
        <w:tc>
          <w:tcPr>
            <w:tcW w:w="1927" w:type="dxa"/>
          </w:tcPr>
          <w:p w:rsidR="002E621D" w:rsidRDefault="002E621D" w:rsidP="002E621D">
            <w:pPr>
              <w:pStyle w:val="a3"/>
              <w:spacing w:after="0"/>
            </w:pPr>
            <w:r>
              <w:t>Широко-</w:t>
            </w:r>
            <w:proofErr w:type="spellStart"/>
            <w:r>
              <w:t>Атамановский</w:t>
            </w:r>
            <w:proofErr w:type="spellEnd"/>
            <w:r>
              <w:t xml:space="preserve"> СК</w:t>
            </w:r>
          </w:p>
        </w:tc>
        <w:tc>
          <w:tcPr>
            <w:tcW w:w="1488" w:type="dxa"/>
          </w:tcPr>
          <w:p w:rsidR="002E621D" w:rsidRDefault="002E621D" w:rsidP="002E621D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бюджетное</w:t>
            </w:r>
            <w:r w:rsidRPr="008A6E10">
              <w:rPr>
                <w:color w:val="000000"/>
                <w:sz w:val="22"/>
                <w:szCs w:val="22"/>
              </w:rPr>
              <w:t xml:space="preserve"> учреждени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1755" w:type="dxa"/>
          </w:tcPr>
          <w:p w:rsidR="002E621D" w:rsidRPr="008A6E10" w:rsidRDefault="002E621D" w:rsidP="002E621D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СК</w:t>
            </w:r>
          </w:p>
        </w:tc>
        <w:tc>
          <w:tcPr>
            <w:tcW w:w="1401" w:type="dxa"/>
            <w:gridSpan w:val="2"/>
          </w:tcPr>
          <w:p w:rsidR="002E621D" w:rsidRDefault="002E621D" w:rsidP="002E621D">
            <w:pPr>
              <w:pStyle w:val="a3"/>
              <w:spacing w:after="0"/>
            </w:pPr>
            <w:r>
              <w:t>согласно графика</w:t>
            </w:r>
          </w:p>
        </w:tc>
      </w:tr>
      <w:tr w:rsidR="002E621D" w:rsidTr="002E621D">
        <w:tc>
          <w:tcPr>
            <w:tcW w:w="534" w:type="dxa"/>
          </w:tcPr>
          <w:p w:rsidR="002E621D" w:rsidRDefault="002E621D" w:rsidP="002E621D">
            <w:pPr>
              <w:pStyle w:val="a3"/>
              <w:spacing w:after="0"/>
            </w:pPr>
            <w:r>
              <w:t>6</w:t>
            </w:r>
          </w:p>
        </w:tc>
        <w:tc>
          <w:tcPr>
            <w:tcW w:w="2126" w:type="dxa"/>
          </w:tcPr>
          <w:p w:rsidR="002E621D" w:rsidRDefault="002E621D" w:rsidP="002E621D">
            <w:pPr>
              <w:pStyle w:val="a3"/>
              <w:spacing w:after="0"/>
            </w:pPr>
            <w:proofErr w:type="spellStart"/>
            <w:r>
              <w:t>п.Комсомольский</w:t>
            </w:r>
            <w:proofErr w:type="spellEnd"/>
          </w:p>
        </w:tc>
        <w:tc>
          <w:tcPr>
            <w:tcW w:w="1927" w:type="dxa"/>
          </w:tcPr>
          <w:p w:rsidR="002E621D" w:rsidRDefault="002E621D" w:rsidP="002E621D">
            <w:pPr>
              <w:pStyle w:val="a3"/>
              <w:spacing w:after="0"/>
            </w:pPr>
            <w:r>
              <w:t>Комсомольский СДК</w:t>
            </w:r>
          </w:p>
        </w:tc>
        <w:tc>
          <w:tcPr>
            <w:tcW w:w="1488" w:type="dxa"/>
          </w:tcPr>
          <w:p w:rsidR="002E621D" w:rsidRDefault="002E621D" w:rsidP="002E621D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бюджетное</w:t>
            </w:r>
            <w:r w:rsidRPr="008A6E10">
              <w:rPr>
                <w:color w:val="000000"/>
                <w:sz w:val="22"/>
                <w:szCs w:val="22"/>
              </w:rPr>
              <w:t xml:space="preserve"> учреждени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1755" w:type="dxa"/>
          </w:tcPr>
          <w:p w:rsidR="002E621D" w:rsidRDefault="002E621D" w:rsidP="002E621D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СК</w:t>
            </w:r>
          </w:p>
        </w:tc>
        <w:tc>
          <w:tcPr>
            <w:tcW w:w="1401" w:type="dxa"/>
            <w:gridSpan w:val="2"/>
          </w:tcPr>
          <w:p w:rsidR="002E621D" w:rsidRDefault="002E621D" w:rsidP="002E621D">
            <w:pPr>
              <w:pStyle w:val="a3"/>
              <w:spacing w:after="0"/>
            </w:pPr>
            <w:r>
              <w:t>согласно графика</w:t>
            </w:r>
          </w:p>
        </w:tc>
      </w:tr>
      <w:tr w:rsidR="002E621D" w:rsidTr="002E621D">
        <w:tc>
          <w:tcPr>
            <w:tcW w:w="534" w:type="dxa"/>
          </w:tcPr>
          <w:p w:rsidR="002E621D" w:rsidRPr="00A949A3" w:rsidRDefault="002E621D" w:rsidP="002E621D">
            <w:pPr>
              <w:pStyle w:val="a3"/>
              <w:spacing w:after="0"/>
            </w:pPr>
            <w:r>
              <w:t>7</w:t>
            </w:r>
          </w:p>
        </w:tc>
        <w:tc>
          <w:tcPr>
            <w:tcW w:w="2126" w:type="dxa"/>
          </w:tcPr>
          <w:p w:rsidR="002E621D" w:rsidRDefault="002E621D" w:rsidP="002E621D">
            <w:pPr>
              <w:pStyle w:val="a3"/>
              <w:spacing w:after="0"/>
            </w:pPr>
            <w:proofErr w:type="spellStart"/>
            <w:r>
              <w:t>х.Чекалов</w:t>
            </w:r>
            <w:proofErr w:type="spellEnd"/>
          </w:p>
        </w:tc>
        <w:tc>
          <w:tcPr>
            <w:tcW w:w="1927" w:type="dxa"/>
          </w:tcPr>
          <w:p w:rsidR="002E621D" w:rsidRDefault="002E621D" w:rsidP="002E621D">
            <w:pPr>
              <w:pStyle w:val="a3"/>
              <w:spacing w:after="0"/>
            </w:pPr>
            <w:r>
              <w:t xml:space="preserve">МБОУ </w:t>
            </w:r>
            <w:proofErr w:type="spellStart"/>
            <w:r>
              <w:t>Чекаловская</w:t>
            </w:r>
            <w:proofErr w:type="spellEnd"/>
            <w:r>
              <w:t xml:space="preserve"> ООШ</w:t>
            </w:r>
          </w:p>
        </w:tc>
        <w:tc>
          <w:tcPr>
            <w:tcW w:w="1488" w:type="dxa"/>
          </w:tcPr>
          <w:p w:rsidR="002E621D" w:rsidRDefault="002E621D" w:rsidP="002E621D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бюджетное</w:t>
            </w:r>
            <w:r w:rsidRPr="008A6E10">
              <w:rPr>
                <w:color w:val="000000"/>
                <w:sz w:val="22"/>
                <w:szCs w:val="22"/>
              </w:rPr>
              <w:t xml:space="preserve"> учреждени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1773" w:type="dxa"/>
            <w:gridSpan w:val="2"/>
          </w:tcPr>
          <w:p w:rsidR="002E621D" w:rsidRDefault="002E621D" w:rsidP="002E621D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 w:rsidRPr="008A6E10">
              <w:rPr>
                <w:color w:val="000000"/>
                <w:sz w:val="22"/>
                <w:szCs w:val="22"/>
              </w:rPr>
              <w:t xml:space="preserve">Здание </w:t>
            </w:r>
            <w:r>
              <w:rPr>
                <w:color w:val="000000"/>
                <w:sz w:val="22"/>
                <w:szCs w:val="22"/>
              </w:rPr>
              <w:t>школы</w:t>
            </w:r>
          </w:p>
        </w:tc>
        <w:tc>
          <w:tcPr>
            <w:tcW w:w="1383" w:type="dxa"/>
          </w:tcPr>
          <w:p w:rsidR="002E621D" w:rsidRDefault="002E621D" w:rsidP="002E621D">
            <w:pPr>
              <w:pStyle w:val="a3"/>
              <w:spacing w:after="0"/>
            </w:pPr>
            <w:r>
              <w:t>согласно графика</w:t>
            </w:r>
          </w:p>
        </w:tc>
      </w:tr>
      <w:tr w:rsidR="002E621D" w:rsidTr="002E621D">
        <w:tc>
          <w:tcPr>
            <w:tcW w:w="534" w:type="dxa"/>
          </w:tcPr>
          <w:p w:rsidR="002E621D" w:rsidRDefault="002E621D" w:rsidP="002E621D">
            <w:pPr>
              <w:pStyle w:val="a3"/>
              <w:spacing w:after="0"/>
            </w:pPr>
            <w:r>
              <w:t>8</w:t>
            </w:r>
          </w:p>
        </w:tc>
        <w:tc>
          <w:tcPr>
            <w:tcW w:w="2126" w:type="dxa"/>
          </w:tcPr>
          <w:p w:rsidR="002E621D" w:rsidRDefault="002E621D" w:rsidP="002E621D">
            <w:pPr>
              <w:pStyle w:val="a3"/>
              <w:spacing w:after="0"/>
            </w:pPr>
            <w:proofErr w:type="spellStart"/>
            <w:r>
              <w:t>х.Чекалов</w:t>
            </w:r>
            <w:proofErr w:type="spellEnd"/>
          </w:p>
        </w:tc>
        <w:tc>
          <w:tcPr>
            <w:tcW w:w="1927" w:type="dxa"/>
          </w:tcPr>
          <w:p w:rsidR="002E621D" w:rsidRDefault="002E621D" w:rsidP="002E621D">
            <w:pPr>
              <w:pStyle w:val="a3"/>
              <w:spacing w:after="0"/>
            </w:pPr>
            <w:r>
              <w:t>Чекаловский СДК</w:t>
            </w:r>
          </w:p>
        </w:tc>
        <w:tc>
          <w:tcPr>
            <w:tcW w:w="1488" w:type="dxa"/>
          </w:tcPr>
          <w:p w:rsidR="002E621D" w:rsidRDefault="002E621D" w:rsidP="002E621D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бюджетное</w:t>
            </w:r>
            <w:r w:rsidRPr="008A6E10">
              <w:rPr>
                <w:color w:val="000000"/>
                <w:sz w:val="22"/>
                <w:szCs w:val="22"/>
              </w:rPr>
              <w:t xml:space="preserve"> учреждени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1755" w:type="dxa"/>
          </w:tcPr>
          <w:p w:rsidR="002E621D" w:rsidRPr="008A6E10" w:rsidRDefault="002E621D" w:rsidP="002E621D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СДК</w:t>
            </w:r>
          </w:p>
        </w:tc>
        <w:tc>
          <w:tcPr>
            <w:tcW w:w="1401" w:type="dxa"/>
            <w:gridSpan w:val="2"/>
          </w:tcPr>
          <w:p w:rsidR="002E621D" w:rsidRDefault="002E621D" w:rsidP="002E621D">
            <w:pPr>
              <w:pStyle w:val="a3"/>
              <w:spacing w:after="0"/>
            </w:pPr>
            <w:r>
              <w:t>согласно графика</w:t>
            </w:r>
          </w:p>
        </w:tc>
      </w:tr>
      <w:tr w:rsidR="002E621D" w:rsidTr="002E621D">
        <w:tc>
          <w:tcPr>
            <w:tcW w:w="534" w:type="dxa"/>
          </w:tcPr>
          <w:p w:rsidR="002E621D" w:rsidRDefault="002E621D" w:rsidP="002E621D">
            <w:pPr>
              <w:pStyle w:val="a3"/>
              <w:spacing w:after="0"/>
            </w:pPr>
            <w:r>
              <w:t>9</w:t>
            </w:r>
          </w:p>
        </w:tc>
        <w:tc>
          <w:tcPr>
            <w:tcW w:w="2126" w:type="dxa"/>
          </w:tcPr>
          <w:p w:rsidR="002E621D" w:rsidRDefault="002E621D" w:rsidP="002E621D">
            <w:pPr>
              <w:pStyle w:val="a3"/>
              <w:spacing w:after="0"/>
            </w:pPr>
            <w:proofErr w:type="spellStart"/>
            <w:r>
              <w:t>х.Чекалов</w:t>
            </w:r>
            <w:proofErr w:type="spellEnd"/>
          </w:p>
        </w:tc>
        <w:tc>
          <w:tcPr>
            <w:tcW w:w="1927" w:type="dxa"/>
          </w:tcPr>
          <w:p w:rsidR="002E621D" w:rsidRDefault="002E621D" w:rsidP="002E621D">
            <w:pPr>
              <w:pStyle w:val="a3"/>
              <w:spacing w:after="0"/>
            </w:pPr>
            <w:r>
              <w:t>ФАП</w:t>
            </w:r>
          </w:p>
        </w:tc>
        <w:tc>
          <w:tcPr>
            <w:tcW w:w="1488" w:type="dxa"/>
          </w:tcPr>
          <w:p w:rsidR="002E621D" w:rsidRDefault="002E621D" w:rsidP="002E621D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бюджетное</w:t>
            </w:r>
            <w:r w:rsidRPr="008A6E10">
              <w:rPr>
                <w:color w:val="000000"/>
                <w:sz w:val="22"/>
                <w:szCs w:val="22"/>
              </w:rPr>
              <w:t xml:space="preserve"> учреждени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1755" w:type="dxa"/>
          </w:tcPr>
          <w:p w:rsidR="002E621D" w:rsidRDefault="002E621D" w:rsidP="002E621D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  <w:proofErr w:type="spellStart"/>
            <w:r>
              <w:rPr>
                <w:color w:val="000000"/>
                <w:sz w:val="22"/>
                <w:szCs w:val="22"/>
              </w:rPr>
              <w:t>ФАПа</w:t>
            </w:r>
            <w:proofErr w:type="spellEnd"/>
          </w:p>
        </w:tc>
        <w:tc>
          <w:tcPr>
            <w:tcW w:w="1401" w:type="dxa"/>
            <w:gridSpan w:val="2"/>
          </w:tcPr>
          <w:p w:rsidR="002E621D" w:rsidRDefault="002E621D" w:rsidP="002E621D">
            <w:pPr>
              <w:pStyle w:val="a3"/>
              <w:spacing w:after="0"/>
            </w:pPr>
            <w:r>
              <w:t>согласно графика</w:t>
            </w:r>
          </w:p>
        </w:tc>
      </w:tr>
      <w:tr w:rsidR="002E621D" w:rsidTr="002E621D">
        <w:tc>
          <w:tcPr>
            <w:tcW w:w="534" w:type="dxa"/>
          </w:tcPr>
          <w:p w:rsidR="002E621D" w:rsidRDefault="002E621D" w:rsidP="002E621D">
            <w:pPr>
              <w:pStyle w:val="a3"/>
              <w:spacing w:after="0"/>
            </w:pPr>
            <w:r>
              <w:lastRenderedPageBreak/>
              <w:t>10</w:t>
            </w:r>
          </w:p>
        </w:tc>
        <w:tc>
          <w:tcPr>
            <w:tcW w:w="2126" w:type="dxa"/>
          </w:tcPr>
          <w:p w:rsidR="002E621D" w:rsidRDefault="002E621D" w:rsidP="002E621D">
            <w:pPr>
              <w:pStyle w:val="a3"/>
              <w:spacing w:after="0"/>
            </w:pPr>
            <w:r>
              <w:t xml:space="preserve">х. Малая </w:t>
            </w:r>
            <w:proofErr w:type="spellStart"/>
            <w:r>
              <w:t>Хлоповая</w:t>
            </w:r>
            <w:proofErr w:type="spellEnd"/>
            <w:r>
              <w:t xml:space="preserve"> </w:t>
            </w:r>
          </w:p>
        </w:tc>
        <w:tc>
          <w:tcPr>
            <w:tcW w:w="1927" w:type="dxa"/>
          </w:tcPr>
          <w:p w:rsidR="002E621D" w:rsidRDefault="002E621D" w:rsidP="002E621D">
            <w:pPr>
              <w:pStyle w:val="a3"/>
              <w:spacing w:after="0"/>
            </w:pPr>
            <w:r>
              <w:t>Мало-</w:t>
            </w:r>
            <w:proofErr w:type="spellStart"/>
            <w:r>
              <w:t>Хлоповский</w:t>
            </w:r>
            <w:proofErr w:type="spellEnd"/>
            <w:r>
              <w:t xml:space="preserve"> СК</w:t>
            </w:r>
          </w:p>
        </w:tc>
        <w:tc>
          <w:tcPr>
            <w:tcW w:w="1488" w:type="dxa"/>
          </w:tcPr>
          <w:p w:rsidR="002E621D" w:rsidRDefault="002E621D" w:rsidP="002E621D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бюджетное</w:t>
            </w:r>
            <w:r w:rsidRPr="008A6E10">
              <w:rPr>
                <w:color w:val="000000"/>
                <w:sz w:val="22"/>
                <w:szCs w:val="22"/>
              </w:rPr>
              <w:t xml:space="preserve"> учреждени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1755" w:type="dxa"/>
          </w:tcPr>
          <w:p w:rsidR="002E621D" w:rsidRDefault="002E621D" w:rsidP="002E621D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СК</w:t>
            </w:r>
          </w:p>
        </w:tc>
        <w:tc>
          <w:tcPr>
            <w:tcW w:w="1401" w:type="dxa"/>
            <w:gridSpan w:val="2"/>
          </w:tcPr>
          <w:p w:rsidR="002E621D" w:rsidRDefault="002E621D" w:rsidP="002E621D">
            <w:pPr>
              <w:pStyle w:val="a3"/>
              <w:spacing w:after="0"/>
            </w:pPr>
            <w:r>
              <w:t>согласно графика</w:t>
            </w:r>
          </w:p>
        </w:tc>
      </w:tr>
    </w:tbl>
    <w:p w:rsidR="002E621D" w:rsidRDefault="002E621D" w:rsidP="002E621D">
      <w:pPr>
        <w:pStyle w:val="a3"/>
        <w:spacing w:after="0"/>
      </w:pPr>
      <w:r>
        <w:rPr>
          <w:sz w:val="26"/>
          <w:szCs w:val="26"/>
        </w:rPr>
        <w:t xml:space="preserve"> 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проверки.</w:t>
      </w:r>
      <w:r>
        <w:t xml:space="preserve">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0418B2">
        <w:rPr>
          <w:b/>
          <w:sz w:val="26"/>
          <w:szCs w:val="26"/>
        </w:rPr>
        <w:t>В акте содержатся следующие выводы комиссии по итогам проверки:</w:t>
      </w:r>
      <w:r>
        <w:rPr>
          <w:b/>
        </w:rPr>
        <w:t xml:space="preserve">                  </w:t>
      </w:r>
      <w:r>
        <w:rPr>
          <w:sz w:val="26"/>
          <w:szCs w:val="26"/>
        </w:rPr>
        <w:t>-объект проверки готов к отопительному периоду;                                                         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  <w:r>
        <w:t xml:space="preserve">                                                                                                                                       </w:t>
      </w:r>
      <w:r>
        <w:rPr>
          <w:sz w:val="26"/>
          <w:szCs w:val="26"/>
        </w:rPr>
        <w:t>- объект проверки не готов к отопительному периоду.</w:t>
      </w:r>
    </w:p>
    <w:p w:rsidR="002E621D" w:rsidRDefault="002E621D" w:rsidP="002E621D">
      <w:pPr>
        <w:pStyle w:val="a3"/>
        <w:spacing w:after="0"/>
        <w:ind w:firstLine="539"/>
      </w:pPr>
      <w:r>
        <w:rPr>
          <w:sz w:val="26"/>
          <w:szCs w:val="26"/>
        </w:rPr>
        <w:t>3.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E621D" w:rsidRDefault="002E621D" w:rsidP="002E621D">
      <w:pPr>
        <w:pStyle w:val="a3"/>
        <w:spacing w:after="0"/>
        <w:ind w:firstLine="539"/>
      </w:pPr>
      <w:r>
        <w:rPr>
          <w:sz w:val="26"/>
          <w:szCs w:val="26"/>
        </w:rPr>
        <w:t>4. В случае устранения указанных в Перечне замечаний к выполнению (невыполнению) требований по готовности в сроки, комиссией проводится повторная проверка, по результатам которой составляется новый акт.</w:t>
      </w:r>
    </w:p>
    <w:p w:rsidR="002E621D" w:rsidRDefault="002E621D" w:rsidP="002E621D">
      <w:pPr>
        <w:pStyle w:val="a3"/>
        <w:spacing w:after="0"/>
        <w:jc w:val="right"/>
      </w:pPr>
      <w:r>
        <w:t xml:space="preserve">  </w:t>
      </w:r>
    </w:p>
    <w:p w:rsidR="002E621D" w:rsidRDefault="002E621D" w:rsidP="00D417DC">
      <w:pPr>
        <w:pStyle w:val="a3"/>
        <w:spacing w:after="0"/>
        <w:jc w:val="right"/>
      </w:pPr>
      <w:r>
        <w:t>Приложение №2</w:t>
      </w:r>
    </w:p>
    <w:p w:rsidR="002E621D" w:rsidRDefault="002E621D" w:rsidP="00D417DC">
      <w:pPr>
        <w:pStyle w:val="a3"/>
        <w:spacing w:after="0"/>
        <w:jc w:val="right"/>
      </w:pPr>
      <w:r>
        <w:t xml:space="preserve"> к постановлению администрации </w:t>
      </w:r>
    </w:p>
    <w:p w:rsidR="002E621D" w:rsidRDefault="002E621D" w:rsidP="00D417DC">
      <w:pPr>
        <w:pStyle w:val="a3"/>
        <w:spacing w:after="0"/>
        <w:jc w:val="right"/>
      </w:pPr>
      <w:r>
        <w:t xml:space="preserve">                                                                                         Ш</w:t>
      </w:r>
      <w:bookmarkStart w:id="4" w:name="_GoBack"/>
      <w:bookmarkEnd w:id="4"/>
      <w:r>
        <w:t>ироко-</w:t>
      </w:r>
      <w:proofErr w:type="spellStart"/>
      <w:r>
        <w:t>Атамановского</w:t>
      </w:r>
      <w:proofErr w:type="spellEnd"/>
      <w:r>
        <w:t xml:space="preserve"> сельского        </w:t>
      </w:r>
    </w:p>
    <w:p w:rsidR="002E621D" w:rsidRDefault="002E621D" w:rsidP="00D417DC">
      <w:pPr>
        <w:pStyle w:val="a3"/>
        <w:spacing w:after="0"/>
        <w:jc w:val="right"/>
      </w:pPr>
      <w:r>
        <w:t xml:space="preserve">                                                                                 поселения № 29 от 15.05.2023 г.</w:t>
      </w:r>
    </w:p>
    <w:p w:rsidR="002E621D" w:rsidRDefault="002E621D" w:rsidP="002E621D">
      <w:pPr>
        <w:pStyle w:val="a3"/>
        <w:spacing w:after="0"/>
        <w:jc w:val="center"/>
      </w:pPr>
    </w:p>
    <w:p w:rsidR="002E621D" w:rsidRDefault="002E621D" w:rsidP="002E621D">
      <w:pPr>
        <w:pStyle w:val="a3"/>
        <w:spacing w:after="0"/>
        <w:ind w:left="-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Состав </w:t>
      </w:r>
    </w:p>
    <w:p w:rsidR="002E621D" w:rsidRDefault="002E621D" w:rsidP="002E621D">
      <w:pPr>
        <w:pStyle w:val="a3"/>
        <w:spacing w:after="0"/>
        <w:ind w:left="-142"/>
        <w:jc w:val="center"/>
      </w:pPr>
      <w:r>
        <w:rPr>
          <w:b/>
          <w:bCs/>
          <w:sz w:val="26"/>
          <w:szCs w:val="26"/>
        </w:rPr>
        <w:t>комиссии по оценке готовно</w:t>
      </w:r>
      <w:r w:rsidR="00D417DC">
        <w:rPr>
          <w:b/>
          <w:bCs/>
          <w:sz w:val="26"/>
          <w:szCs w:val="26"/>
        </w:rPr>
        <w:t>сти к отопительному периоду 2023</w:t>
      </w:r>
      <w:r>
        <w:rPr>
          <w:b/>
          <w:bCs/>
          <w:sz w:val="26"/>
          <w:szCs w:val="26"/>
        </w:rPr>
        <w:t>-202</w:t>
      </w:r>
      <w:r w:rsidR="00D417DC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г.г</w:t>
      </w:r>
      <w:proofErr w:type="spellEnd"/>
      <w:r>
        <w:rPr>
          <w:b/>
          <w:bCs/>
          <w:sz w:val="26"/>
          <w:szCs w:val="26"/>
        </w:rPr>
        <w:t>.</w:t>
      </w:r>
    </w:p>
    <w:p w:rsidR="002E621D" w:rsidRDefault="002E621D" w:rsidP="002E621D">
      <w:pPr>
        <w:pStyle w:val="a3"/>
        <w:spacing w:after="0"/>
        <w:jc w:val="center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233"/>
        <w:gridCol w:w="2268"/>
      </w:tblGrid>
      <w:tr w:rsidR="002E621D" w:rsidTr="00D417DC">
        <w:tc>
          <w:tcPr>
            <w:tcW w:w="708" w:type="dxa"/>
          </w:tcPr>
          <w:p w:rsidR="002E621D" w:rsidRPr="009C404A" w:rsidRDefault="002E621D" w:rsidP="002E621D">
            <w:pPr>
              <w:pStyle w:val="a3"/>
              <w:spacing w:after="0"/>
              <w:jc w:val="center"/>
              <w:rPr>
                <w:b/>
              </w:rPr>
            </w:pPr>
            <w:r w:rsidRPr="009C404A">
              <w:rPr>
                <w:b/>
              </w:rPr>
              <w:t>№№</w:t>
            </w:r>
          </w:p>
        </w:tc>
        <w:tc>
          <w:tcPr>
            <w:tcW w:w="6233" w:type="dxa"/>
          </w:tcPr>
          <w:p w:rsidR="002E621D" w:rsidRPr="009C404A" w:rsidRDefault="002E621D" w:rsidP="002E621D">
            <w:pPr>
              <w:pStyle w:val="a3"/>
              <w:spacing w:after="0"/>
              <w:jc w:val="center"/>
              <w:rPr>
                <w:b/>
              </w:rPr>
            </w:pPr>
            <w:r w:rsidRPr="009C404A">
              <w:rPr>
                <w:b/>
              </w:rPr>
              <w:t>ФИО, наименование занимаемой должности</w:t>
            </w:r>
          </w:p>
        </w:tc>
        <w:tc>
          <w:tcPr>
            <w:tcW w:w="2268" w:type="dxa"/>
          </w:tcPr>
          <w:p w:rsidR="002E621D" w:rsidRPr="009C404A" w:rsidRDefault="002E621D" w:rsidP="002E621D">
            <w:pPr>
              <w:pStyle w:val="a3"/>
              <w:spacing w:after="0"/>
              <w:jc w:val="center"/>
              <w:rPr>
                <w:b/>
              </w:rPr>
            </w:pPr>
            <w:r w:rsidRPr="009C404A">
              <w:rPr>
                <w:b/>
              </w:rPr>
              <w:t>статус в комиссии</w:t>
            </w:r>
          </w:p>
        </w:tc>
      </w:tr>
      <w:tr w:rsidR="002E621D" w:rsidTr="00D417DC">
        <w:tc>
          <w:tcPr>
            <w:tcW w:w="708" w:type="dxa"/>
          </w:tcPr>
          <w:p w:rsidR="002E621D" w:rsidRDefault="002E621D" w:rsidP="002E621D">
            <w:pPr>
              <w:pStyle w:val="a3"/>
              <w:spacing w:after="0"/>
              <w:jc w:val="center"/>
            </w:pPr>
            <w:r>
              <w:t>1</w:t>
            </w:r>
          </w:p>
        </w:tc>
        <w:tc>
          <w:tcPr>
            <w:tcW w:w="6233" w:type="dxa"/>
          </w:tcPr>
          <w:p w:rsidR="002E621D" w:rsidRDefault="002E621D" w:rsidP="002E621D">
            <w:pPr>
              <w:pStyle w:val="a3"/>
              <w:spacing w:after="0"/>
            </w:pPr>
            <w:proofErr w:type="spellStart"/>
            <w:r>
              <w:t>Савилов</w:t>
            </w:r>
            <w:proofErr w:type="spellEnd"/>
            <w:r>
              <w:t xml:space="preserve"> </w:t>
            </w:r>
            <w:proofErr w:type="gramStart"/>
            <w:r>
              <w:t>С.В..</w:t>
            </w:r>
            <w:proofErr w:type="gramEnd"/>
            <w:r>
              <w:t xml:space="preserve"> – глава Администрации Широко-</w:t>
            </w:r>
            <w:proofErr w:type="spellStart"/>
            <w:r>
              <w:t>Атамановского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68" w:type="dxa"/>
          </w:tcPr>
          <w:p w:rsidR="002E621D" w:rsidRDefault="002E621D" w:rsidP="002E621D">
            <w:pPr>
              <w:pStyle w:val="a3"/>
              <w:spacing w:after="0"/>
              <w:jc w:val="center"/>
            </w:pPr>
            <w:r>
              <w:t>председатель</w:t>
            </w:r>
          </w:p>
        </w:tc>
      </w:tr>
      <w:tr w:rsidR="002E621D" w:rsidTr="00D417DC">
        <w:tc>
          <w:tcPr>
            <w:tcW w:w="708" w:type="dxa"/>
          </w:tcPr>
          <w:p w:rsidR="002E621D" w:rsidRDefault="002E621D" w:rsidP="002E621D">
            <w:pPr>
              <w:pStyle w:val="a3"/>
              <w:spacing w:after="0"/>
              <w:jc w:val="center"/>
            </w:pPr>
            <w:r>
              <w:t>2</w:t>
            </w:r>
          </w:p>
        </w:tc>
        <w:tc>
          <w:tcPr>
            <w:tcW w:w="6233" w:type="dxa"/>
          </w:tcPr>
          <w:p w:rsidR="002E621D" w:rsidRDefault="002E621D" w:rsidP="002E621D">
            <w:pPr>
              <w:pStyle w:val="a3"/>
              <w:spacing w:after="0"/>
            </w:pPr>
            <w:proofErr w:type="spellStart"/>
            <w:r>
              <w:t>Шпакевич</w:t>
            </w:r>
            <w:proofErr w:type="spellEnd"/>
            <w:r>
              <w:t xml:space="preserve"> </w:t>
            </w:r>
            <w:proofErr w:type="gramStart"/>
            <w:r>
              <w:t>Н.В..</w:t>
            </w:r>
            <w:proofErr w:type="gramEnd"/>
            <w:r>
              <w:t xml:space="preserve"> - специалист 1 категории по земельным и имущественным отношениям</w:t>
            </w:r>
          </w:p>
        </w:tc>
        <w:tc>
          <w:tcPr>
            <w:tcW w:w="2268" w:type="dxa"/>
          </w:tcPr>
          <w:p w:rsidR="002E621D" w:rsidRDefault="002E621D" w:rsidP="002E621D">
            <w:pPr>
              <w:pStyle w:val="a3"/>
              <w:spacing w:after="0"/>
              <w:jc w:val="center"/>
            </w:pPr>
            <w:r>
              <w:t>секретарь</w:t>
            </w:r>
          </w:p>
        </w:tc>
      </w:tr>
      <w:tr w:rsidR="002E621D" w:rsidTr="00D417DC">
        <w:tc>
          <w:tcPr>
            <w:tcW w:w="708" w:type="dxa"/>
          </w:tcPr>
          <w:p w:rsidR="002E621D" w:rsidRDefault="002E621D" w:rsidP="002E621D">
            <w:pPr>
              <w:pStyle w:val="a3"/>
              <w:spacing w:after="0"/>
              <w:jc w:val="center"/>
            </w:pPr>
            <w:r>
              <w:t>3</w:t>
            </w:r>
          </w:p>
        </w:tc>
        <w:tc>
          <w:tcPr>
            <w:tcW w:w="6233" w:type="dxa"/>
          </w:tcPr>
          <w:p w:rsidR="002E621D" w:rsidRDefault="002E621D" w:rsidP="002E621D">
            <w:pPr>
              <w:pStyle w:val="a3"/>
              <w:spacing w:after="0"/>
            </w:pPr>
            <w:proofErr w:type="spellStart"/>
            <w:r>
              <w:t>Обидейко</w:t>
            </w:r>
            <w:proofErr w:type="spellEnd"/>
            <w:r>
              <w:t xml:space="preserve"> В. И. – Председатель Собрания депутатов Широко-</w:t>
            </w:r>
            <w:proofErr w:type="spellStart"/>
            <w:r>
              <w:t>Атамановского</w:t>
            </w:r>
            <w:proofErr w:type="spellEnd"/>
            <w:r>
              <w:t xml:space="preserve"> сельского поселения - Глава Широко-</w:t>
            </w:r>
            <w:proofErr w:type="spellStart"/>
            <w:r>
              <w:t>Атамановского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68" w:type="dxa"/>
          </w:tcPr>
          <w:p w:rsidR="002E621D" w:rsidRDefault="002E621D" w:rsidP="002E621D">
            <w:pPr>
              <w:pStyle w:val="a3"/>
              <w:spacing w:after="0"/>
              <w:jc w:val="center"/>
            </w:pPr>
            <w:r>
              <w:t>член комиссии</w:t>
            </w:r>
          </w:p>
        </w:tc>
      </w:tr>
      <w:tr w:rsidR="002E621D" w:rsidTr="00D417DC">
        <w:tc>
          <w:tcPr>
            <w:tcW w:w="708" w:type="dxa"/>
          </w:tcPr>
          <w:p w:rsidR="002E621D" w:rsidRDefault="002E621D" w:rsidP="002E621D">
            <w:pPr>
              <w:pStyle w:val="a3"/>
              <w:spacing w:after="0"/>
              <w:jc w:val="center"/>
            </w:pPr>
            <w:r>
              <w:t>4</w:t>
            </w:r>
          </w:p>
        </w:tc>
        <w:tc>
          <w:tcPr>
            <w:tcW w:w="6233" w:type="dxa"/>
          </w:tcPr>
          <w:p w:rsidR="002E621D" w:rsidRDefault="002E621D" w:rsidP="002E621D">
            <w:pPr>
              <w:pStyle w:val="a3"/>
              <w:spacing w:after="0"/>
            </w:pPr>
            <w:r>
              <w:t xml:space="preserve">Лопата М.В. – директор МБУК «Чекаловский </w:t>
            </w:r>
            <w:proofErr w:type="gramStart"/>
            <w:r>
              <w:t xml:space="preserve">СДК»   </w:t>
            </w:r>
            <w:proofErr w:type="gramEnd"/>
            <w:r>
              <w:t xml:space="preserve">         </w:t>
            </w:r>
          </w:p>
        </w:tc>
        <w:tc>
          <w:tcPr>
            <w:tcW w:w="2268" w:type="dxa"/>
          </w:tcPr>
          <w:p w:rsidR="002E621D" w:rsidRDefault="002E621D" w:rsidP="002E621D">
            <w:pPr>
              <w:pStyle w:val="a3"/>
              <w:spacing w:after="0"/>
              <w:jc w:val="center"/>
            </w:pPr>
            <w:r>
              <w:t>член комиссии</w:t>
            </w:r>
          </w:p>
        </w:tc>
      </w:tr>
      <w:tr w:rsidR="002E621D" w:rsidTr="00D417DC">
        <w:tc>
          <w:tcPr>
            <w:tcW w:w="708" w:type="dxa"/>
          </w:tcPr>
          <w:p w:rsidR="002E621D" w:rsidRDefault="002E621D" w:rsidP="002E621D">
            <w:pPr>
              <w:pStyle w:val="a3"/>
              <w:spacing w:after="0"/>
              <w:jc w:val="center"/>
            </w:pPr>
            <w:r>
              <w:t>5</w:t>
            </w:r>
          </w:p>
        </w:tc>
        <w:tc>
          <w:tcPr>
            <w:tcW w:w="6233" w:type="dxa"/>
          </w:tcPr>
          <w:p w:rsidR="002E621D" w:rsidRDefault="002E621D" w:rsidP="002E621D">
            <w:pPr>
              <w:pStyle w:val="a3"/>
              <w:spacing w:after="0"/>
              <w:jc w:val="both"/>
            </w:pPr>
            <w:proofErr w:type="spellStart"/>
            <w:r>
              <w:t>Савилова</w:t>
            </w:r>
            <w:proofErr w:type="spellEnd"/>
            <w:r>
              <w:t xml:space="preserve"> Л.А. – директор МБОУ Владимировская СОШ (по согласованию)</w:t>
            </w:r>
          </w:p>
        </w:tc>
        <w:tc>
          <w:tcPr>
            <w:tcW w:w="2268" w:type="dxa"/>
          </w:tcPr>
          <w:p w:rsidR="002E621D" w:rsidRDefault="002E621D" w:rsidP="002E621D">
            <w:pPr>
              <w:pStyle w:val="a3"/>
              <w:spacing w:after="0"/>
              <w:jc w:val="center"/>
            </w:pPr>
            <w:r>
              <w:t>член комиссии</w:t>
            </w:r>
          </w:p>
        </w:tc>
      </w:tr>
    </w:tbl>
    <w:p w:rsidR="002E621D" w:rsidRDefault="002E621D" w:rsidP="002E621D">
      <w:pPr>
        <w:pStyle w:val="a3"/>
        <w:spacing w:after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3"/>
        <w:gridCol w:w="4589"/>
      </w:tblGrid>
      <w:tr w:rsidR="002E621D" w:rsidTr="002E621D">
        <w:tc>
          <w:tcPr>
            <w:tcW w:w="4785" w:type="dxa"/>
          </w:tcPr>
          <w:p w:rsidR="002E621D" w:rsidRDefault="002E621D" w:rsidP="002E621D">
            <w:pPr>
              <w:pStyle w:val="a3"/>
              <w:spacing w:after="0"/>
            </w:pPr>
          </w:p>
        </w:tc>
        <w:tc>
          <w:tcPr>
            <w:tcW w:w="4786" w:type="dxa"/>
          </w:tcPr>
          <w:p w:rsidR="002E621D" w:rsidRDefault="002E621D" w:rsidP="002E621D">
            <w:pPr>
              <w:pStyle w:val="a3"/>
              <w:spacing w:after="0"/>
            </w:pPr>
          </w:p>
          <w:p w:rsidR="002E621D" w:rsidRDefault="002E621D" w:rsidP="002E621D">
            <w:pPr>
              <w:pStyle w:val="a3"/>
              <w:spacing w:after="0"/>
            </w:pPr>
            <w:r>
              <w:t xml:space="preserve">Приложение № 3  </w:t>
            </w:r>
          </w:p>
          <w:p w:rsidR="002E621D" w:rsidRDefault="002E621D" w:rsidP="002E621D">
            <w:pPr>
              <w:pStyle w:val="a3"/>
              <w:spacing w:after="0"/>
            </w:pPr>
            <w:r>
              <w:t xml:space="preserve">к постановлению администрации </w:t>
            </w:r>
          </w:p>
          <w:p w:rsidR="002E621D" w:rsidRDefault="002E621D" w:rsidP="00312499">
            <w:pPr>
              <w:pStyle w:val="a3"/>
              <w:spacing w:after="0"/>
            </w:pPr>
            <w:r>
              <w:t>Широко-</w:t>
            </w:r>
            <w:proofErr w:type="spellStart"/>
            <w:proofErr w:type="gramStart"/>
            <w:r>
              <w:t>Атамановского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поселения         № 2</w:t>
            </w:r>
            <w:r w:rsidR="00312499">
              <w:t>9 от 15</w:t>
            </w:r>
            <w:r>
              <w:t>.0</w:t>
            </w:r>
            <w:r w:rsidR="00312499">
              <w:t>5.2023</w:t>
            </w:r>
            <w:r>
              <w:t xml:space="preserve"> г.</w:t>
            </w:r>
          </w:p>
        </w:tc>
      </w:tr>
    </w:tbl>
    <w:p w:rsidR="002E621D" w:rsidRDefault="002E621D" w:rsidP="002E621D">
      <w:pPr>
        <w:pStyle w:val="a3"/>
        <w:spacing w:after="0"/>
      </w:pPr>
    </w:p>
    <w:p w:rsidR="002E621D" w:rsidRDefault="002E621D" w:rsidP="002E621D">
      <w:pPr>
        <w:pStyle w:val="a3"/>
        <w:spacing w:after="0"/>
      </w:pPr>
    </w:p>
    <w:p w:rsidR="002E621D" w:rsidRPr="003B3EA5" w:rsidRDefault="002E621D" w:rsidP="002E62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3B3EA5">
        <w:rPr>
          <w:rFonts w:eastAsia="Calibri"/>
          <w:b/>
          <w:sz w:val="28"/>
          <w:szCs w:val="28"/>
        </w:rPr>
        <w:t xml:space="preserve">График проведения проверки готовности к отопительному периоду </w:t>
      </w:r>
    </w:p>
    <w:p w:rsidR="002E621D" w:rsidRDefault="00312499" w:rsidP="002E62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2023</w:t>
      </w:r>
      <w:r w:rsidR="002E621D">
        <w:rPr>
          <w:rFonts w:eastAsia="Calibri"/>
          <w:b/>
          <w:sz w:val="28"/>
          <w:szCs w:val="28"/>
        </w:rPr>
        <w:t xml:space="preserve"> - 202</w:t>
      </w:r>
      <w:r>
        <w:rPr>
          <w:rFonts w:eastAsia="Calibri"/>
          <w:b/>
          <w:sz w:val="28"/>
          <w:szCs w:val="28"/>
        </w:rPr>
        <w:t>4</w:t>
      </w:r>
      <w:r w:rsidR="002E621D" w:rsidRPr="003B3EA5">
        <w:rPr>
          <w:rFonts w:eastAsia="Calibri"/>
          <w:b/>
          <w:sz w:val="28"/>
          <w:szCs w:val="28"/>
        </w:rPr>
        <w:t xml:space="preserve"> годов</w:t>
      </w:r>
    </w:p>
    <w:p w:rsidR="002E621D" w:rsidRPr="003B3EA5" w:rsidRDefault="002E621D" w:rsidP="002E62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2E621D" w:rsidRPr="00AF1867" w:rsidRDefault="002E621D" w:rsidP="002E621D">
      <w:pPr>
        <w:autoSpaceDE w:val="0"/>
        <w:autoSpaceDN w:val="0"/>
        <w:adjustRightInd w:val="0"/>
        <w:ind w:firstLine="540"/>
        <w:jc w:val="center"/>
        <w:rPr>
          <w:rFonts w:eastAsia="Calibri"/>
          <w:sz w:val="12"/>
          <w:szCs w:val="12"/>
        </w:rPr>
      </w:pPr>
    </w:p>
    <w:tbl>
      <w:tblPr>
        <w:tblW w:w="86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655"/>
        <w:gridCol w:w="929"/>
        <w:gridCol w:w="3324"/>
      </w:tblGrid>
      <w:tr w:rsidR="00312499" w:rsidRPr="001F06A1" w:rsidTr="00D417DC">
        <w:tc>
          <w:tcPr>
            <w:tcW w:w="768" w:type="dxa"/>
          </w:tcPr>
          <w:p w:rsidR="00312499" w:rsidRPr="001F06A1" w:rsidRDefault="00312499" w:rsidP="000904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№№</w:t>
            </w:r>
          </w:p>
          <w:p w:rsidR="00312499" w:rsidRPr="001F06A1" w:rsidRDefault="00312499" w:rsidP="000904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proofErr w:type="spellStart"/>
            <w:r w:rsidRPr="001F06A1">
              <w:rPr>
                <w:rFonts w:eastAsia="Calibri"/>
                <w:szCs w:val="28"/>
              </w:rPr>
              <w:t>пп</w:t>
            </w:r>
            <w:proofErr w:type="spellEnd"/>
          </w:p>
        </w:tc>
        <w:tc>
          <w:tcPr>
            <w:tcW w:w="3655" w:type="dxa"/>
          </w:tcPr>
          <w:p w:rsidR="00312499" w:rsidRPr="001F06A1" w:rsidRDefault="00312499" w:rsidP="000904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Объекты, подлежащие проверке</w:t>
            </w:r>
          </w:p>
        </w:tc>
        <w:tc>
          <w:tcPr>
            <w:tcW w:w="929" w:type="dxa"/>
          </w:tcPr>
          <w:p w:rsidR="00312499" w:rsidRPr="001F06A1" w:rsidRDefault="00312499" w:rsidP="000904DC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 xml:space="preserve">Количество объектов, </w:t>
            </w:r>
          </w:p>
          <w:p w:rsidR="00312499" w:rsidRPr="001F06A1" w:rsidRDefault="00312499" w:rsidP="000904DC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шт.</w:t>
            </w:r>
          </w:p>
        </w:tc>
        <w:tc>
          <w:tcPr>
            <w:tcW w:w="3324" w:type="dxa"/>
          </w:tcPr>
          <w:p w:rsidR="00312499" w:rsidRPr="001F06A1" w:rsidRDefault="00312499" w:rsidP="000904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Сроки проведения проверки</w:t>
            </w:r>
          </w:p>
        </w:tc>
      </w:tr>
      <w:tr w:rsidR="00312499" w:rsidRPr="001F06A1" w:rsidTr="00D417DC">
        <w:tc>
          <w:tcPr>
            <w:tcW w:w="768" w:type="dxa"/>
          </w:tcPr>
          <w:p w:rsidR="00312499" w:rsidRPr="001F06A1" w:rsidRDefault="00312499" w:rsidP="000904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1</w:t>
            </w:r>
          </w:p>
        </w:tc>
        <w:tc>
          <w:tcPr>
            <w:tcW w:w="3655" w:type="dxa"/>
          </w:tcPr>
          <w:p w:rsidR="00312499" w:rsidRPr="001F06A1" w:rsidRDefault="00312499" w:rsidP="000904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2</w:t>
            </w:r>
          </w:p>
        </w:tc>
        <w:tc>
          <w:tcPr>
            <w:tcW w:w="929" w:type="dxa"/>
          </w:tcPr>
          <w:p w:rsidR="00312499" w:rsidRPr="001F06A1" w:rsidRDefault="00312499" w:rsidP="000904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3</w:t>
            </w:r>
          </w:p>
        </w:tc>
        <w:tc>
          <w:tcPr>
            <w:tcW w:w="3324" w:type="dxa"/>
            <w:shd w:val="clear" w:color="auto" w:fill="auto"/>
          </w:tcPr>
          <w:p w:rsidR="00312499" w:rsidRPr="001F06A1" w:rsidRDefault="00312499" w:rsidP="000904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4</w:t>
            </w:r>
          </w:p>
        </w:tc>
      </w:tr>
      <w:tr w:rsidR="00312499" w:rsidRPr="001F06A1" w:rsidTr="00D417DC">
        <w:tc>
          <w:tcPr>
            <w:tcW w:w="768" w:type="dxa"/>
          </w:tcPr>
          <w:p w:rsidR="00312499" w:rsidRPr="001F06A1" w:rsidRDefault="00312499" w:rsidP="000904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Pr="001F06A1">
              <w:rPr>
                <w:rFonts w:eastAsia="Calibri"/>
                <w:szCs w:val="28"/>
              </w:rPr>
              <w:t>.</w:t>
            </w:r>
          </w:p>
        </w:tc>
        <w:tc>
          <w:tcPr>
            <w:tcW w:w="3655" w:type="dxa"/>
          </w:tcPr>
          <w:p w:rsidR="00312499" w:rsidRDefault="00312499" w:rsidP="000904DC">
            <w:pPr>
              <w:pStyle w:val="a3"/>
              <w:spacing w:after="0"/>
            </w:pPr>
            <w:r>
              <w:t>МБОУ Владимировская СОШ</w:t>
            </w:r>
          </w:p>
        </w:tc>
        <w:tc>
          <w:tcPr>
            <w:tcW w:w="929" w:type="dxa"/>
          </w:tcPr>
          <w:p w:rsidR="00312499" w:rsidRPr="001F06A1" w:rsidRDefault="00312499" w:rsidP="000904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:rsidR="00312499" w:rsidRPr="001F06A1" w:rsidRDefault="00312499" w:rsidP="000904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21.08.2023 по 25.08.2023</w:t>
            </w:r>
          </w:p>
        </w:tc>
      </w:tr>
      <w:tr w:rsidR="00312499" w:rsidTr="00D417DC">
        <w:tc>
          <w:tcPr>
            <w:tcW w:w="768" w:type="dxa"/>
          </w:tcPr>
          <w:p w:rsidR="00312499" w:rsidRDefault="00312499" w:rsidP="000904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</w:t>
            </w:r>
          </w:p>
        </w:tc>
        <w:tc>
          <w:tcPr>
            <w:tcW w:w="3655" w:type="dxa"/>
          </w:tcPr>
          <w:p w:rsidR="00312499" w:rsidRDefault="00312499" w:rsidP="000904DC">
            <w:pPr>
              <w:pStyle w:val="a3"/>
              <w:spacing w:after="0"/>
            </w:pPr>
            <w:proofErr w:type="spellStart"/>
            <w:r>
              <w:t>Беляевский</w:t>
            </w:r>
            <w:proofErr w:type="spellEnd"/>
            <w:r>
              <w:t xml:space="preserve"> СДК</w:t>
            </w:r>
          </w:p>
        </w:tc>
        <w:tc>
          <w:tcPr>
            <w:tcW w:w="929" w:type="dxa"/>
          </w:tcPr>
          <w:p w:rsidR="00312499" w:rsidRPr="001F06A1" w:rsidRDefault="00312499" w:rsidP="000904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:rsidR="00312499" w:rsidRDefault="00312499" w:rsidP="000904DC">
            <w:r>
              <w:rPr>
                <w:rFonts w:eastAsia="Calibri"/>
                <w:szCs w:val="28"/>
              </w:rPr>
              <w:t>С 21.08.2023 по 25.08.2023</w:t>
            </w:r>
          </w:p>
        </w:tc>
      </w:tr>
      <w:tr w:rsidR="00312499" w:rsidTr="00D417DC">
        <w:tc>
          <w:tcPr>
            <w:tcW w:w="768" w:type="dxa"/>
          </w:tcPr>
          <w:p w:rsidR="00312499" w:rsidRDefault="00312499" w:rsidP="000904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3655" w:type="dxa"/>
          </w:tcPr>
          <w:p w:rsidR="00312499" w:rsidRDefault="00312499" w:rsidP="000904DC">
            <w:pPr>
              <w:pStyle w:val="a3"/>
              <w:spacing w:after="0"/>
            </w:pPr>
            <w:r>
              <w:t>ФАП х. Беляев</w:t>
            </w:r>
          </w:p>
        </w:tc>
        <w:tc>
          <w:tcPr>
            <w:tcW w:w="929" w:type="dxa"/>
          </w:tcPr>
          <w:p w:rsidR="00312499" w:rsidRDefault="00312499" w:rsidP="000904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:rsidR="00312499" w:rsidRDefault="00312499" w:rsidP="000904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21.08.2023 по 25.08.2023</w:t>
            </w:r>
          </w:p>
        </w:tc>
      </w:tr>
      <w:tr w:rsidR="00312499" w:rsidTr="00D417DC">
        <w:tc>
          <w:tcPr>
            <w:tcW w:w="768" w:type="dxa"/>
          </w:tcPr>
          <w:p w:rsidR="00312499" w:rsidRDefault="00312499" w:rsidP="000904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3655" w:type="dxa"/>
          </w:tcPr>
          <w:p w:rsidR="00312499" w:rsidRDefault="00312499" w:rsidP="000904DC">
            <w:pPr>
              <w:pStyle w:val="a3"/>
              <w:spacing w:after="0"/>
            </w:pPr>
            <w:r>
              <w:t>МБОУ Широко-Атаманская ООШ</w:t>
            </w:r>
          </w:p>
        </w:tc>
        <w:tc>
          <w:tcPr>
            <w:tcW w:w="929" w:type="dxa"/>
          </w:tcPr>
          <w:p w:rsidR="00312499" w:rsidRDefault="00312499" w:rsidP="000904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:rsidR="00312499" w:rsidRDefault="00312499" w:rsidP="000904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21.08.2023 по 25.08.2023</w:t>
            </w:r>
          </w:p>
        </w:tc>
      </w:tr>
      <w:tr w:rsidR="00312499" w:rsidTr="00D417DC">
        <w:tc>
          <w:tcPr>
            <w:tcW w:w="768" w:type="dxa"/>
          </w:tcPr>
          <w:p w:rsidR="00312499" w:rsidRDefault="00312499" w:rsidP="000904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3655" w:type="dxa"/>
          </w:tcPr>
          <w:p w:rsidR="00312499" w:rsidRDefault="00312499" w:rsidP="000904DC">
            <w:pPr>
              <w:pStyle w:val="a3"/>
              <w:spacing w:after="0"/>
            </w:pPr>
            <w:r>
              <w:t>Широко-</w:t>
            </w:r>
            <w:proofErr w:type="spellStart"/>
            <w:r>
              <w:t>Атамановский</w:t>
            </w:r>
            <w:proofErr w:type="spellEnd"/>
            <w:r>
              <w:t xml:space="preserve"> СК</w:t>
            </w:r>
          </w:p>
        </w:tc>
        <w:tc>
          <w:tcPr>
            <w:tcW w:w="929" w:type="dxa"/>
          </w:tcPr>
          <w:p w:rsidR="00312499" w:rsidRDefault="00312499" w:rsidP="000904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:rsidR="00312499" w:rsidRDefault="00312499" w:rsidP="000904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21.08.2023 по 25.08.2023</w:t>
            </w:r>
          </w:p>
        </w:tc>
      </w:tr>
      <w:tr w:rsidR="00312499" w:rsidTr="00D417DC">
        <w:tc>
          <w:tcPr>
            <w:tcW w:w="768" w:type="dxa"/>
          </w:tcPr>
          <w:p w:rsidR="00312499" w:rsidRDefault="00312499" w:rsidP="000904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3655" w:type="dxa"/>
          </w:tcPr>
          <w:p w:rsidR="00312499" w:rsidRDefault="00312499" w:rsidP="000904DC">
            <w:pPr>
              <w:pStyle w:val="a3"/>
              <w:spacing w:after="0"/>
            </w:pPr>
            <w:r>
              <w:t>Мало-</w:t>
            </w:r>
            <w:proofErr w:type="spellStart"/>
            <w:r>
              <w:t>Хлоповский</w:t>
            </w:r>
            <w:proofErr w:type="spellEnd"/>
            <w:r>
              <w:t xml:space="preserve"> СК</w:t>
            </w:r>
          </w:p>
        </w:tc>
        <w:tc>
          <w:tcPr>
            <w:tcW w:w="929" w:type="dxa"/>
          </w:tcPr>
          <w:p w:rsidR="00312499" w:rsidRDefault="00312499" w:rsidP="000904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:rsidR="00312499" w:rsidRDefault="00312499" w:rsidP="000904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21.08.2023 по 25.08.2023</w:t>
            </w:r>
          </w:p>
        </w:tc>
      </w:tr>
      <w:tr w:rsidR="00312499" w:rsidTr="00D417DC">
        <w:tc>
          <w:tcPr>
            <w:tcW w:w="768" w:type="dxa"/>
          </w:tcPr>
          <w:p w:rsidR="00312499" w:rsidRDefault="00312499" w:rsidP="000904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  <w:tc>
          <w:tcPr>
            <w:tcW w:w="3655" w:type="dxa"/>
          </w:tcPr>
          <w:p w:rsidR="00312499" w:rsidRDefault="00312499" w:rsidP="000904DC">
            <w:pPr>
              <w:pStyle w:val="a3"/>
              <w:spacing w:after="0"/>
            </w:pPr>
            <w:r>
              <w:t>Комсомольский СК</w:t>
            </w:r>
          </w:p>
        </w:tc>
        <w:tc>
          <w:tcPr>
            <w:tcW w:w="929" w:type="dxa"/>
          </w:tcPr>
          <w:p w:rsidR="00312499" w:rsidRDefault="00312499" w:rsidP="000904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:rsidR="00312499" w:rsidRDefault="00312499" w:rsidP="000904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21.08.2023 по 25.08.2023</w:t>
            </w:r>
          </w:p>
        </w:tc>
      </w:tr>
      <w:tr w:rsidR="00312499" w:rsidTr="00D417DC">
        <w:tc>
          <w:tcPr>
            <w:tcW w:w="768" w:type="dxa"/>
          </w:tcPr>
          <w:p w:rsidR="00312499" w:rsidRDefault="00312499" w:rsidP="000904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</w:p>
        </w:tc>
        <w:tc>
          <w:tcPr>
            <w:tcW w:w="3655" w:type="dxa"/>
          </w:tcPr>
          <w:p w:rsidR="00312499" w:rsidRDefault="00312499" w:rsidP="000904DC">
            <w:pPr>
              <w:pStyle w:val="a3"/>
              <w:spacing w:after="0"/>
            </w:pPr>
            <w:r>
              <w:t xml:space="preserve">ФАП х. </w:t>
            </w:r>
            <w:proofErr w:type="spellStart"/>
            <w:r>
              <w:t>Чекалов</w:t>
            </w:r>
            <w:proofErr w:type="spellEnd"/>
          </w:p>
        </w:tc>
        <w:tc>
          <w:tcPr>
            <w:tcW w:w="929" w:type="dxa"/>
          </w:tcPr>
          <w:p w:rsidR="00312499" w:rsidRDefault="00312499" w:rsidP="000904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:rsidR="00312499" w:rsidRDefault="00312499" w:rsidP="000904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21.08.2023 по 25.08.2023</w:t>
            </w:r>
          </w:p>
        </w:tc>
      </w:tr>
      <w:tr w:rsidR="00312499" w:rsidTr="00D417DC">
        <w:tc>
          <w:tcPr>
            <w:tcW w:w="768" w:type="dxa"/>
          </w:tcPr>
          <w:p w:rsidR="00312499" w:rsidRDefault="00312499" w:rsidP="000904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  <w:tc>
          <w:tcPr>
            <w:tcW w:w="3655" w:type="dxa"/>
          </w:tcPr>
          <w:p w:rsidR="00312499" w:rsidRDefault="00312499" w:rsidP="000904DC">
            <w:pPr>
              <w:pStyle w:val="a3"/>
              <w:spacing w:after="0"/>
            </w:pPr>
            <w:r>
              <w:t>Чекаловский СДК</w:t>
            </w:r>
          </w:p>
        </w:tc>
        <w:tc>
          <w:tcPr>
            <w:tcW w:w="929" w:type="dxa"/>
          </w:tcPr>
          <w:p w:rsidR="00312499" w:rsidRDefault="00312499" w:rsidP="000904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:rsidR="00312499" w:rsidRDefault="00312499" w:rsidP="000904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21.08.2023 по 25.08.2023</w:t>
            </w:r>
          </w:p>
        </w:tc>
      </w:tr>
      <w:tr w:rsidR="00312499" w:rsidTr="00D417DC">
        <w:tc>
          <w:tcPr>
            <w:tcW w:w="768" w:type="dxa"/>
          </w:tcPr>
          <w:p w:rsidR="00312499" w:rsidRDefault="00312499" w:rsidP="000904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  <w:tc>
          <w:tcPr>
            <w:tcW w:w="3655" w:type="dxa"/>
          </w:tcPr>
          <w:p w:rsidR="00312499" w:rsidRDefault="00312499" w:rsidP="000904DC">
            <w:pPr>
              <w:pStyle w:val="a3"/>
              <w:spacing w:after="0"/>
            </w:pPr>
            <w:r>
              <w:t xml:space="preserve">МБОУ </w:t>
            </w:r>
            <w:proofErr w:type="spellStart"/>
            <w:r>
              <w:t>Чекаловская</w:t>
            </w:r>
            <w:proofErr w:type="spellEnd"/>
            <w:r>
              <w:t xml:space="preserve"> ООШ</w:t>
            </w:r>
          </w:p>
        </w:tc>
        <w:tc>
          <w:tcPr>
            <w:tcW w:w="929" w:type="dxa"/>
          </w:tcPr>
          <w:p w:rsidR="00312499" w:rsidRDefault="00312499" w:rsidP="000904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:rsidR="00312499" w:rsidRDefault="00312499" w:rsidP="000904DC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21.08.2023 по 25.08.2023</w:t>
            </w:r>
          </w:p>
        </w:tc>
      </w:tr>
    </w:tbl>
    <w:p w:rsidR="002E621D" w:rsidRDefault="002E621D" w:rsidP="002E621D"/>
    <w:p w:rsidR="003B3047" w:rsidRDefault="003B3047"/>
    <w:sectPr w:rsidR="003B3047" w:rsidSect="002E621D">
      <w:footerReference w:type="even" r:id="rId6"/>
      <w:footerReference w:type="default" r:id="rId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AED" w:rsidRDefault="00D67AED">
      <w:r>
        <w:separator/>
      </w:r>
    </w:p>
  </w:endnote>
  <w:endnote w:type="continuationSeparator" w:id="0">
    <w:p w:rsidR="00D67AED" w:rsidRDefault="00D6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1D" w:rsidRDefault="002E621D" w:rsidP="002E62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621D" w:rsidRDefault="002E621D" w:rsidP="002E621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1D" w:rsidRDefault="002E621D" w:rsidP="002E62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17DC">
      <w:rPr>
        <w:rStyle w:val="a6"/>
        <w:noProof/>
      </w:rPr>
      <w:t>4</w:t>
    </w:r>
    <w:r>
      <w:rPr>
        <w:rStyle w:val="a6"/>
      </w:rPr>
      <w:fldChar w:fldCharType="end"/>
    </w:r>
  </w:p>
  <w:p w:rsidR="002E621D" w:rsidRDefault="002E621D" w:rsidP="002E621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AED" w:rsidRDefault="00D67AED">
      <w:r>
        <w:separator/>
      </w:r>
    </w:p>
  </w:footnote>
  <w:footnote w:type="continuationSeparator" w:id="0">
    <w:p w:rsidR="00D67AED" w:rsidRDefault="00D67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1D"/>
    <w:rsid w:val="002E621D"/>
    <w:rsid w:val="00312499"/>
    <w:rsid w:val="003B3047"/>
    <w:rsid w:val="00D417DC"/>
    <w:rsid w:val="00D6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A985D-23CB-4DAF-B453-0612FB32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621D"/>
    <w:pPr>
      <w:spacing w:before="100" w:beforeAutospacing="1" w:after="119"/>
    </w:pPr>
  </w:style>
  <w:style w:type="paragraph" w:styleId="a4">
    <w:name w:val="footer"/>
    <w:basedOn w:val="a"/>
    <w:link w:val="a5"/>
    <w:rsid w:val="002E621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62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E6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2023-05-18T08:10:00Z</dcterms:created>
  <dcterms:modified xsi:type="dcterms:W3CDTF">2023-05-18T09:05:00Z</dcterms:modified>
</cp:coreProperties>
</file>