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4E" w:rsidRPr="00016478" w:rsidRDefault="00A6364E" w:rsidP="00A6364E">
      <w:pPr>
        <w:jc w:val="center"/>
        <w:rPr>
          <w:sz w:val="28"/>
          <w:szCs w:val="28"/>
        </w:rPr>
      </w:pPr>
      <w:r w:rsidRPr="00415F5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</w:t>
      </w:r>
      <w:r w:rsidRPr="00016478">
        <w:rPr>
          <w:b/>
          <w:i/>
          <w:sz w:val="28"/>
          <w:szCs w:val="28"/>
          <w:u w:val="single"/>
        </w:rPr>
        <w:t xml:space="preserve"> </w:t>
      </w:r>
    </w:p>
    <w:p w:rsidR="00A6364E" w:rsidRDefault="00A6364E" w:rsidP="00A6364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6364E" w:rsidRDefault="00A6364E" w:rsidP="00A6364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A6364E" w:rsidRDefault="00A6364E" w:rsidP="00A6364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</w:t>
      </w:r>
    </w:p>
    <w:p w:rsidR="00A6364E" w:rsidRDefault="00A6364E" w:rsidP="00A6364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A6364E" w:rsidRDefault="00A6364E" w:rsidP="00A63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6364E" w:rsidRDefault="00A6364E" w:rsidP="00A6364E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A6364E" w:rsidRPr="00415F53" w:rsidRDefault="00A6364E" w:rsidP="00A6364E">
      <w:pPr>
        <w:jc w:val="center"/>
        <w:rPr>
          <w:sz w:val="28"/>
          <w:szCs w:val="28"/>
        </w:rPr>
      </w:pPr>
    </w:p>
    <w:p w:rsidR="00A6364E" w:rsidRDefault="00A6364E" w:rsidP="00A6364E">
      <w:pPr>
        <w:jc w:val="center"/>
        <w:rPr>
          <w:sz w:val="28"/>
          <w:szCs w:val="28"/>
        </w:rPr>
      </w:pPr>
      <w:r w:rsidRPr="00415F53">
        <w:rPr>
          <w:sz w:val="28"/>
          <w:szCs w:val="28"/>
        </w:rPr>
        <w:t>ПОСТАНОВЛЕНИЕ</w:t>
      </w:r>
    </w:p>
    <w:p w:rsidR="00A6364E" w:rsidRDefault="00A6364E" w:rsidP="00A6364E">
      <w:pPr>
        <w:jc w:val="center"/>
        <w:rPr>
          <w:sz w:val="28"/>
          <w:szCs w:val="28"/>
        </w:rPr>
      </w:pPr>
    </w:p>
    <w:p w:rsidR="00A6364E" w:rsidRDefault="00A6364E" w:rsidP="00A6364E">
      <w:pPr>
        <w:jc w:val="center"/>
        <w:rPr>
          <w:sz w:val="28"/>
          <w:szCs w:val="28"/>
        </w:rPr>
      </w:pPr>
      <w:r>
        <w:rPr>
          <w:sz w:val="28"/>
          <w:szCs w:val="28"/>
        </w:rPr>
        <w:t>22.06.2020                                 №</w:t>
      </w:r>
      <w:r>
        <w:rPr>
          <w:sz w:val="28"/>
          <w:szCs w:val="28"/>
        </w:rPr>
        <w:t xml:space="preserve">  27</w:t>
      </w:r>
      <w:bookmarkStart w:id="0" w:name="_GoBack"/>
      <w:bookmarkEnd w:id="0"/>
      <w:r>
        <w:rPr>
          <w:sz w:val="28"/>
          <w:szCs w:val="28"/>
        </w:rPr>
        <w:t xml:space="preserve">                 х. Широко-</w:t>
      </w:r>
      <w:proofErr w:type="spellStart"/>
      <w:r>
        <w:rPr>
          <w:sz w:val="28"/>
          <w:szCs w:val="28"/>
        </w:rPr>
        <w:t>Атамановский</w:t>
      </w:r>
      <w:proofErr w:type="spellEnd"/>
    </w:p>
    <w:p w:rsidR="00A6364E" w:rsidRPr="00C336AB" w:rsidRDefault="00A6364E" w:rsidP="00A6364E">
      <w:pPr>
        <w:jc w:val="center"/>
        <w:rPr>
          <w:sz w:val="28"/>
          <w:szCs w:val="28"/>
        </w:rPr>
      </w:pPr>
    </w:p>
    <w:p w:rsidR="00A6364E" w:rsidRPr="009842C8" w:rsidRDefault="00A6364E" w:rsidP="00A6364E">
      <w:pPr>
        <w:ind w:right="895"/>
        <w:outlineLvl w:val="0"/>
        <w:rPr>
          <w:sz w:val="28"/>
          <w:szCs w:val="28"/>
        </w:rPr>
      </w:pPr>
      <w:r w:rsidRPr="009842C8">
        <w:rPr>
          <w:sz w:val="28"/>
          <w:szCs w:val="28"/>
        </w:rPr>
        <w:t xml:space="preserve">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464"/>
      </w:tblGrid>
      <w:tr w:rsidR="00A6364E" w:rsidRPr="0054758B" w:rsidTr="00F96D3B">
        <w:trPr>
          <w:trHeight w:val="273"/>
        </w:trPr>
        <w:tc>
          <w:tcPr>
            <w:tcW w:w="5529" w:type="dxa"/>
          </w:tcPr>
          <w:p w:rsidR="00A6364E" w:rsidRPr="00AE77E3" w:rsidRDefault="00A6364E" w:rsidP="00F96D3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исключении плановых проверок из ежегодного плана проведения плановых проверок юридических лиц и индивидуальных предпринимателей           на 2020 год</w:t>
            </w:r>
          </w:p>
        </w:tc>
        <w:tc>
          <w:tcPr>
            <w:tcW w:w="4464" w:type="dxa"/>
          </w:tcPr>
          <w:p w:rsidR="00A6364E" w:rsidRPr="0054758B" w:rsidRDefault="00A6364E" w:rsidP="00F96D3B">
            <w:pPr>
              <w:suppressAutoHyphens/>
              <w:ind w:firstLine="709"/>
              <w:rPr>
                <w:sz w:val="28"/>
                <w:szCs w:val="28"/>
              </w:rPr>
            </w:pPr>
          </w:p>
        </w:tc>
      </w:tr>
    </w:tbl>
    <w:p w:rsidR="00A6364E" w:rsidRPr="008126B7" w:rsidRDefault="00A6364E" w:rsidP="00A6364E">
      <w:pPr>
        <w:pStyle w:val="a3"/>
        <w:tabs>
          <w:tab w:val="left" w:pos="7088"/>
        </w:tabs>
        <w:suppressAutoHyphens/>
        <w:spacing w:after="0"/>
        <w:ind w:left="0"/>
        <w:rPr>
          <w:sz w:val="28"/>
          <w:szCs w:val="28"/>
        </w:rPr>
      </w:pPr>
    </w:p>
    <w:p w:rsidR="00A6364E" w:rsidRDefault="00A6364E" w:rsidP="00A636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                          постановлением Правительства Российской Федерации от 03.04.2020 № 438 «Об особенностях осуществления в 2020 году государственного контроля (надзора),     муниципального контроля и о внесении изменения в пункт 7 правил подготовки органами государственного контроля (надзора) и органами муниципального           контроля ежегодных планов проведения плановых проверок юридических лиц и индивидуальных предпринимателей»</w:t>
      </w:r>
      <w:r w:rsidRPr="00301DA0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</w:p>
    <w:p w:rsidR="00A6364E" w:rsidRDefault="00A6364E" w:rsidP="00A6364E">
      <w:pPr>
        <w:suppressAutoHyphens/>
        <w:ind w:firstLine="708"/>
        <w:jc w:val="center"/>
        <w:rPr>
          <w:bCs/>
          <w:sz w:val="28"/>
          <w:szCs w:val="28"/>
        </w:rPr>
      </w:pPr>
    </w:p>
    <w:p w:rsidR="00A6364E" w:rsidRPr="00F95766" w:rsidRDefault="00A6364E" w:rsidP="00A6364E">
      <w:pPr>
        <w:suppressAutoHyphens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A6364E" w:rsidRDefault="00A6364E" w:rsidP="00A636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6364E" w:rsidRDefault="00A6364E" w:rsidP="00A6364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из плана проверок на 2020 год в сфере осуществления муниципального контроля за сохранностью автомобильных дорог плановую проверку в </w:t>
      </w:r>
      <w:proofErr w:type="gramStart"/>
      <w:r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«РЗК Ресурс».</w:t>
      </w:r>
    </w:p>
    <w:p w:rsidR="00A6364E" w:rsidRPr="006E7E2D" w:rsidRDefault="00A6364E" w:rsidP="00A636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014AB4">
        <w:rPr>
          <w:sz w:val="28"/>
          <w:szCs w:val="28"/>
        </w:rPr>
        <w:t xml:space="preserve">. </w:t>
      </w:r>
      <w:r w:rsidRPr="006E7E2D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 xml:space="preserve">опубликования (обнародования) и </w:t>
      </w:r>
      <w:r w:rsidRPr="006E7E2D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Pr="006E7E2D">
        <w:rPr>
          <w:sz w:val="28"/>
          <w:szCs w:val="28"/>
        </w:rPr>
        <w:t xml:space="preserve"> сельского поселения.</w:t>
      </w:r>
    </w:p>
    <w:p w:rsidR="00A6364E" w:rsidRDefault="00A6364E" w:rsidP="00A636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14AB4">
        <w:rPr>
          <w:rFonts w:cs="Arial"/>
          <w:sz w:val="28"/>
          <w:szCs w:val="28"/>
        </w:rPr>
        <w:t xml:space="preserve">. </w:t>
      </w:r>
      <w:r w:rsidRPr="00014AB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6364E" w:rsidRDefault="00A6364E" w:rsidP="00A636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6364E" w:rsidRPr="00014AB4" w:rsidRDefault="00A6364E" w:rsidP="00A636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2866" w:type="dxa"/>
        <w:tblLayout w:type="fixed"/>
        <w:tblLook w:val="0000" w:firstRow="0" w:lastRow="0" w:firstColumn="0" w:lastColumn="0" w:noHBand="0" w:noVBand="0"/>
      </w:tblPr>
      <w:tblGrid>
        <w:gridCol w:w="7196"/>
        <w:gridCol w:w="2835"/>
        <w:gridCol w:w="2835"/>
      </w:tblGrid>
      <w:tr w:rsidR="00A6364E" w:rsidRPr="00014AB4" w:rsidTr="00F96D3B">
        <w:trPr>
          <w:trHeight w:val="294"/>
        </w:trPr>
        <w:tc>
          <w:tcPr>
            <w:tcW w:w="7196" w:type="dxa"/>
          </w:tcPr>
          <w:p w:rsidR="00A6364E" w:rsidRPr="00014AB4" w:rsidRDefault="00A6364E" w:rsidP="00F96D3B">
            <w:pPr>
              <w:rPr>
                <w:sz w:val="28"/>
                <w:szCs w:val="28"/>
              </w:rPr>
            </w:pPr>
            <w:r w:rsidRPr="00014AB4">
              <w:rPr>
                <w:sz w:val="28"/>
                <w:szCs w:val="28"/>
              </w:rPr>
              <w:t xml:space="preserve">Глава Администрации </w:t>
            </w:r>
          </w:p>
          <w:p w:rsidR="00A6364E" w:rsidRPr="00014AB4" w:rsidRDefault="00A6364E" w:rsidP="00F9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</w:p>
          <w:p w:rsidR="00A6364E" w:rsidRPr="00014AB4" w:rsidRDefault="00A6364E" w:rsidP="00F96D3B">
            <w:pPr>
              <w:rPr>
                <w:sz w:val="28"/>
                <w:szCs w:val="28"/>
              </w:rPr>
            </w:pPr>
            <w:r w:rsidRPr="00014AB4">
              <w:rPr>
                <w:sz w:val="28"/>
                <w:szCs w:val="28"/>
              </w:rPr>
              <w:t>сельского поселения</w:t>
            </w:r>
          </w:p>
          <w:p w:rsidR="00A6364E" w:rsidRPr="00014AB4" w:rsidRDefault="00A6364E" w:rsidP="00F96D3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6364E" w:rsidRPr="00014AB4" w:rsidRDefault="00A6364E" w:rsidP="00F96D3B">
            <w:pPr>
              <w:rPr>
                <w:sz w:val="28"/>
                <w:szCs w:val="28"/>
              </w:rPr>
            </w:pPr>
          </w:p>
          <w:p w:rsidR="00A6364E" w:rsidRPr="00014AB4" w:rsidRDefault="00A6364E" w:rsidP="00F96D3B">
            <w:pPr>
              <w:rPr>
                <w:sz w:val="28"/>
                <w:szCs w:val="28"/>
              </w:rPr>
            </w:pPr>
          </w:p>
          <w:p w:rsidR="00A6364E" w:rsidRPr="00014AB4" w:rsidRDefault="00A6364E" w:rsidP="00A6364E">
            <w:pPr>
              <w:rPr>
                <w:sz w:val="28"/>
                <w:szCs w:val="28"/>
              </w:rPr>
            </w:pPr>
            <w:r w:rsidRPr="00014AB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В. </w:t>
            </w: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</w:p>
        </w:tc>
        <w:tc>
          <w:tcPr>
            <w:tcW w:w="2835" w:type="dxa"/>
          </w:tcPr>
          <w:p w:rsidR="00A6364E" w:rsidRPr="00014AB4" w:rsidRDefault="00A6364E" w:rsidP="00F96D3B">
            <w:pPr>
              <w:rPr>
                <w:sz w:val="28"/>
                <w:szCs w:val="28"/>
              </w:rPr>
            </w:pPr>
          </w:p>
        </w:tc>
      </w:tr>
    </w:tbl>
    <w:p w:rsidR="00ED3B86" w:rsidRDefault="00ED3B86"/>
    <w:sectPr w:rsidR="00ED3B86" w:rsidSect="00A636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E"/>
    <w:rsid w:val="00A6364E"/>
    <w:rsid w:val="00E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6974-1B77-4EDE-A746-D19CAAA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636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636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2020-06-22T10:08:00Z</dcterms:created>
  <dcterms:modified xsi:type="dcterms:W3CDTF">2020-06-22T10:14:00Z</dcterms:modified>
</cp:coreProperties>
</file>