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79" w:rsidRDefault="00754E79">
      <w:pPr>
        <w:jc w:val="center"/>
        <w:rPr>
          <w:b/>
          <w:sz w:val="28"/>
        </w:rPr>
      </w:pPr>
    </w:p>
    <w:p w:rsidR="00754E79" w:rsidRDefault="006B5BFB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754E79" w:rsidRDefault="006B5BFB">
      <w:pPr>
        <w:jc w:val="center"/>
        <w:rPr>
          <w:b/>
          <w:sz w:val="28"/>
        </w:rPr>
      </w:pPr>
      <w:r>
        <w:rPr>
          <w:b/>
          <w:sz w:val="28"/>
        </w:rPr>
        <w:t xml:space="preserve">о представлении муниципальными служащими </w:t>
      </w:r>
    </w:p>
    <w:p w:rsidR="000D681E" w:rsidRDefault="000D681E">
      <w:pPr>
        <w:jc w:val="center"/>
        <w:rPr>
          <w:b/>
          <w:color w:val="081810"/>
          <w:sz w:val="28"/>
        </w:rPr>
      </w:pPr>
      <w:r>
        <w:rPr>
          <w:b/>
          <w:color w:val="081810"/>
          <w:sz w:val="28"/>
        </w:rPr>
        <w:t xml:space="preserve">Администрации </w:t>
      </w:r>
      <w:r w:rsidR="00F07C27">
        <w:rPr>
          <w:b/>
          <w:color w:val="081810"/>
          <w:sz w:val="28"/>
        </w:rPr>
        <w:t>Широко-Атамановского сельского</w:t>
      </w:r>
      <w:r>
        <w:rPr>
          <w:b/>
          <w:color w:val="081810"/>
          <w:sz w:val="28"/>
        </w:rPr>
        <w:t xml:space="preserve"> поселения, </w:t>
      </w:r>
    </w:p>
    <w:p w:rsidR="000D681E" w:rsidRDefault="000D681E">
      <w:pPr>
        <w:jc w:val="center"/>
        <w:rPr>
          <w:b/>
          <w:color w:val="081810"/>
          <w:sz w:val="28"/>
        </w:rPr>
      </w:pPr>
      <w:r>
        <w:rPr>
          <w:b/>
          <w:color w:val="081810"/>
          <w:sz w:val="28"/>
        </w:rPr>
        <w:t xml:space="preserve">руководителями подведомственных учреждений </w:t>
      </w:r>
    </w:p>
    <w:p w:rsidR="00754E79" w:rsidRDefault="000D681E">
      <w:pPr>
        <w:jc w:val="center"/>
        <w:rPr>
          <w:b/>
          <w:sz w:val="28"/>
        </w:rPr>
      </w:pPr>
      <w:r>
        <w:rPr>
          <w:b/>
          <w:color w:val="081810"/>
          <w:sz w:val="28"/>
        </w:rPr>
        <w:t xml:space="preserve">Администрации </w:t>
      </w:r>
      <w:r w:rsidR="00F07C27">
        <w:rPr>
          <w:b/>
          <w:color w:val="081810"/>
          <w:sz w:val="28"/>
        </w:rPr>
        <w:t>Широко-Атамановского сельского</w:t>
      </w:r>
      <w:r>
        <w:rPr>
          <w:b/>
          <w:color w:val="081810"/>
          <w:sz w:val="28"/>
        </w:rPr>
        <w:t xml:space="preserve"> поселения</w:t>
      </w:r>
    </w:p>
    <w:p w:rsidR="00754E79" w:rsidRDefault="006B5BFB">
      <w:pPr>
        <w:jc w:val="center"/>
        <w:rPr>
          <w:b/>
          <w:sz w:val="28"/>
        </w:rPr>
      </w:pPr>
      <w:r>
        <w:rPr>
          <w:b/>
          <w:sz w:val="28"/>
        </w:rPr>
        <w:t>сведений о доходах,</w:t>
      </w:r>
      <w:r w:rsidR="000D681E">
        <w:rPr>
          <w:b/>
          <w:sz w:val="28"/>
        </w:rPr>
        <w:t xml:space="preserve"> расходах,</w:t>
      </w:r>
      <w:r>
        <w:rPr>
          <w:b/>
          <w:sz w:val="28"/>
        </w:rPr>
        <w:t xml:space="preserve"> об имуществе и обязательствах </w:t>
      </w:r>
    </w:p>
    <w:p w:rsidR="00754E79" w:rsidRDefault="00963E0F">
      <w:pPr>
        <w:jc w:val="center"/>
        <w:rPr>
          <w:b/>
          <w:sz w:val="28"/>
        </w:rPr>
      </w:pPr>
      <w:r>
        <w:rPr>
          <w:b/>
          <w:sz w:val="28"/>
        </w:rPr>
        <w:t>имущественного характера за 2022</w:t>
      </w:r>
      <w:r w:rsidR="006B5BFB">
        <w:rPr>
          <w:b/>
          <w:sz w:val="28"/>
        </w:rPr>
        <w:t xml:space="preserve"> год  </w:t>
      </w:r>
    </w:p>
    <w:p w:rsidR="00754E79" w:rsidRDefault="00754E79">
      <w:pPr>
        <w:jc w:val="center"/>
        <w:rPr>
          <w:b/>
          <w:sz w:val="28"/>
        </w:rPr>
      </w:pPr>
    </w:p>
    <w:p w:rsidR="00754E79" w:rsidRDefault="00754E79">
      <w:pPr>
        <w:jc w:val="right"/>
        <w:rPr>
          <w:i/>
          <w:sz w:val="22"/>
        </w:rPr>
      </w:pPr>
    </w:p>
    <w:p w:rsidR="00754E79" w:rsidRDefault="00754E79">
      <w:pPr>
        <w:jc w:val="right"/>
        <w:rPr>
          <w:i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875"/>
        <w:gridCol w:w="1935"/>
        <w:gridCol w:w="2370"/>
      </w:tblGrid>
      <w:tr w:rsidR="00754E79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муниципальных служащих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/>
              <w:t>муниципальных служащих,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представивших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/>
              <w:t>муниципальных служащих,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 представивших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</w:t>
            </w:r>
          </w:p>
          <w:p w:rsidR="00754E79" w:rsidRDefault="00754E79">
            <w:pPr>
              <w:jc w:val="center"/>
              <w:rPr>
                <w:sz w:val="22"/>
              </w:rPr>
            </w:pPr>
          </w:p>
        </w:tc>
      </w:tr>
      <w:tr w:rsidR="00754E79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0D681E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Муниципальные служащие Администрации </w:t>
            </w:r>
            <w:r w:rsidR="00F07C27">
              <w:rPr>
                <w:color w:val="081810"/>
                <w:sz w:val="22"/>
              </w:rPr>
              <w:t>Широко-Атамановского сельского</w:t>
            </w:r>
            <w:r>
              <w:rPr>
                <w:color w:val="081810"/>
                <w:sz w:val="22"/>
              </w:rPr>
              <w:t xml:space="preserve"> поселения и отраслевого (функционального) органа Администрации </w:t>
            </w:r>
            <w:r w:rsidR="00F07C27">
              <w:rPr>
                <w:color w:val="081810"/>
                <w:sz w:val="22"/>
              </w:rPr>
              <w:t>Широко-Атамановского сельского</w:t>
            </w:r>
            <w:r>
              <w:rPr>
                <w:color w:val="081810"/>
                <w:sz w:val="22"/>
              </w:rPr>
              <w:t xml:space="preserve">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F07C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F07C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D681E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0D681E" w:rsidP="000D681E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Руководители подведомственных учреждений Администрации </w:t>
            </w:r>
            <w:r w:rsidR="00F07C27">
              <w:rPr>
                <w:color w:val="081810"/>
                <w:sz w:val="22"/>
              </w:rPr>
              <w:t>Широко-Атамановского сельского</w:t>
            </w:r>
            <w:r>
              <w:rPr>
                <w:color w:val="081810"/>
                <w:sz w:val="22"/>
              </w:rPr>
              <w:t xml:space="preserve">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F07C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F07C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0D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754E79" w:rsidRDefault="00754E79">
      <w:pPr>
        <w:spacing w:line="216" w:lineRule="auto"/>
        <w:rPr>
          <w:sz w:val="20"/>
        </w:rPr>
      </w:pPr>
      <w:bookmarkStart w:id="0" w:name="_GoBack"/>
      <w:bookmarkEnd w:id="0"/>
    </w:p>
    <w:sectPr w:rsidR="00754E79">
      <w:headerReference w:type="default" r:id="rId6"/>
      <w:pgSz w:w="11906" w:h="16838"/>
      <w:pgMar w:top="709" w:right="424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7D" w:rsidRDefault="007B3F7D">
      <w:r>
        <w:separator/>
      </w:r>
    </w:p>
  </w:endnote>
  <w:endnote w:type="continuationSeparator" w:id="0">
    <w:p w:rsidR="007B3F7D" w:rsidRDefault="007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7D" w:rsidRDefault="007B3F7D">
      <w:r>
        <w:separator/>
      </w:r>
    </w:p>
  </w:footnote>
  <w:footnote w:type="continuationSeparator" w:id="0">
    <w:p w:rsidR="007B3F7D" w:rsidRDefault="007B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79" w:rsidRDefault="006B5BF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754E79" w:rsidRDefault="00754E79">
    <w:pPr>
      <w:pStyle w:val="a5"/>
      <w:jc w:val="center"/>
    </w:pPr>
  </w:p>
  <w:p w:rsidR="00754E79" w:rsidRDefault="00754E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79"/>
    <w:rsid w:val="000D681E"/>
    <w:rsid w:val="006B5BFB"/>
    <w:rsid w:val="00754E79"/>
    <w:rsid w:val="007B3F7D"/>
    <w:rsid w:val="008E3FA0"/>
    <w:rsid w:val="00963E0F"/>
    <w:rsid w:val="00E90750"/>
    <w:rsid w:val="00F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BB64D-C147-4A94-BB33-0B64CAC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25">
    <w:name w:val="Body Text 2"/>
    <w:basedOn w:val="a"/>
    <w:link w:val="26"/>
    <w:pPr>
      <w:widowControl w:val="0"/>
      <w:spacing w:before="120" w:after="120" w:line="204" w:lineRule="auto"/>
      <w:ind w:right="-42"/>
      <w:jc w:val="both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b">
    <w:name w:val="Signature"/>
    <w:basedOn w:val="a"/>
    <w:link w:val="ac"/>
    <w:pPr>
      <w:jc w:val="both"/>
    </w:pPr>
    <w:rPr>
      <w:sz w:val="28"/>
    </w:rPr>
  </w:style>
  <w:style w:type="character" w:customStyle="1" w:styleId="ac">
    <w:name w:val="Подпись Знак"/>
    <w:basedOn w:val="1"/>
    <w:link w:val="ab"/>
    <w:rPr>
      <w:sz w:val="28"/>
    </w:rPr>
  </w:style>
  <w:style w:type="paragraph" w:customStyle="1" w:styleId="13">
    <w:name w:val="Гиперссылка1"/>
    <w:basedOn w:val="12"/>
    <w:link w:val="ad"/>
    <w:rPr>
      <w:color w:val="0000FF"/>
      <w:u w:val="single"/>
    </w:rPr>
  </w:style>
  <w:style w:type="character" w:styleId="ad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ae">
    <w:name w:val="Стиль"/>
    <w:link w:val="af"/>
    <w:pPr>
      <w:widowControl w:val="0"/>
    </w:pPr>
    <w:rPr>
      <w:sz w:val="24"/>
    </w:rPr>
  </w:style>
  <w:style w:type="character" w:customStyle="1" w:styleId="af">
    <w:name w:val="Стиль"/>
    <w:link w:val="ae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Body Text Indent"/>
    <w:basedOn w:val="a"/>
    <w:link w:val="af3"/>
    <w:pPr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i/>
      <w:sz w:val="24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Vardanyan</dc:creator>
  <cp:lastModifiedBy>Пользователь</cp:lastModifiedBy>
  <cp:revision>5</cp:revision>
  <dcterms:created xsi:type="dcterms:W3CDTF">2024-04-16T12:09:00Z</dcterms:created>
  <dcterms:modified xsi:type="dcterms:W3CDTF">2024-04-16T12:11:00Z</dcterms:modified>
</cp:coreProperties>
</file>